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4BC1" w14:textId="77777777" w:rsidR="00505469" w:rsidRDefault="00505469" w:rsidP="00505469">
      <w:pPr>
        <w:ind w:left="142"/>
        <w:rPr>
          <w:rFonts w:ascii="Times New Roman" w:hAnsi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94C80" wp14:editId="7A8895E0">
                <wp:simplePos x="0" y="0"/>
                <wp:positionH relativeFrom="column">
                  <wp:posOffset>1176020</wp:posOffset>
                </wp:positionH>
                <wp:positionV relativeFrom="paragraph">
                  <wp:posOffset>81280</wp:posOffset>
                </wp:positionV>
                <wp:extent cx="4791075" cy="1143000"/>
                <wp:effectExtent l="0" t="0" r="28575" b="1905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96D51" w14:textId="77777777" w:rsidR="00505469" w:rsidRPr="004C0503" w:rsidRDefault="00505469" w:rsidP="005054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C050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Sajószöged Községi Önkormányzat </w:t>
                            </w:r>
                          </w:p>
                          <w:p w14:paraId="4B539118" w14:textId="77777777" w:rsidR="00505469" w:rsidRPr="004C0503" w:rsidRDefault="00505469" w:rsidP="005054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C050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3599 Sajószöged, Ady Endre út 71.</w:t>
                            </w:r>
                          </w:p>
                          <w:p w14:paraId="5FF2294C" w14:textId="5AFB7445" w:rsidR="00505469" w:rsidRPr="004C0503" w:rsidRDefault="00505469" w:rsidP="005054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C050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Telefon: 49/540-743</w:t>
                            </w:r>
                          </w:p>
                          <w:p w14:paraId="682731CE" w14:textId="77777777" w:rsidR="00505469" w:rsidRPr="004C0503" w:rsidRDefault="00505469" w:rsidP="005054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050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Email: sajoszoged@gmail.com</w:t>
                            </w:r>
                          </w:p>
                        </w:txbxContent>
                      </wps:txbx>
                      <wps:bodyPr rot="0" vert="horz" wrap="square" lIns="101600" tIns="45720" rIns="101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94C8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92.6pt;margin-top:6.4pt;width:377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">
                <v:textbox inset="8pt,,8pt">
                  <w:txbxContent>
                    <w:p w14:paraId="37296D51" w14:textId="77777777" w:rsidR="00505469" w:rsidRPr="004C0503" w:rsidRDefault="00505469" w:rsidP="005054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4C050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Sajószöged Községi Önkormányzat </w:t>
                      </w:r>
                    </w:p>
                    <w:p w14:paraId="4B539118" w14:textId="77777777" w:rsidR="00505469" w:rsidRPr="004C0503" w:rsidRDefault="00505469" w:rsidP="005054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4C050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3599 Sajószöged, Ady Endre út 71.</w:t>
                      </w:r>
                    </w:p>
                    <w:p w14:paraId="5FF2294C" w14:textId="5AFB7445" w:rsidR="00505469" w:rsidRPr="004C0503" w:rsidRDefault="00505469" w:rsidP="005054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4C050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Telefon: 49/540-743</w:t>
                      </w:r>
                    </w:p>
                    <w:p w14:paraId="682731CE" w14:textId="77777777" w:rsidR="00505469" w:rsidRPr="004C0503" w:rsidRDefault="00505469" w:rsidP="0050546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C050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Email: sajoszoged@gmail.com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EAA83C" wp14:editId="1944FB5D">
            <wp:extent cx="774065" cy="1200785"/>
            <wp:effectExtent l="0" t="0" r="698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FF969" w14:textId="77777777" w:rsidR="00505469" w:rsidRPr="009944D0" w:rsidRDefault="00505469" w:rsidP="00505469">
      <w:pPr>
        <w:pStyle w:val="lfej"/>
        <w:tabs>
          <w:tab w:val="clear" w:pos="45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02A3C" w14:textId="77777777" w:rsidR="00505469" w:rsidRPr="009944D0" w:rsidRDefault="00505469" w:rsidP="00505469">
      <w:pPr>
        <w:pStyle w:val="lfej"/>
        <w:tabs>
          <w:tab w:val="clear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DF0E14B" w14:textId="77777777" w:rsidR="00505469" w:rsidRDefault="00505469" w:rsidP="00505469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944D0">
        <w:rPr>
          <w:rFonts w:ascii="Times New Roman" w:hAnsi="Times New Roman" w:cs="Times New Roman"/>
          <w:b/>
          <w:szCs w:val="24"/>
        </w:rPr>
        <w:t>Határozati javaslat</w:t>
      </w:r>
    </w:p>
    <w:p w14:paraId="3CFFB524" w14:textId="77777777" w:rsidR="00505469" w:rsidRPr="009944D0" w:rsidRDefault="00505469" w:rsidP="00505469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D177B4D" w14:textId="635E0815" w:rsidR="00505469" w:rsidRDefault="00505469" w:rsidP="005054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2026. évi folyószámlahitel szerződés megkötéséről </w:t>
      </w:r>
    </w:p>
    <w:p w14:paraId="3B9E1492" w14:textId="77777777" w:rsidR="00505469" w:rsidRPr="009944D0" w:rsidRDefault="00505469" w:rsidP="005054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8E22C49" w14:textId="77777777" w:rsidR="00505469" w:rsidRPr="009944D0" w:rsidRDefault="00505469" w:rsidP="00505469">
      <w:pPr>
        <w:spacing w:line="276" w:lineRule="auto"/>
        <w:rPr>
          <w:rFonts w:ascii="Times New Roman" w:hAnsi="Times New Roman" w:cs="Times New Roman"/>
          <w:szCs w:val="24"/>
        </w:rPr>
      </w:pPr>
      <w:r w:rsidRPr="009944D0">
        <w:rPr>
          <w:rFonts w:ascii="Times New Roman" w:hAnsi="Times New Roman" w:cs="Times New Roman"/>
          <w:szCs w:val="24"/>
        </w:rPr>
        <w:t>Sajószöged Községi Önkormányzat Képviselő-testülete a jelenlévő ... képviselőből, ... igen szavazattal, ellenszavazat és tartózkodás nélkül az alábbi határozatot hozta:</w:t>
      </w:r>
    </w:p>
    <w:p w14:paraId="47C9DB43" w14:textId="77777777" w:rsidR="00505469" w:rsidRPr="009944D0" w:rsidRDefault="00505469" w:rsidP="00505469">
      <w:pPr>
        <w:spacing w:line="276" w:lineRule="auto"/>
        <w:rPr>
          <w:rFonts w:ascii="Times New Roman" w:hAnsi="Times New Roman" w:cs="Times New Roman"/>
          <w:szCs w:val="24"/>
          <w:u w:val="single"/>
        </w:rPr>
      </w:pPr>
    </w:p>
    <w:p w14:paraId="25ED8504" w14:textId="77777777" w:rsidR="00505469" w:rsidRPr="00252AA3" w:rsidRDefault="00505469" w:rsidP="00505469">
      <w:pPr>
        <w:spacing w:line="276" w:lineRule="auto"/>
        <w:rPr>
          <w:rFonts w:ascii="Times New Roman" w:hAnsi="Times New Roman" w:cs="Times New Roman"/>
          <w:szCs w:val="24"/>
          <w:u w:val="single"/>
        </w:rPr>
      </w:pPr>
      <w:r w:rsidRPr="009944D0">
        <w:rPr>
          <w:rFonts w:ascii="Times New Roman" w:hAnsi="Times New Roman" w:cs="Times New Roman"/>
          <w:szCs w:val="24"/>
          <w:u w:val="single"/>
        </w:rPr>
        <w:t xml:space="preserve">    /202</w:t>
      </w:r>
      <w:r>
        <w:rPr>
          <w:rFonts w:ascii="Times New Roman" w:hAnsi="Times New Roman" w:cs="Times New Roman"/>
          <w:szCs w:val="24"/>
          <w:u w:val="single"/>
        </w:rPr>
        <w:t>6.(….</w:t>
      </w:r>
      <w:r w:rsidRPr="009944D0">
        <w:rPr>
          <w:rFonts w:ascii="Times New Roman" w:hAnsi="Times New Roman" w:cs="Times New Roman"/>
          <w:szCs w:val="24"/>
          <w:u w:val="single"/>
        </w:rPr>
        <w:t>) Képviselő-testületi határozat</w:t>
      </w:r>
    </w:p>
    <w:p w14:paraId="50D61379" w14:textId="77777777" w:rsidR="005329CE" w:rsidRDefault="00505469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 w:rsidRPr="00252AA3">
        <w:rPr>
          <w:rFonts w:ascii="Times New Roman" w:hAnsi="Times New Roman" w:cs="Times New Roman"/>
          <w:szCs w:val="24"/>
        </w:rPr>
        <w:t>Sajószöged Községi Önkormányzat Képviselő-</w:t>
      </w:r>
      <w:r w:rsidRPr="00505469">
        <w:rPr>
          <w:rFonts w:ascii="Times New Roman" w:hAnsi="Times New Roman" w:cs="Times New Roman"/>
          <w:szCs w:val="24"/>
        </w:rPr>
        <w:t>testülete Magyarország gazdasági stabilitásáról szóló 2011. évi CXCIV. törvény</w:t>
      </w:r>
      <w:r>
        <w:rPr>
          <w:rFonts w:ascii="Times New Roman" w:hAnsi="Times New Roman" w:cs="Times New Roman"/>
          <w:szCs w:val="24"/>
        </w:rPr>
        <w:t xml:space="preserve"> 10.</w:t>
      </w:r>
      <w:r w:rsidRPr="00505469">
        <w:rPr>
          <w:rFonts w:ascii="Times New Roman" w:hAnsi="Times New Roman" w:cs="Times New Roman"/>
          <w:szCs w:val="24"/>
        </w:rPr>
        <w:t xml:space="preserve"> §</w:t>
      </w:r>
      <w:r>
        <w:rPr>
          <w:rFonts w:ascii="Times New Roman" w:hAnsi="Times New Roman" w:cs="Times New Roman"/>
          <w:szCs w:val="24"/>
        </w:rPr>
        <w:t xml:space="preserve"> (3) bekezdése alapján úgy dönt, hogy</w:t>
      </w:r>
      <w:r w:rsidR="005329CE">
        <w:rPr>
          <w:rFonts w:ascii="Times New Roman" w:hAnsi="Times New Roman" w:cs="Times New Roman"/>
          <w:szCs w:val="24"/>
        </w:rPr>
        <w:t xml:space="preserve"> az Önkormányzat átmeneti likviditási problémáinak kezelésére</w:t>
      </w:r>
      <w:r>
        <w:rPr>
          <w:rFonts w:ascii="Times New Roman" w:hAnsi="Times New Roman" w:cs="Times New Roman"/>
          <w:szCs w:val="24"/>
        </w:rPr>
        <w:t xml:space="preserve"> Sajószöged Községi Önkormányzat (3599 Sajószöged, Ady Endre út 71.; Képviseli: dr. Gulyás Mihály) részére </w:t>
      </w:r>
    </w:p>
    <w:p w14:paraId="257517C4" w14:textId="7A74DBA7" w:rsidR="00505469" w:rsidRDefault="005B6100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i/>
          <w:iCs/>
          <w:szCs w:val="24"/>
        </w:rPr>
        <w:t>120.000.000</w:t>
      </w:r>
      <w:r w:rsidR="00505469" w:rsidRPr="005329CE">
        <w:rPr>
          <w:rFonts w:ascii="Times New Roman" w:hAnsi="Times New Roman" w:cs="Times New Roman"/>
          <w:b/>
          <w:bCs/>
          <w:i/>
          <w:iCs/>
          <w:szCs w:val="24"/>
        </w:rPr>
        <w:t xml:space="preserve"> HUF</w:t>
      </w:r>
      <w:r w:rsidR="00505469">
        <w:rPr>
          <w:rFonts w:ascii="Times New Roman" w:hAnsi="Times New Roman" w:cs="Times New Roman"/>
          <w:szCs w:val="24"/>
        </w:rPr>
        <w:t xml:space="preserve"> összegig az OTP Bank Nyrt. ajánlatában foglalt feltételekkel.</w:t>
      </w:r>
      <w:r w:rsidR="005329CE">
        <w:rPr>
          <w:rFonts w:ascii="Times New Roman" w:hAnsi="Times New Roman" w:cs="Times New Roman"/>
          <w:szCs w:val="24"/>
        </w:rPr>
        <w:t xml:space="preserve"> (lejárat nélküli konstrukció, éves felülvizsgálat mellett.)</w:t>
      </w:r>
      <w:r w:rsidR="00505469">
        <w:rPr>
          <w:rFonts w:ascii="Times New Roman" w:hAnsi="Times New Roman" w:cs="Times New Roman"/>
          <w:szCs w:val="24"/>
        </w:rPr>
        <w:t xml:space="preserve"> </w:t>
      </w:r>
    </w:p>
    <w:p w14:paraId="55FA846B" w14:textId="595F0D5B" w:rsidR="005329CE" w:rsidRDefault="005329CE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Képviselő-testület megbízást ad az OTP Bank Nyrt. részére, hogy a hitel futamideje alatt, amennyiben az Önkormányzat fizetési számláján a folyószámlahitel szerződés alapján esedékessé váló fizetési kötelezettségnek teljesítéséhe</w:t>
      </w:r>
      <w:r w:rsidR="00B300C2">
        <w:rPr>
          <w:rFonts w:ascii="Times New Roman" w:hAnsi="Times New Roman" w:cs="Times New Roman"/>
          <w:szCs w:val="24"/>
        </w:rPr>
        <w:t>z</w:t>
      </w:r>
      <w:r>
        <w:rPr>
          <w:rFonts w:ascii="Times New Roman" w:hAnsi="Times New Roman" w:cs="Times New Roman"/>
          <w:szCs w:val="24"/>
        </w:rPr>
        <w:t xml:space="preserve"> nem áll rendelkezésre a szükséges fedezet, úgy annak biztosítása érdekében a szerződés fennállása alatt és a hitel teljes visszafizetéséig a helyi adók fogadására szolgáló számláiról az Önkormányzatot jogszabály alapján mindenkor megillető összegből  a szükséges összeget az Önkormányzat fizetési </w:t>
      </w:r>
      <w:r w:rsidR="005B6100">
        <w:rPr>
          <w:rFonts w:ascii="Times New Roman" w:hAnsi="Times New Roman" w:cs="Times New Roman"/>
          <w:szCs w:val="24"/>
        </w:rPr>
        <w:t>fő</w:t>
      </w:r>
      <w:r>
        <w:rPr>
          <w:rFonts w:ascii="Times New Roman" w:hAnsi="Times New Roman" w:cs="Times New Roman"/>
          <w:szCs w:val="24"/>
        </w:rPr>
        <w:t xml:space="preserve">számlájára átvezesse. </w:t>
      </w:r>
    </w:p>
    <w:p w14:paraId="5F01A79E" w14:textId="77777777" w:rsidR="005329CE" w:rsidRDefault="005329CE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</w:p>
    <w:p w14:paraId="06DA4D99" w14:textId="539D2400" w:rsidR="00505469" w:rsidRDefault="00505469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Képviselő-testület felhatalmazza a polgármesterét a folyószámlahitel szerződés aláírására.</w:t>
      </w:r>
    </w:p>
    <w:p w14:paraId="5F5907E0" w14:textId="77777777" w:rsidR="00505469" w:rsidRPr="009944D0" w:rsidRDefault="00505469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</w:p>
    <w:p w14:paraId="16CF1314" w14:textId="77777777" w:rsidR="00505469" w:rsidRPr="009944D0" w:rsidRDefault="00505469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 w:rsidRPr="009944D0">
        <w:rPr>
          <w:rFonts w:ascii="Times New Roman" w:hAnsi="Times New Roman" w:cs="Times New Roman"/>
          <w:szCs w:val="24"/>
          <w:u w:val="single"/>
        </w:rPr>
        <w:t xml:space="preserve">Felelős: </w:t>
      </w:r>
      <w:r w:rsidRPr="009944D0">
        <w:rPr>
          <w:rFonts w:ascii="Times New Roman" w:hAnsi="Times New Roman" w:cs="Times New Roman"/>
          <w:szCs w:val="24"/>
        </w:rPr>
        <w:tab/>
        <w:t>dr. Gulyás Mihály polgármester</w:t>
      </w:r>
    </w:p>
    <w:p w14:paraId="211B9253" w14:textId="77777777" w:rsidR="00505469" w:rsidRDefault="00505469" w:rsidP="005054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 w:rsidRPr="009944D0">
        <w:rPr>
          <w:rFonts w:ascii="Times New Roman" w:hAnsi="Times New Roman" w:cs="Times New Roman"/>
          <w:szCs w:val="24"/>
          <w:u w:val="single"/>
        </w:rPr>
        <w:t>Határidő:</w:t>
      </w:r>
      <w:r w:rsidRPr="009944D0">
        <w:rPr>
          <w:rFonts w:ascii="Times New Roman" w:hAnsi="Times New Roman" w:cs="Times New Roman"/>
          <w:szCs w:val="24"/>
        </w:rPr>
        <w:t xml:space="preserve"> </w:t>
      </w:r>
      <w:r w:rsidRPr="009944D0">
        <w:rPr>
          <w:rFonts w:ascii="Times New Roman" w:hAnsi="Times New Roman" w:cs="Times New Roman"/>
          <w:szCs w:val="24"/>
        </w:rPr>
        <w:tab/>
        <w:t>azonnal</w:t>
      </w:r>
    </w:p>
    <w:p w14:paraId="368FC901" w14:textId="77777777" w:rsidR="001A7EE4" w:rsidRDefault="001A7EE4"/>
    <w:sectPr w:rsidR="001A7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780A" w14:textId="77777777" w:rsidR="00F342BC" w:rsidRDefault="00F342BC" w:rsidP="00505469">
      <w:pPr>
        <w:spacing w:line="240" w:lineRule="auto"/>
      </w:pPr>
      <w:r>
        <w:separator/>
      </w:r>
    </w:p>
  </w:endnote>
  <w:endnote w:type="continuationSeparator" w:id="0">
    <w:p w14:paraId="0B15BFCD" w14:textId="77777777" w:rsidR="00F342BC" w:rsidRDefault="00F342BC" w:rsidP="00505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D200" w14:textId="77777777" w:rsidR="00F342BC" w:rsidRDefault="00F342BC" w:rsidP="00505469">
      <w:pPr>
        <w:spacing w:line="240" w:lineRule="auto"/>
      </w:pPr>
      <w:r>
        <w:separator/>
      </w:r>
    </w:p>
  </w:footnote>
  <w:footnote w:type="continuationSeparator" w:id="0">
    <w:p w14:paraId="7F047743" w14:textId="77777777" w:rsidR="00F342BC" w:rsidRDefault="00F342BC" w:rsidP="005054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E946" w14:textId="7F009051" w:rsidR="00505469" w:rsidRPr="00505469" w:rsidRDefault="00505469" w:rsidP="00505469">
    <w:pPr>
      <w:pStyle w:val="lfej"/>
      <w:numPr>
        <w:ilvl w:val="0"/>
        <w:numId w:val="1"/>
      </w:numPr>
      <w:ind w:left="7938" w:hanging="283"/>
      <w:rPr>
        <w:rFonts w:ascii="Times New Roman" w:hAnsi="Times New Roman" w:cs="Times New Roman"/>
        <w:sz w:val="20"/>
        <w:szCs w:val="20"/>
      </w:rPr>
    </w:pPr>
    <w:r w:rsidRPr="00505469">
      <w:rPr>
        <w:rFonts w:ascii="Times New Roman" w:hAnsi="Times New Roman" w:cs="Times New Roman"/>
        <w:sz w:val="20"/>
        <w:szCs w:val="20"/>
      </w:rPr>
      <w:t>napirend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B4284"/>
    <w:multiLevelType w:val="hybridMultilevel"/>
    <w:tmpl w:val="B148AD30"/>
    <w:lvl w:ilvl="0" w:tplc="040E000F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616" w:hanging="360"/>
      </w:pPr>
    </w:lvl>
    <w:lvl w:ilvl="2" w:tplc="040E001B" w:tentative="1">
      <w:start w:val="1"/>
      <w:numFmt w:val="lowerRoman"/>
      <w:lvlText w:val="%3."/>
      <w:lvlJc w:val="right"/>
      <w:pPr>
        <w:ind w:left="6336" w:hanging="180"/>
      </w:pPr>
    </w:lvl>
    <w:lvl w:ilvl="3" w:tplc="040E000F" w:tentative="1">
      <w:start w:val="1"/>
      <w:numFmt w:val="decimal"/>
      <w:lvlText w:val="%4."/>
      <w:lvlJc w:val="left"/>
      <w:pPr>
        <w:ind w:left="7056" w:hanging="360"/>
      </w:pPr>
    </w:lvl>
    <w:lvl w:ilvl="4" w:tplc="040E0019" w:tentative="1">
      <w:start w:val="1"/>
      <w:numFmt w:val="lowerLetter"/>
      <w:lvlText w:val="%5."/>
      <w:lvlJc w:val="left"/>
      <w:pPr>
        <w:ind w:left="7776" w:hanging="360"/>
      </w:pPr>
    </w:lvl>
    <w:lvl w:ilvl="5" w:tplc="040E001B" w:tentative="1">
      <w:start w:val="1"/>
      <w:numFmt w:val="lowerRoman"/>
      <w:lvlText w:val="%6."/>
      <w:lvlJc w:val="right"/>
      <w:pPr>
        <w:ind w:left="8496" w:hanging="180"/>
      </w:pPr>
    </w:lvl>
    <w:lvl w:ilvl="6" w:tplc="040E000F" w:tentative="1">
      <w:start w:val="1"/>
      <w:numFmt w:val="decimal"/>
      <w:lvlText w:val="%7."/>
      <w:lvlJc w:val="left"/>
      <w:pPr>
        <w:ind w:left="9216" w:hanging="360"/>
      </w:pPr>
    </w:lvl>
    <w:lvl w:ilvl="7" w:tplc="040E0019" w:tentative="1">
      <w:start w:val="1"/>
      <w:numFmt w:val="lowerLetter"/>
      <w:lvlText w:val="%8."/>
      <w:lvlJc w:val="left"/>
      <w:pPr>
        <w:ind w:left="9936" w:hanging="360"/>
      </w:pPr>
    </w:lvl>
    <w:lvl w:ilvl="8" w:tplc="040E001B" w:tentative="1">
      <w:start w:val="1"/>
      <w:numFmt w:val="lowerRoman"/>
      <w:lvlText w:val="%9."/>
      <w:lvlJc w:val="right"/>
      <w:pPr>
        <w:ind w:left="10656" w:hanging="180"/>
      </w:pPr>
    </w:lvl>
  </w:abstractNum>
  <w:num w:numId="1" w16cid:durableId="47326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E4"/>
    <w:rsid w:val="000A2040"/>
    <w:rsid w:val="001A7EE4"/>
    <w:rsid w:val="00505469"/>
    <w:rsid w:val="005329CE"/>
    <w:rsid w:val="005B6100"/>
    <w:rsid w:val="00AB026D"/>
    <w:rsid w:val="00AE4239"/>
    <w:rsid w:val="00B300C2"/>
    <w:rsid w:val="00F3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C6F9"/>
  <w15:chartTrackingRefBased/>
  <w15:docId w15:val="{FECF12BD-0CD7-4E97-8EE8-B5C40181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5469"/>
    <w:pPr>
      <w:spacing w:after="0" w:line="360" w:lineRule="auto"/>
      <w:jc w:val="both"/>
    </w:pPr>
    <w:rPr>
      <w:rFonts w:ascii="Titillium" w:hAnsi="Titillium"/>
      <w:kern w:val="0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A7EE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A7EE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A7EE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A7EE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A7EE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A7EE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A7EE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A7EE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A7EE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A7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A7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A7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A7EE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A7EE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A7EE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A7EE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A7EE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A7EE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A7EE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A7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A7EE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A7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A7EE4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A7EE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A7EE4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A7EE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A7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A7EE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A7EE4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0546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505469"/>
    <w:rPr>
      <w:kern w:val="0"/>
      <w:sz w:val="22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505469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5469"/>
    <w:rPr>
      <w:rFonts w:ascii="Titillium" w:hAnsi="Titillium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186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ssztitkar001@outlook.hu</dc:creator>
  <cp:keywords/>
  <dc:description/>
  <cp:lastModifiedBy>ssztitkar001@outlook.hu</cp:lastModifiedBy>
  <cp:revision>7</cp:revision>
  <cp:lastPrinted>2026-07-23T09:10:00Z</cp:lastPrinted>
  <dcterms:created xsi:type="dcterms:W3CDTF">2026-07-23T08:29:00Z</dcterms:created>
  <dcterms:modified xsi:type="dcterms:W3CDTF">2026-07-23T09:43:00Z</dcterms:modified>
</cp:coreProperties>
</file>