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0CC638" w14:textId="77777777" w:rsidR="00005E7C" w:rsidRDefault="00005E7C" w:rsidP="00005E7C">
      <w:pPr>
        <w:ind w:left="142"/>
        <w:rPr>
          <w:b/>
        </w:rPr>
      </w:pPr>
      <w:r>
        <w:rPr>
          <w:noProof/>
        </w:rPr>
        <w:pict w14:anchorId="5AB6CB65">
          <v:shapetype id="_x0000_t202" coordsize="21600,21600" o:spt="202" path="m,l,21600r21600,l21600,xe">
            <v:stroke joinstyle="miter"/>
            <v:path gradientshapeok="t" o:connecttype="rect"/>
          </v:shapetype>
          <v:shape id="Szövegdoboz 2" o:spid="_x0000_s2050" type="#_x0000_t202" style="position:absolute;left:0;text-align:left;margin-left:92.6pt;margin-top:6.4pt;width:377.25pt;height:90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">
            <v:textbox inset="8pt,,8pt">
              <w:txbxContent>
                <w:p w14:paraId="4BE137B3" w14:textId="77777777" w:rsidR="00005E7C" w:rsidRPr="004C0503" w:rsidRDefault="00005E7C" w:rsidP="00005E7C">
                  <w:pPr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4C0503">
                    <w:rPr>
                      <w:b/>
                      <w:bCs/>
                      <w:i/>
                      <w:iCs/>
                    </w:rPr>
                    <w:t xml:space="preserve">Sajószöged Községi Önkormányzat </w:t>
                  </w:r>
                </w:p>
                <w:p w14:paraId="1A22BDF9" w14:textId="77777777" w:rsidR="00005E7C" w:rsidRPr="004C0503" w:rsidRDefault="00005E7C" w:rsidP="00005E7C">
                  <w:pPr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4C0503">
                    <w:rPr>
                      <w:b/>
                      <w:bCs/>
                      <w:i/>
                      <w:iCs/>
                    </w:rPr>
                    <w:t>3599 Sajószöged, Ady Endre út 71.</w:t>
                  </w:r>
                </w:p>
                <w:p w14:paraId="41DEBB2B" w14:textId="77777777" w:rsidR="00005E7C" w:rsidRPr="004C0503" w:rsidRDefault="00005E7C" w:rsidP="00005E7C">
                  <w:pPr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4C0503">
                    <w:rPr>
                      <w:b/>
                      <w:bCs/>
                      <w:i/>
                      <w:iCs/>
                    </w:rPr>
                    <w:t>Telefon: 49/540-743, Fax: 49/540-744</w:t>
                  </w:r>
                </w:p>
                <w:p w14:paraId="18BF45ED" w14:textId="77777777" w:rsidR="00005E7C" w:rsidRPr="004C0503" w:rsidRDefault="00005E7C" w:rsidP="00005E7C">
                  <w:pPr>
                    <w:jc w:val="center"/>
                  </w:pPr>
                  <w:r w:rsidRPr="004C0503">
                    <w:rPr>
                      <w:b/>
                      <w:bCs/>
                      <w:i/>
                      <w:iCs/>
                    </w:rPr>
                    <w:t>Email: sajoszoged@gmail.com</w:t>
                  </w:r>
                </w:p>
              </w:txbxContent>
            </v:textbox>
            <w10:wrap type="square"/>
          </v:shape>
        </w:pict>
      </w:r>
      <w:r w:rsidRPr="00F7557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104764914" o:spid="_x0000_i1025" type="#_x0000_t75" style="width:60.75pt;height:94.5pt;visibility:visible">
            <v:imagedata r:id="rId8" o:title=""/>
          </v:shape>
        </w:pict>
      </w:r>
    </w:p>
    <w:p w14:paraId="4C1D53F8" w14:textId="77777777" w:rsidR="00005E7C" w:rsidRPr="009944D0" w:rsidRDefault="00005E7C" w:rsidP="00005E7C">
      <w:pPr>
        <w:pStyle w:val="lfej"/>
        <w:spacing w:line="276" w:lineRule="auto"/>
        <w:jc w:val="both"/>
      </w:pPr>
    </w:p>
    <w:p w14:paraId="1C2B343A" w14:textId="77777777" w:rsidR="00005E7C" w:rsidRDefault="00005E7C" w:rsidP="00005E7C">
      <w:pPr>
        <w:jc w:val="center"/>
        <w:rPr>
          <w:b/>
        </w:rPr>
      </w:pPr>
      <w:r w:rsidRPr="009944D0">
        <w:rPr>
          <w:b/>
        </w:rPr>
        <w:t>Határozati javaslat</w:t>
      </w:r>
    </w:p>
    <w:p w14:paraId="407F5476" w14:textId="77777777" w:rsidR="00005E7C" w:rsidRPr="009944D0" w:rsidRDefault="00005E7C" w:rsidP="00005E7C">
      <w:pPr>
        <w:jc w:val="center"/>
        <w:rPr>
          <w:b/>
        </w:rPr>
      </w:pPr>
    </w:p>
    <w:p w14:paraId="6FD7FFF7" w14:textId="77777777" w:rsidR="00445B8D" w:rsidRPr="00445B8D" w:rsidRDefault="00445B8D" w:rsidP="00445B8D">
      <w:pPr>
        <w:jc w:val="center"/>
        <w:rPr>
          <w:b/>
          <w:bCs/>
          <w:color w:val="333333"/>
          <w:lang w:eastAsia="hu-HU"/>
        </w:rPr>
      </w:pPr>
      <w:r w:rsidRPr="00445B8D">
        <w:rPr>
          <w:b/>
          <w:bCs/>
        </w:rPr>
        <w:t>a „Belterületi zöldinfrastruktúrák fejlesztés</w:t>
      </w:r>
      <w:r w:rsidRPr="00445B8D">
        <w:rPr>
          <w:b/>
          <w:bCs/>
          <w:szCs w:val="18"/>
        </w:rPr>
        <w:t xml:space="preserve">” </w:t>
      </w:r>
      <w:r w:rsidRPr="00445B8D">
        <w:rPr>
          <w:b/>
          <w:bCs/>
        </w:rPr>
        <w:t xml:space="preserve">2. részajánlat (Sajószöged) </w:t>
      </w:r>
      <w:r w:rsidRPr="00445B8D">
        <w:rPr>
          <w:b/>
          <w:bCs/>
          <w:szCs w:val="18"/>
        </w:rPr>
        <w:t>tárgyú közbeszerzési eljárás eredményéréről</w:t>
      </w:r>
    </w:p>
    <w:p w14:paraId="4C83A369" w14:textId="77777777" w:rsidR="00005E7C" w:rsidRPr="008D07A1" w:rsidRDefault="00005E7C" w:rsidP="00005E7C">
      <w:pPr>
        <w:pStyle w:val="Default"/>
        <w:jc w:val="center"/>
        <w:rPr>
          <w:b/>
          <w:bCs/>
        </w:rPr>
      </w:pPr>
    </w:p>
    <w:p w14:paraId="7120D692" w14:textId="77777777" w:rsidR="00E51187" w:rsidRDefault="00E51187" w:rsidP="00BD667F">
      <w:pPr>
        <w:jc w:val="both"/>
      </w:pPr>
    </w:p>
    <w:p w14:paraId="13D4A0AB" w14:textId="77777777" w:rsidR="00BF4F77" w:rsidRDefault="00BF4F77" w:rsidP="00BD667F">
      <w:pPr>
        <w:jc w:val="both"/>
      </w:pPr>
      <w:r>
        <w:t>A Képviselő-testület a Kbt. 27. § (5) alapján név szerinti szavazással</w:t>
      </w:r>
    </w:p>
    <w:p w14:paraId="5F247CE3" w14:textId="77777777" w:rsidR="00BF4F77" w:rsidRDefault="00BF4F77" w:rsidP="00BD667F">
      <w:pPr>
        <w:jc w:val="both"/>
      </w:pPr>
      <w:r>
        <w:t>… igen név szerint: …</w:t>
      </w:r>
    </w:p>
    <w:p w14:paraId="15D7F638" w14:textId="77777777" w:rsidR="00BF4F77" w:rsidRDefault="00BF4F77" w:rsidP="00BD667F">
      <w:pPr>
        <w:jc w:val="both"/>
      </w:pPr>
      <w:r>
        <w:t>… nem név szerint: …</w:t>
      </w:r>
    </w:p>
    <w:p w14:paraId="190D8F73" w14:textId="77777777" w:rsidR="00BF4F77" w:rsidRDefault="00BF4F77" w:rsidP="00BD667F">
      <w:pPr>
        <w:jc w:val="both"/>
      </w:pPr>
      <w:r>
        <w:t>szavazattal az alábbi határozatot hozta:</w:t>
      </w:r>
    </w:p>
    <w:p w14:paraId="3844DEBB" w14:textId="77777777" w:rsidR="00E51187" w:rsidRDefault="00E51187" w:rsidP="00BD667F">
      <w:pPr>
        <w:jc w:val="both"/>
      </w:pPr>
    </w:p>
    <w:p w14:paraId="45218F5D" w14:textId="77777777" w:rsidR="003351EE" w:rsidRPr="00252AA3" w:rsidRDefault="003351EE" w:rsidP="003351EE">
      <w:pPr>
        <w:spacing w:line="276" w:lineRule="auto"/>
        <w:rPr>
          <w:u w:val="single"/>
        </w:rPr>
      </w:pPr>
      <w:r w:rsidRPr="009944D0">
        <w:rPr>
          <w:u w:val="single"/>
        </w:rPr>
        <w:t xml:space="preserve">    /202</w:t>
      </w:r>
      <w:r>
        <w:rPr>
          <w:u w:val="single"/>
        </w:rPr>
        <w:t>4.(V.02.</w:t>
      </w:r>
      <w:r w:rsidRPr="009944D0">
        <w:rPr>
          <w:u w:val="single"/>
        </w:rPr>
        <w:t>) Képviselő-testületi határozat</w:t>
      </w:r>
    </w:p>
    <w:p w14:paraId="3385BE0D" w14:textId="77777777" w:rsidR="00D67125" w:rsidRDefault="00D67125" w:rsidP="00BD667F">
      <w:pPr>
        <w:jc w:val="both"/>
        <w:rPr>
          <w:sz w:val="23"/>
          <w:szCs w:val="23"/>
        </w:rPr>
      </w:pPr>
    </w:p>
    <w:p w14:paraId="2CD8B557" w14:textId="77777777" w:rsidR="00EA3CA7" w:rsidRPr="00276930" w:rsidRDefault="00F226B9" w:rsidP="00BD667F">
      <w:pPr>
        <w:jc w:val="both"/>
        <w:rPr>
          <w:b/>
          <w:shd w:val="clear" w:color="auto" w:fill="FFFFFF"/>
        </w:rPr>
      </w:pPr>
      <w:r w:rsidRPr="00276930">
        <w:t xml:space="preserve">A </w:t>
      </w:r>
      <w:r w:rsidR="00172615">
        <w:t>B</w:t>
      </w:r>
      <w:r w:rsidRPr="00276930">
        <w:t>íráló</w:t>
      </w:r>
      <w:r w:rsidR="00172615">
        <w:t xml:space="preserve"> B</w:t>
      </w:r>
      <w:r w:rsidRPr="00276930">
        <w:t>izottság döntési javaslata és írásb</w:t>
      </w:r>
      <w:r w:rsidR="000C038E" w:rsidRPr="00276930">
        <w:t>e</w:t>
      </w:r>
      <w:r w:rsidRPr="00276930">
        <w:t xml:space="preserve">li szakvéleménye alapján </w:t>
      </w:r>
      <w:r w:rsidR="00172615">
        <w:t>Sajószöged</w:t>
      </w:r>
      <w:r w:rsidR="008457A9" w:rsidRPr="008457A9">
        <w:t xml:space="preserve"> </w:t>
      </w:r>
      <w:r w:rsidR="00285138">
        <w:t>Község</w:t>
      </w:r>
      <w:r w:rsidR="00947BCE">
        <w:t>i</w:t>
      </w:r>
      <w:r w:rsidR="00F41115" w:rsidRPr="00F41115">
        <w:t xml:space="preserve"> </w:t>
      </w:r>
      <w:r w:rsidR="008D7FC0">
        <w:t xml:space="preserve">Önkormányzat </w:t>
      </w:r>
      <w:r w:rsidR="00947BCE">
        <w:t>K</w:t>
      </w:r>
      <w:r w:rsidR="008D7FC0">
        <w:t>épviselő</w:t>
      </w:r>
      <w:r w:rsidR="00947BCE">
        <w:t>-</w:t>
      </w:r>
      <w:r w:rsidR="008D7FC0">
        <w:t>testülete</w:t>
      </w:r>
      <w:r w:rsidRPr="00276930">
        <w:t xml:space="preserve"> a </w:t>
      </w:r>
      <w:r w:rsidR="008457A9" w:rsidRPr="008457A9">
        <w:rPr>
          <w:b/>
        </w:rPr>
        <w:t>„Belterületi zöldinfrastruktúrák fejlesztés</w:t>
      </w:r>
      <w:r w:rsidR="008457A9" w:rsidRPr="008457A9">
        <w:rPr>
          <w:b/>
          <w:bCs/>
          <w:szCs w:val="18"/>
        </w:rPr>
        <w:t xml:space="preserve">” </w:t>
      </w:r>
      <w:r w:rsidR="00BE1753">
        <w:rPr>
          <w:b/>
        </w:rPr>
        <w:t>2</w:t>
      </w:r>
      <w:r w:rsidR="00BE1753" w:rsidRPr="008457A9">
        <w:rPr>
          <w:b/>
        </w:rPr>
        <w:t>. részajánlat (</w:t>
      </w:r>
      <w:r w:rsidR="00BE1753">
        <w:rPr>
          <w:b/>
        </w:rPr>
        <w:t>Sajószöged</w:t>
      </w:r>
      <w:r w:rsidR="00BE1753" w:rsidRPr="008457A9">
        <w:rPr>
          <w:b/>
        </w:rPr>
        <w:t>)</w:t>
      </w:r>
      <w:r w:rsidR="008457A9">
        <w:t xml:space="preserve"> </w:t>
      </w:r>
      <w:r w:rsidRPr="00276930">
        <w:t xml:space="preserve">tárgyú közbeszerzési eljárás során </w:t>
      </w:r>
      <w:r w:rsidR="00EA3CA7" w:rsidRPr="00276930">
        <w:rPr>
          <w:shd w:val="clear" w:color="auto" w:fill="FFFFFF"/>
        </w:rPr>
        <w:t>az aláb</w:t>
      </w:r>
      <w:r w:rsidR="008D7FC0">
        <w:rPr>
          <w:shd w:val="clear" w:color="auto" w:fill="FFFFFF"/>
        </w:rPr>
        <w:t>bi eljárást lezáró döntést hozza</w:t>
      </w:r>
      <w:r w:rsidR="00EA3CA7" w:rsidRPr="00276930">
        <w:rPr>
          <w:shd w:val="clear" w:color="auto" w:fill="FFFFFF"/>
        </w:rPr>
        <w:t>:</w:t>
      </w:r>
    </w:p>
    <w:p w14:paraId="10B1A26D" w14:textId="77777777" w:rsidR="008F2C44" w:rsidRDefault="008F2C44" w:rsidP="00BD667F">
      <w:pPr>
        <w:jc w:val="both"/>
        <w:rPr>
          <w:b/>
          <w:sz w:val="18"/>
          <w:szCs w:val="18"/>
        </w:rPr>
      </w:pPr>
    </w:p>
    <w:p w14:paraId="09B0DE95" w14:textId="77777777" w:rsidR="00A32D25" w:rsidRPr="00A32D25" w:rsidRDefault="00BE1753" w:rsidP="00C74121">
      <w:pPr>
        <w:numPr>
          <w:ilvl w:val="0"/>
          <w:numId w:val="17"/>
        </w:numPr>
        <w:shd w:val="clear" w:color="auto" w:fill="FFFFFF"/>
        <w:ind w:left="284" w:hanging="284"/>
        <w:jc w:val="both"/>
      </w:pPr>
      <w:r>
        <w:t>Sajószöged</w:t>
      </w:r>
      <w:r w:rsidR="003745BE" w:rsidRPr="008457A9">
        <w:t xml:space="preserve"> </w:t>
      </w:r>
      <w:r w:rsidR="00285138" w:rsidRPr="00285138">
        <w:t>Község</w:t>
      </w:r>
      <w:r w:rsidR="00BC586E">
        <w:t>i</w:t>
      </w:r>
      <w:r w:rsidR="00285138" w:rsidRPr="00285138">
        <w:t xml:space="preserve"> </w:t>
      </w:r>
      <w:r w:rsidR="00E51187" w:rsidRPr="00E51187">
        <w:t>Önkor</w:t>
      </w:r>
      <w:r w:rsidR="00E51187">
        <w:t>mányzat Képviselő-testülete a Bíráló</w:t>
      </w:r>
      <w:r w:rsidR="00BC586E">
        <w:t xml:space="preserve"> B</w:t>
      </w:r>
      <w:r w:rsidR="00E51187">
        <w:t>izottság javaslatát figyelembe véve m</w:t>
      </w:r>
      <w:r w:rsidR="008D7FC0">
        <w:t>egállapítja</w:t>
      </w:r>
      <w:r w:rsidR="004B3FB0" w:rsidRPr="003136F9">
        <w:t xml:space="preserve">, hogy </w:t>
      </w:r>
      <w:r w:rsidR="00A21339">
        <w:t>a</w:t>
      </w:r>
      <w:r w:rsidR="00A21339" w:rsidRPr="00A32D25">
        <w:rPr>
          <w:b/>
        </w:rPr>
        <w:t xml:space="preserve"> </w:t>
      </w:r>
      <w:r w:rsidR="00A32D25" w:rsidRPr="00A32D25">
        <w:rPr>
          <w:b/>
        </w:rPr>
        <w:t xml:space="preserve">PERACTO Kft., SZÉP HÁZAK - 6. PILLÉR Kft., MAGYAR GENERÁL ÉPÍTŐ Kft., LYRA FLORAE Kft., Smaragd-M Kertészeti és Kereskedelmi Kft. </w:t>
      </w:r>
      <w:r w:rsidR="00A21339" w:rsidRPr="002207FC">
        <w:t>ajánlattevők</w:t>
      </w:r>
      <w:r w:rsidR="00A21339" w:rsidRPr="00A32D25">
        <w:rPr>
          <w:b/>
        </w:rPr>
        <w:t xml:space="preserve"> </w:t>
      </w:r>
      <w:r w:rsidR="00A21339">
        <w:t xml:space="preserve">ajánlatai tartalmilag és formailag is megfelel, azaz </w:t>
      </w:r>
      <w:r w:rsidR="00A21339" w:rsidRPr="00A32D25">
        <w:rPr>
          <w:b/>
        </w:rPr>
        <w:t>érvényesek.</w:t>
      </w:r>
    </w:p>
    <w:p w14:paraId="6157A955" w14:textId="77777777" w:rsidR="00A32D25" w:rsidRPr="00A32D25" w:rsidRDefault="00A32D25" w:rsidP="00C74121">
      <w:pPr>
        <w:shd w:val="clear" w:color="auto" w:fill="FFFFFF"/>
        <w:ind w:left="284" w:hanging="284"/>
        <w:jc w:val="both"/>
      </w:pPr>
    </w:p>
    <w:p w14:paraId="7B080C59" w14:textId="77777777" w:rsidR="00A32D25" w:rsidRPr="00F60759" w:rsidRDefault="00A32D25" w:rsidP="00C74121">
      <w:pPr>
        <w:numPr>
          <w:ilvl w:val="0"/>
          <w:numId w:val="17"/>
        </w:numPr>
        <w:shd w:val="clear" w:color="auto" w:fill="FFFFFF"/>
        <w:ind w:left="284" w:hanging="284"/>
        <w:jc w:val="both"/>
      </w:pPr>
      <w:r>
        <w:t>Sajószöged</w:t>
      </w:r>
      <w:r w:rsidRPr="008457A9">
        <w:t xml:space="preserve"> </w:t>
      </w:r>
      <w:r w:rsidRPr="00285138">
        <w:t>Község</w:t>
      </w:r>
      <w:r w:rsidR="00BC586E">
        <w:t>i</w:t>
      </w:r>
      <w:r w:rsidRPr="00285138">
        <w:t xml:space="preserve"> </w:t>
      </w:r>
      <w:r w:rsidRPr="00E51187">
        <w:t>Önkor</w:t>
      </w:r>
      <w:r>
        <w:t>mányzat Képviselő-testülete a Bíráló</w:t>
      </w:r>
      <w:r w:rsidR="00BC586E">
        <w:t xml:space="preserve"> B</w:t>
      </w:r>
      <w:r>
        <w:t>izottság javaslatát figyelembe véve megállapítja</w:t>
      </w:r>
      <w:r w:rsidRPr="003136F9">
        <w:t>, hogy</w:t>
      </w:r>
      <w:r w:rsidRPr="001B47D1">
        <w:t xml:space="preserve"> a</w:t>
      </w:r>
      <w:r w:rsidRPr="00A32D25">
        <w:rPr>
          <w:b/>
        </w:rPr>
        <w:t xml:space="preserve"> Kbt. 73. § (6) b) alapján érvénytelen a BIHARIMEZŐ MEZŐGAZDASÁGI TERMELŐ ÉS KERESKEDELMI Kft. ajánlattevő ajánlata.</w:t>
      </w:r>
    </w:p>
    <w:p w14:paraId="7ECEB6CD" w14:textId="77777777" w:rsidR="00A21339" w:rsidRDefault="00A21339" w:rsidP="00C74121">
      <w:pPr>
        <w:shd w:val="clear" w:color="auto" w:fill="FFFFFF"/>
        <w:ind w:left="284" w:hanging="284"/>
        <w:jc w:val="both"/>
      </w:pPr>
    </w:p>
    <w:p w14:paraId="5B47DC12" w14:textId="77777777" w:rsidR="00A32D25" w:rsidRDefault="00BE1753" w:rsidP="00C74121">
      <w:pPr>
        <w:numPr>
          <w:ilvl w:val="0"/>
          <w:numId w:val="17"/>
        </w:numPr>
        <w:shd w:val="clear" w:color="auto" w:fill="FFFFFF"/>
        <w:ind w:left="284" w:hanging="284"/>
        <w:jc w:val="both"/>
      </w:pPr>
      <w:r>
        <w:t>Sajószöged</w:t>
      </w:r>
      <w:r w:rsidRPr="008457A9">
        <w:t xml:space="preserve"> </w:t>
      </w:r>
      <w:r w:rsidR="00A21339" w:rsidRPr="00285138">
        <w:t>Község</w:t>
      </w:r>
      <w:r w:rsidR="00BC586E">
        <w:t>i</w:t>
      </w:r>
      <w:r w:rsidR="00A21339" w:rsidRPr="00285138">
        <w:t xml:space="preserve"> </w:t>
      </w:r>
      <w:r w:rsidR="00A21339" w:rsidRPr="00E51187">
        <w:t>Önkor</w:t>
      </w:r>
      <w:r w:rsidR="00A21339">
        <w:t>mányzat Képviselő-testülete a Bíráló</w:t>
      </w:r>
      <w:r w:rsidR="00BC586E">
        <w:t xml:space="preserve"> B</w:t>
      </w:r>
      <w:r w:rsidR="00A21339">
        <w:t>izottság javaslatát figyelembe véve megállapítja</w:t>
      </w:r>
      <w:r w:rsidR="00A21339" w:rsidRPr="003136F9">
        <w:t xml:space="preserve">, hogy </w:t>
      </w:r>
      <w:r w:rsidR="00F05ADE" w:rsidRPr="001B47D1">
        <w:t xml:space="preserve">a </w:t>
      </w:r>
      <w:r w:rsidR="00F05ADE" w:rsidRPr="00F60759">
        <w:rPr>
          <w:b/>
        </w:rPr>
        <w:t>„</w:t>
      </w:r>
      <w:r w:rsidR="00F05ADE" w:rsidRPr="00F60759">
        <w:rPr>
          <w:b/>
          <w:bCs/>
        </w:rPr>
        <w:t>Belterületi zöldinfrastruktúrák fejlesztés”</w:t>
      </w:r>
      <w:r w:rsidR="00F05ADE" w:rsidRPr="00F60759">
        <w:rPr>
          <w:b/>
        </w:rPr>
        <w:t xml:space="preserve"> </w:t>
      </w:r>
      <w:r w:rsidR="00F05ADE" w:rsidRPr="001B47D1">
        <w:t>tárgyú</w:t>
      </w:r>
      <w:r w:rsidR="00F05ADE">
        <w:t>,</w:t>
      </w:r>
      <w:r w:rsidR="00F05ADE" w:rsidRPr="001B47D1">
        <w:t xml:space="preserve"> </w:t>
      </w:r>
      <w:r w:rsidR="00F05ADE" w:rsidRPr="00F60759">
        <w:t xml:space="preserve">EKR000039622024 </w:t>
      </w:r>
      <w:r w:rsidR="00F05ADE" w:rsidRPr="00F60759">
        <w:rPr>
          <w:shd w:val="clear" w:color="auto" w:fill="FFFFFF"/>
        </w:rPr>
        <w:t xml:space="preserve">számú </w:t>
      </w:r>
      <w:r w:rsidRPr="00BE1753">
        <w:t xml:space="preserve">2. részajánlat (Sajószöged) </w:t>
      </w:r>
      <w:r w:rsidR="00F05ADE">
        <w:t>tekintetében</w:t>
      </w:r>
      <w:r w:rsidR="00F05ADE" w:rsidRPr="001B47D1">
        <w:t xml:space="preserve"> </w:t>
      </w:r>
      <w:r w:rsidR="00F05ADE" w:rsidRPr="00F60759">
        <w:rPr>
          <w:b/>
        </w:rPr>
        <w:t>eredményes</w:t>
      </w:r>
      <w:r w:rsidR="00F05ADE">
        <w:rPr>
          <w:b/>
        </w:rPr>
        <w:t xml:space="preserve"> közbeszerzési eljárás</w:t>
      </w:r>
      <w:r w:rsidR="00F05ADE" w:rsidRPr="00F60759">
        <w:rPr>
          <w:b/>
        </w:rPr>
        <w:t>.</w:t>
      </w:r>
    </w:p>
    <w:p w14:paraId="6ED27348" w14:textId="77777777" w:rsidR="00A32D25" w:rsidRDefault="00A32D25" w:rsidP="00C74121">
      <w:pPr>
        <w:pStyle w:val="Listaszerbekezds"/>
        <w:ind w:left="284" w:hanging="284"/>
      </w:pPr>
    </w:p>
    <w:p w14:paraId="1A9D7BB5" w14:textId="77777777" w:rsidR="00A32D25" w:rsidRDefault="00BE1753" w:rsidP="00C74121">
      <w:pPr>
        <w:numPr>
          <w:ilvl w:val="0"/>
          <w:numId w:val="17"/>
        </w:numPr>
        <w:shd w:val="clear" w:color="auto" w:fill="FFFFFF"/>
        <w:ind w:left="284" w:hanging="284"/>
        <w:jc w:val="both"/>
      </w:pPr>
      <w:r>
        <w:t>Sajószöged</w:t>
      </w:r>
      <w:r w:rsidRPr="008457A9">
        <w:t xml:space="preserve"> </w:t>
      </w:r>
      <w:r w:rsidR="00A21339" w:rsidRPr="00285138">
        <w:t>Község</w:t>
      </w:r>
      <w:r w:rsidR="00BC586E">
        <w:t>i</w:t>
      </w:r>
      <w:r w:rsidR="00A21339" w:rsidRPr="00285138">
        <w:t xml:space="preserve"> </w:t>
      </w:r>
      <w:r w:rsidR="00A21339" w:rsidRPr="00E51187">
        <w:t>Önkor</w:t>
      </w:r>
      <w:r w:rsidR="00A21339">
        <w:t>mányzat Képviselő-testülete a Bíráló</w:t>
      </w:r>
      <w:r w:rsidR="00A72991">
        <w:t xml:space="preserve"> B</w:t>
      </w:r>
      <w:r w:rsidR="00A21339">
        <w:t>izottság javaslatát figyelembe véve megállapítja</w:t>
      </w:r>
      <w:r w:rsidR="00A21339" w:rsidRPr="003136F9">
        <w:t xml:space="preserve">, hogy </w:t>
      </w:r>
      <w:r w:rsidR="00A21339" w:rsidRPr="00A2545D">
        <w:t xml:space="preserve">a rendelkezésre álló fedezet alapjául szolgáló </w:t>
      </w:r>
      <w:r w:rsidR="00F05ADE" w:rsidRPr="004C7FCE">
        <w:t xml:space="preserve">TOP_PLUSZ-1.2.1-21-BO1-2022-00197 </w:t>
      </w:r>
      <w:r w:rsidR="00F05ADE" w:rsidRPr="00667032">
        <w:t xml:space="preserve">azonosítószámú támogatói szerződés alapján </w:t>
      </w:r>
      <w:r w:rsidR="00A32D25" w:rsidRPr="00667032">
        <w:t xml:space="preserve">nettó </w:t>
      </w:r>
      <w:r w:rsidR="00A32D25" w:rsidRPr="0010347A">
        <w:t xml:space="preserve">15 748 031 </w:t>
      </w:r>
      <w:r w:rsidR="00A32D25" w:rsidRPr="00810CAE">
        <w:t>Ft</w:t>
      </w:r>
      <w:r w:rsidR="00A32D25">
        <w:t xml:space="preserve"> </w:t>
      </w:r>
      <w:r w:rsidR="00A32D25" w:rsidRPr="00667032">
        <w:t xml:space="preserve">értékben került meghatározásra, ezért az ár-érték arányban legalacsonyabb összegű érvényes ellenszolgáltatást tartalmazó ajánlathoz </w:t>
      </w:r>
      <w:r w:rsidR="00A32D25" w:rsidRPr="002A5991">
        <w:t xml:space="preserve">(tartalékkeret nélkül nettó </w:t>
      </w:r>
      <w:r w:rsidR="00A32D25" w:rsidRPr="00753179">
        <w:t>16 045 752</w:t>
      </w:r>
      <w:r w:rsidR="00A32D25">
        <w:t xml:space="preserve"> </w:t>
      </w:r>
      <w:r w:rsidR="00A32D25" w:rsidRPr="002A5991">
        <w:t xml:space="preserve">Ft, tartalékkerettel nettó </w:t>
      </w:r>
      <w:r w:rsidR="00A32D25" w:rsidRPr="003F6CC9">
        <w:t>17 650</w:t>
      </w:r>
      <w:r w:rsidR="00A32D25">
        <w:t> </w:t>
      </w:r>
      <w:r w:rsidR="00A32D25" w:rsidRPr="003F6CC9">
        <w:t>327</w:t>
      </w:r>
      <w:r w:rsidR="00A32D25">
        <w:t xml:space="preserve"> </w:t>
      </w:r>
      <w:r w:rsidR="00A32D25" w:rsidRPr="002A5991">
        <w:t>Ft)</w:t>
      </w:r>
      <w:r w:rsidR="00A32D25" w:rsidRPr="00667032">
        <w:t xml:space="preserve"> </w:t>
      </w:r>
      <w:r w:rsidR="00A32D25" w:rsidRPr="00A32D25">
        <w:rPr>
          <w:b/>
        </w:rPr>
        <w:t>fedezet kiegészítésre van szükség nettó 297 721 Ft értékben.</w:t>
      </w:r>
      <w:r w:rsidR="00A32D25">
        <w:t xml:space="preserve"> </w:t>
      </w:r>
      <w:r w:rsidR="00A32D25" w:rsidRPr="00A32D25">
        <w:t>Sajószöged Község</w:t>
      </w:r>
      <w:r w:rsidR="00D701A9">
        <w:t>i</w:t>
      </w:r>
      <w:r w:rsidR="00A32D25" w:rsidRPr="00A32D25">
        <w:t xml:space="preserve"> Önkormányzat Képviselő-testülete</w:t>
      </w:r>
      <w:r w:rsidR="00A32D25">
        <w:t xml:space="preserve"> a szükséges </w:t>
      </w:r>
      <w:r w:rsidR="00A32D25" w:rsidRPr="00A32D25">
        <w:t>nettó 297 721 Ft</w:t>
      </w:r>
      <w:r w:rsidR="00A32D25">
        <w:t xml:space="preserve"> fedezet kiegészítést a 2024. éves költségvetés terhére biztosítja.</w:t>
      </w:r>
    </w:p>
    <w:p w14:paraId="269F8D9F" w14:textId="77777777" w:rsidR="00A21339" w:rsidRPr="00A32D25" w:rsidRDefault="00A32D25" w:rsidP="00092FAD">
      <w:pPr>
        <w:shd w:val="clear" w:color="auto" w:fill="FFFFFF"/>
        <w:ind w:left="284"/>
        <w:jc w:val="both"/>
      </w:pPr>
      <w:r w:rsidRPr="00C82589">
        <w:lastRenderedPageBreak/>
        <w:t>A</w:t>
      </w:r>
      <w:r w:rsidR="0028299E">
        <w:t xml:space="preserve"> Képviselő-testület megállapítja, hogy a</w:t>
      </w:r>
      <w:r w:rsidRPr="00C82589">
        <w:t>mennyiben a tartalékkeret teljes mértékben felhasználásra kerül abban az esetben nettó 1 902 296 Ft értékben fedezet kiegészítésre van szükség</w:t>
      </w:r>
      <w:r w:rsidR="00F05ADE" w:rsidRPr="00C8565E">
        <w:t>.</w:t>
      </w:r>
    </w:p>
    <w:p w14:paraId="5208CF72" w14:textId="77777777" w:rsidR="00F05ADE" w:rsidRPr="00F05ADE" w:rsidRDefault="00F05ADE" w:rsidP="00C74121">
      <w:pPr>
        <w:shd w:val="clear" w:color="auto" w:fill="FFFFFF"/>
        <w:ind w:left="284" w:hanging="284"/>
        <w:jc w:val="both"/>
        <w:rPr>
          <w:b/>
        </w:rPr>
      </w:pPr>
    </w:p>
    <w:p w14:paraId="370B3B94" w14:textId="77777777" w:rsidR="00A21339" w:rsidRPr="00F92A19" w:rsidRDefault="00BE1753" w:rsidP="00C74121">
      <w:pPr>
        <w:numPr>
          <w:ilvl w:val="0"/>
          <w:numId w:val="17"/>
        </w:numPr>
        <w:ind w:left="284" w:hanging="284"/>
        <w:jc w:val="both"/>
      </w:pPr>
      <w:r>
        <w:t>Sajószöged</w:t>
      </w:r>
      <w:r w:rsidRPr="008457A9">
        <w:t xml:space="preserve"> </w:t>
      </w:r>
      <w:r w:rsidR="00A21339" w:rsidRPr="00285138">
        <w:t>Község</w:t>
      </w:r>
      <w:r w:rsidR="00A72991">
        <w:t>i</w:t>
      </w:r>
      <w:r w:rsidR="00A21339" w:rsidRPr="00285138">
        <w:t xml:space="preserve"> </w:t>
      </w:r>
      <w:r w:rsidR="00A21339" w:rsidRPr="00E51187">
        <w:t>Önkor</w:t>
      </w:r>
      <w:r w:rsidR="00A21339">
        <w:t>mányzat Képviselő-testülete a Bíráló</w:t>
      </w:r>
      <w:r w:rsidR="00A72991">
        <w:t xml:space="preserve"> B</w:t>
      </w:r>
      <w:r w:rsidR="00A21339">
        <w:t>izottság javaslatát figyelembe véve megállapítja</w:t>
      </w:r>
      <w:r w:rsidR="00A21339" w:rsidRPr="003136F9">
        <w:t>, hogy</w:t>
      </w:r>
      <w:r w:rsidR="00A21339" w:rsidRPr="00F92A19">
        <w:t xml:space="preserve"> az eljárás során a nyertes Ajánlattevő:</w:t>
      </w:r>
    </w:p>
    <w:p w14:paraId="44F97D93" w14:textId="77777777" w:rsidR="003D0824" w:rsidRPr="00F563CD" w:rsidRDefault="003D0824" w:rsidP="003D0824">
      <w:pPr>
        <w:tabs>
          <w:tab w:val="left" w:pos="705"/>
          <w:tab w:val="left" w:pos="3540"/>
          <w:tab w:val="center" w:pos="7230"/>
        </w:tabs>
        <w:jc w:val="both"/>
        <w:rPr>
          <w:b/>
        </w:rPr>
      </w:pPr>
      <w:r w:rsidRPr="00F563CD">
        <w:rPr>
          <w:b/>
        </w:rPr>
        <w:t>Ajánlattevő neve: PERACTO Ingatlan fejlesztő K</w:t>
      </w:r>
      <w:r>
        <w:rPr>
          <w:b/>
        </w:rPr>
        <w:t>ft.</w:t>
      </w:r>
    </w:p>
    <w:p w14:paraId="32533DF4" w14:textId="77777777" w:rsidR="003D0824" w:rsidRPr="00276CEB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276CEB">
        <w:t>Székhelye: 3587 Tiszapalkonya Árpád Út 1.</w:t>
      </w:r>
    </w:p>
    <w:p w14:paraId="3E7C9368" w14:textId="77777777" w:rsidR="003D0824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Ajánlati ár (tartalékkeret nélküli nettó Ft): 16 045</w:t>
      </w:r>
      <w:r>
        <w:t> </w:t>
      </w:r>
      <w:r w:rsidRPr="00C92F93">
        <w:t>752</w:t>
      </w:r>
    </w:p>
    <w:p w14:paraId="4C2FC77C" w14:textId="77777777" w:rsidR="003D0824" w:rsidRPr="00C92F93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Ajánlati ár (tartalékkere</w:t>
      </w:r>
      <w:r w:rsidR="00226578">
        <w:t xml:space="preserve">ttel </w:t>
      </w:r>
      <w:r w:rsidRPr="00C92F93">
        <w:t xml:space="preserve">nettó Ft): </w:t>
      </w:r>
      <w:r w:rsidRPr="003F6CC9">
        <w:t>17 650</w:t>
      </w:r>
      <w:r>
        <w:t> </w:t>
      </w:r>
      <w:r w:rsidRPr="003F6CC9">
        <w:t>327</w:t>
      </w:r>
    </w:p>
    <w:p w14:paraId="6004BD8E" w14:textId="77777777" w:rsidR="003D0824" w:rsidRPr="00C92F93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Teljesítésbe bevont szakember szakmai tapasztalata (építésvezető/projektvezető; min. 0, max. 10 db projekt): 10</w:t>
      </w:r>
    </w:p>
    <w:p w14:paraId="30E8E4CD" w14:textId="77777777" w:rsidR="003D0824" w:rsidRPr="00C92F93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A jótállás vállalt többlet időtartama hónapban a minimálisan elvárt 24 hónap felett (minimum 0, maximum további 12 hónap): 36</w:t>
      </w:r>
    </w:p>
    <w:p w14:paraId="719E5BBE" w14:textId="77777777" w:rsidR="003D0824" w:rsidRPr="00C92F93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Előteljesítés vállalás (minimum 0 nap - maximum 30 nap): 0</w:t>
      </w:r>
    </w:p>
    <w:p w14:paraId="63328EF8" w14:textId="77777777" w:rsidR="003D0824" w:rsidRPr="00C92F93" w:rsidRDefault="003D0824" w:rsidP="003D0824">
      <w:pPr>
        <w:tabs>
          <w:tab w:val="left" w:pos="705"/>
          <w:tab w:val="left" w:pos="3540"/>
          <w:tab w:val="center" w:pos="7230"/>
        </w:tabs>
        <w:jc w:val="both"/>
      </w:pPr>
      <w:r w:rsidRPr="00C92F93">
        <w:t>Környezetvédelmi károk minimalizálására tett intézkedés: Vállalja, hogy a munkák során az áruszállításra használt teherautók legalább EURO 5 vagy magasabb környezetvédelmi besorolásúak legyenek (I/N): Igen</w:t>
      </w:r>
    </w:p>
    <w:p w14:paraId="25A39F2E" w14:textId="77777777" w:rsidR="0002573F" w:rsidRDefault="0002573F" w:rsidP="00BD667F">
      <w:pPr>
        <w:shd w:val="clear" w:color="auto" w:fill="FFFFFF"/>
        <w:ind w:left="720"/>
        <w:jc w:val="both"/>
      </w:pPr>
    </w:p>
    <w:p w14:paraId="111E6E72" w14:textId="77777777" w:rsidR="00A8092C" w:rsidRPr="009D7907" w:rsidRDefault="00A8092C" w:rsidP="00A8092C">
      <w:pPr>
        <w:numPr>
          <w:ilvl w:val="0"/>
          <w:numId w:val="17"/>
        </w:numPr>
        <w:ind w:left="284" w:hanging="284"/>
        <w:jc w:val="both"/>
      </w:pPr>
      <w:r>
        <w:t>Sajószöged</w:t>
      </w:r>
      <w:r w:rsidRPr="008457A9">
        <w:t xml:space="preserve"> </w:t>
      </w:r>
      <w:r w:rsidRPr="00285138">
        <w:t>Község</w:t>
      </w:r>
      <w:r w:rsidR="003A55AF">
        <w:t>i</w:t>
      </w:r>
      <w:r w:rsidRPr="00285138">
        <w:t xml:space="preserve"> </w:t>
      </w:r>
      <w:r w:rsidRPr="00E51187">
        <w:t>Önkor</w:t>
      </w:r>
      <w:r>
        <w:t>mányzat Képviselő-testület</w:t>
      </w:r>
      <w:r w:rsidR="003A55AF">
        <w:t>e</w:t>
      </w:r>
      <w:r>
        <w:t xml:space="preserve"> felhatalmazza a polgármestert, hogy a nyertes ajánlattevővel a vállalkozási szerződést megkösse.</w:t>
      </w:r>
    </w:p>
    <w:p w14:paraId="577FD0DF" w14:textId="77777777" w:rsidR="003351EE" w:rsidRDefault="003351EE" w:rsidP="003351EE">
      <w:pPr>
        <w:jc w:val="both"/>
      </w:pPr>
    </w:p>
    <w:p w14:paraId="5D7CE376" w14:textId="77777777" w:rsidR="003351EE" w:rsidRPr="009944D0" w:rsidRDefault="003351EE" w:rsidP="003351EE">
      <w:pPr>
        <w:autoSpaceDE w:val="0"/>
        <w:autoSpaceDN w:val="0"/>
        <w:adjustRightInd w:val="0"/>
        <w:spacing w:line="276" w:lineRule="auto"/>
      </w:pPr>
      <w:r w:rsidRPr="009944D0">
        <w:rPr>
          <w:u w:val="single"/>
        </w:rPr>
        <w:t xml:space="preserve">Felelős: </w:t>
      </w:r>
      <w:r w:rsidRPr="009944D0">
        <w:tab/>
        <w:t>dr. Gulyás Mihály polgármester</w:t>
      </w:r>
    </w:p>
    <w:p w14:paraId="1B2F07A7" w14:textId="77777777" w:rsidR="003351EE" w:rsidRDefault="003351EE" w:rsidP="003351EE">
      <w:pPr>
        <w:autoSpaceDE w:val="0"/>
        <w:autoSpaceDN w:val="0"/>
        <w:adjustRightInd w:val="0"/>
        <w:spacing w:line="276" w:lineRule="auto"/>
      </w:pPr>
      <w:r w:rsidRPr="009944D0">
        <w:rPr>
          <w:u w:val="single"/>
        </w:rPr>
        <w:t>Határidő:</w:t>
      </w:r>
      <w:r w:rsidRPr="009944D0">
        <w:t xml:space="preserve"> </w:t>
      </w:r>
      <w:r w:rsidRPr="009944D0">
        <w:tab/>
        <w:t>azonnal</w:t>
      </w:r>
    </w:p>
    <w:p w14:paraId="764546B7" w14:textId="77777777" w:rsidR="003351EE" w:rsidRPr="009D7907" w:rsidRDefault="003351EE" w:rsidP="003351EE">
      <w:pPr>
        <w:jc w:val="both"/>
      </w:pPr>
    </w:p>
    <w:sectPr w:rsidR="003351EE" w:rsidRPr="009D7907" w:rsidSect="00996A19">
      <w:headerReference w:type="default" r:id="rId9"/>
      <w:footerReference w:type="default" r:id="rId10"/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4B6BB" w14:textId="77777777" w:rsidR="00996A19" w:rsidRDefault="00996A19">
      <w:r>
        <w:separator/>
      </w:r>
    </w:p>
  </w:endnote>
  <w:endnote w:type="continuationSeparator" w:id="0">
    <w:p w14:paraId="5C6D82A6" w14:textId="77777777" w:rsidR="00996A19" w:rsidRDefault="0099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4B51E" w14:textId="77777777" w:rsidR="00726859" w:rsidRDefault="00726859">
    <w:pPr>
      <w:pStyle w:val="llb"/>
    </w:pPr>
    <w:r>
      <w:pict w14:anchorId="60D0F8A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14:paraId="67737F13" w14:textId="77777777" w:rsidR="00726859" w:rsidRDefault="00726859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 w:rsidR="00092FAD">
                  <w:rPr>
                    <w:rStyle w:val="Oldalszm"/>
                    <w:noProof/>
                  </w:rPr>
                  <w:t>2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0F174" w14:textId="77777777" w:rsidR="00996A19" w:rsidRDefault="00996A19">
      <w:r>
        <w:separator/>
      </w:r>
    </w:p>
  </w:footnote>
  <w:footnote w:type="continuationSeparator" w:id="0">
    <w:p w14:paraId="1219F180" w14:textId="77777777" w:rsidR="00996A19" w:rsidRDefault="00996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F8D5" w14:textId="77777777" w:rsidR="00C26D91" w:rsidRDefault="00C26D91" w:rsidP="00C26D91">
    <w:pPr>
      <w:pStyle w:val="lfej"/>
      <w:numPr>
        <w:ilvl w:val="0"/>
        <w:numId w:val="22"/>
      </w:numPr>
      <w:tabs>
        <w:tab w:val="clear" w:pos="4818"/>
        <w:tab w:val="center" w:pos="709"/>
      </w:tabs>
      <w:jc w:val="right"/>
    </w:pPr>
    <w:r>
      <w:t>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B666BF"/>
    <w:multiLevelType w:val="hybridMultilevel"/>
    <w:tmpl w:val="A6C8F7C6"/>
    <w:lvl w:ilvl="0" w:tplc="C576F0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F4F03"/>
    <w:multiLevelType w:val="hybridMultilevel"/>
    <w:tmpl w:val="046E37DC"/>
    <w:lvl w:ilvl="0" w:tplc="F2F2B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71850"/>
    <w:multiLevelType w:val="hybridMultilevel"/>
    <w:tmpl w:val="964C6E24"/>
    <w:lvl w:ilvl="0" w:tplc="F3D2786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B10DB"/>
    <w:multiLevelType w:val="hybridMultilevel"/>
    <w:tmpl w:val="ABF463A2"/>
    <w:lvl w:ilvl="0" w:tplc="F88A8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941A6"/>
    <w:multiLevelType w:val="hybridMultilevel"/>
    <w:tmpl w:val="1382A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37CC9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D5F0A"/>
    <w:multiLevelType w:val="hybridMultilevel"/>
    <w:tmpl w:val="305492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7F9"/>
    <w:multiLevelType w:val="hybridMultilevel"/>
    <w:tmpl w:val="98847D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325E0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62F1D"/>
    <w:multiLevelType w:val="hybridMultilevel"/>
    <w:tmpl w:val="688C5B7E"/>
    <w:lvl w:ilvl="0" w:tplc="ADA626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85672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54B19"/>
    <w:multiLevelType w:val="hybridMultilevel"/>
    <w:tmpl w:val="42226C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D4057"/>
    <w:multiLevelType w:val="hybridMultilevel"/>
    <w:tmpl w:val="15F81882"/>
    <w:lvl w:ilvl="0" w:tplc="D410E808">
      <w:start w:val="1"/>
      <w:numFmt w:val="decimal"/>
      <w:lvlText w:val="%1."/>
      <w:lvlJc w:val="left"/>
      <w:pPr>
        <w:ind w:left="89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690" w:hanging="360"/>
      </w:pPr>
    </w:lvl>
    <w:lvl w:ilvl="2" w:tplc="040E001B" w:tentative="1">
      <w:start w:val="1"/>
      <w:numFmt w:val="lowerRoman"/>
      <w:lvlText w:val="%3."/>
      <w:lvlJc w:val="right"/>
      <w:pPr>
        <w:ind w:left="10410" w:hanging="180"/>
      </w:pPr>
    </w:lvl>
    <w:lvl w:ilvl="3" w:tplc="040E000F" w:tentative="1">
      <w:start w:val="1"/>
      <w:numFmt w:val="decimal"/>
      <w:lvlText w:val="%4."/>
      <w:lvlJc w:val="left"/>
      <w:pPr>
        <w:ind w:left="11130" w:hanging="360"/>
      </w:pPr>
    </w:lvl>
    <w:lvl w:ilvl="4" w:tplc="040E0019" w:tentative="1">
      <w:start w:val="1"/>
      <w:numFmt w:val="lowerLetter"/>
      <w:lvlText w:val="%5."/>
      <w:lvlJc w:val="left"/>
      <w:pPr>
        <w:ind w:left="11850" w:hanging="360"/>
      </w:pPr>
    </w:lvl>
    <w:lvl w:ilvl="5" w:tplc="040E001B" w:tentative="1">
      <w:start w:val="1"/>
      <w:numFmt w:val="lowerRoman"/>
      <w:lvlText w:val="%6."/>
      <w:lvlJc w:val="right"/>
      <w:pPr>
        <w:ind w:left="12570" w:hanging="180"/>
      </w:pPr>
    </w:lvl>
    <w:lvl w:ilvl="6" w:tplc="040E000F" w:tentative="1">
      <w:start w:val="1"/>
      <w:numFmt w:val="decimal"/>
      <w:lvlText w:val="%7."/>
      <w:lvlJc w:val="left"/>
      <w:pPr>
        <w:ind w:left="13290" w:hanging="360"/>
      </w:pPr>
    </w:lvl>
    <w:lvl w:ilvl="7" w:tplc="040E0019" w:tentative="1">
      <w:start w:val="1"/>
      <w:numFmt w:val="lowerLetter"/>
      <w:lvlText w:val="%8."/>
      <w:lvlJc w:val="left"/>
      <w:pPr>
        <w:ind w:left="14010" w:hanging="360"/>
      </w:pPr>
    </w:lvl>
    <w:lvl w:ilvl="8" w:tplc="040E001B" w:tentative="1">
      <w:start w:val="1"/>
      <w:numFmt w:val="lowerRoman"/>
      <w:lvlText w:val="%9."/>
      <w:lvlJc w:val="right"/>
      <w:pPr>
        <w:ind w:left="14730" w:hanging="180"/>
      </w:pPr>
    </w:lvl>
  </w:abstractNum>
  <w:abstractNum w:abstractNumId="14" w15:restartNumberingAfterBreak="0">
    <w:nsid w:val="5E7C7DFE"/>
    <w:multiLevelType w:val="hybridMultilevel"/>
    <w:tmpl w:val="30549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3723A"/>
    <w:multiLevelType w:val="hybridMultilevel"/>
    <w:tmpl w:val="6A387C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3553F"/>
    <w:multiLevelType w:val="hybridMultilevel"/>
    <w:tmpl w:val="01522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B5F76"/>
    <w:multiLevelType w:val="hybridMultilevel"/>
    <w:tmpl w:val="00E80064"/>
    <w:lvl w:ilvl="0" w:tplc="89EA6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44E10"/>
    <w:multiLevelType w:val="hybridMultilevel"/>
    <w:tmpl w:val="E898C3BC"/>
    <w:lvl w:ilvl="0" w:tplc="375E8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B2E16"/>
    <w:multiLevelType w:val="hybridMultilevel"/>
    <w:tmpl w:val="3F0AB5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5217DE"/>
    <w:multiLevelType w:val="multilevel"/>
    <w:tmpl w:val="A6488CE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6B430AA"/>
    <w:multiLevelType w:val="hybridMultilevel"/>
    <w:tmpl w:val="2F1814EE"/>
    <w:lvl w:ilvl="0" w:tplc="40E2687C">
      <w:start w:val="1"/>
      <w:numFmt w:val="decimal"/>
      <w:lvlText w:val="%1."/>
      <w:lvlJc w:val="left"/>
      <w:pPr>
        <w:ind w:left="2845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3565" w:hanging="360"/>
      </w:pPr>
    </w:lvl>
    <w:lvl w:ilvl="2" w:tplc="040E001B" w:tentative="1">
      <w:start w:val="1"/>
      <w:numFmt w:val="lowerRoman"/>
      <w:lvlText w:val="%3."/>
      <w:lvlJc w:val="right"/>
      <w:pPr>
        <w:ind w:left="4285" w:hanging="180"/>
      </w:pPr>
    </w:lvl>
    <w:lvl w:ilvl="3" w:tplc="040E000F" w:tentative="1">
      <w:start w:val="1"/>
      <w:numFmt w:val="decimal"/>
      <w:lvlText w:val="%4."/>
      <w:lvlJc w:val="left"/>
      <w:pPr>
        <w:ind w:left="5005" w:hanging="360"/>
      </w:pPr>
    </w:lvl>
    <w:lvl w:ilvl="4" w:tplc="040E0019" w:tentative="1">
      <w:start w:val="1"/>
      <w:numFmt w:val="lowerLetter"/>
      <w:lvlText w:val="%5."/>
      <w:lvlJc w:val="left"/>
      <w:pPr>
        <w:ind w:left="5725" w:hanging="360"/>
      </w:pPr>
    </w:lvl>
    <w:lvl w:ilvl="5" w:tplc="040E001B" w:tentative="1">
      <w:start w:val="1"/>
      <w:numFmt w:val="lowerRoman"/>
      <w:lvlText w:val="%6."/>
      <w:lvlJc w:val="right"/>
      <w:pPr>
        <w:ind w:left="6445" w:hanging="180"/>
      </w:pPr>
    </w:lvl>
    <w:lvl w:ilvl="6" w:tplc="040E000F" w:tentative="1">
      <w:start w:val="1"/>
      <w:numFmt w:val="decimal"/>
      <w:lvlText w:val="%7."/>
      <w:lvlJc w:val="left"/>
      <w:pPr>
        <w:ind w:left="7165" w:hanging="360"/>
      </w:pPr>
    </w:lvl>
    <w:lvl w:ilvl="7" w:tplc="040E0019" w:tentative="1">
      <w:start w:val="1"/>
      <w:numFmt w:val="lowerLetter"/>
      <w:lvlText w:val="%8."/>
      <w:lvlJc w:val="left"/>
      <w:pPr>
        <w:ind w:left="7885" w:hanging="360"/>
      </w:pPr>
    </w:lvl>
    <w:lvl w:ilvl="8" w:tplc="040E001B" w:tentative="1">
      <w:start w:val="1"/>
      <w:numFmt w:val="lowerRoman"/>
      <w:lvlText w:val="%9."/>
      <w:lvlJc w:val="right"/>
      <w:pPr>
        <w:ind w:left="8605" w:hanging="180"/>
      </w:pPr>
    </w:lvl>
  </w:abstractNum>
  <w:num w:numId="1" w16cid:durableId="2083680110">
    <w:abstractNumId w:val="0"/>
  </w:num>
  <w:num w:numId="2" w16cid:durableId="450317831">
    <w:abstractNumId w:val="4"/>
  </w:num>
  <w:num w:numId="3" w16cid:durableId="456798207">
    <w:abstractNumId w:val="8"/>
  </w:num>
  <w:num w:numId="4" w16cid:durableId="119803578">
    <w:abstractNumId w:val="18"/>
  </w:num>
  <w:num w:numId="5" w16cid:durableId="631056202">
    <w:abstractNumId w:val="17"/>
  </w:num>
  <w:num w:numId="6" w16cid:durableId="1771509851">
    <w:abstractNumId w:val="21"/>
  </w:num>
  <w:num w:numId="7" w16cid:durableId="328486366">
    <w:abstractNumId w:val="19"/>
  </w:num>
  <w:num w:numId="8" w16cid:durableId="2116902033">
    <w:abstractNumId w:val="15"/>
  </w:num>
  <w:num w:numId="9" w16cid:durableId="1769883334">
    <w:abstractNumId w:val="3"/>
  </w:num>
  <w:num w:numId="10" w16cid:durableId="1737052633">
    <w:abstractNumId w:val="10"/>
  </w:num>
  <w:num w:numId="11" w16cid:durableId="1162624837">
    <w:abstractNumId w:val="20"/>
  </w:num>
  <w:num w:numId="12" w16cid:durableId="18357597">
    <w:abstractNumId w:val="5"/>
  </w:num>
  <w:num w:numId="13" w16cid:durableId="1002663018">
    <w:abstractNumId w:val="14"/>
  </w:num>
  <w:num w:numId="14" w16cid:durableId="1861049066">
    <w:abstractNumId w:val="6"/>
  </w:num>
  <w:num w:numId="15" w16cid:durableId="267780636">
    <w:abstractNumId w:val="11"/>
  </w:num>
  <w:num w:numId="16" w16cid:durableId="765811740">
    <w:abstractNumId w:val="1"/>
  </w:num>
  <w:num w:numId="17" w16cid:durableId="18596606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3800669">
    <w:abstractNumId w:val="9"/>
  </w:num>
  <w:num w:numId="19" w16cid:durableId="1352949936">
    <w:abstractNumId w:val="12"/>
  </w:num>
  <w:num w:numId="20" w16cid:durableId="252976700">
    <w:abstractNumId w:val="2"/>
  </w:num>
  <w:num w:numId="21" w16cid:durableId="594705605">
    <w:abstractNumId w:val="13"/>
  </w:num>
  <w:num w:numId="22" w16cid:durableId="1909536071">
    <w:abstractNumId w:val="16"/>
  </w:num>
  <w:num w:numId="23" w16cid:durableId="440221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BE2"/>
    <w:rsid w:val="00005E7C"/>
    <w:rsid w:val="00006345"/>
    <w:rsid w:val="000115FA"/>
    <w:rsid w:val="0002573F"/>
    <w:rsid w:val="00051A8A"/>
    <w:rsid w:val="0006759D"/>
    <w:rsid w:val="00087EB1"/>
    <w:rsid w:val="00091BA8"/>
    <w:rsid w:val="00092FAD"/>
    <w:rsid w:val="00094644"/>
    <w:rsid w:val="000964A2"/>
    <w:rsid w:val="000A3AFD"/>
    <w:rsid w:val="000C038E"/>
    <w:rsid w:val="000D5010"/>
    <w:rsid w:val="000D6E0B"/>
    <w:rsid w:val="000E460A"/>
    <w:rsid w:val="001074DA"/>
    <w:rsid w:val="00142331"/>
    <w:rsid w:val="00153B8D"/>
    <w:rsid w:val="00161466"/>
    <w:rsid w:val="001619B1"/>
    <w:rsid w:val="00172615"/>
    <w:rsid w:val="0018396E"/>
    <w:rsid w:val="00191BE2"/>
    <w:rsid w:val="001A6B56"/>
    <w:rsid w:val="001B4B8E"/>
    <w:rsid w:val="001B54EA"/>
    <w:rsid w:val="001C11DA"/>
    <w:rsid w:val="001D7ADF"/>
    <w:rsid w:val="00221B64"/>
    <w:rsid w:val="00225A6C"/>
    <w:rsid w:val="00226578"/>
    <w:rsid w:val="00230197"/>
    <w:rsid w:val="002324DB"/>
    <w:rsid w:val="0023422B"/>
    <w:rsid w:val="00234356"/>
    <w:rsid w:val="00263F9C"/>
    <w:rsid w:val="00276930"/>
    <w:rsid w:val="00280409"/>
    <w:rsid w:val="0028299E"/>
    <w:rsid w:val="00285138"/>
    <w:rsid w:val="0028729A"/>
    <w:rsid w:val="002A67F3"/>
    <w:rsid w:val="002B2B62"/>
    <w:rsid w:val="002D4E1D"/>
    <w:rsid w:val="002D6089"/>
    <w:rsid w:val="002E1AA2"/>
    <w:rsid w:val="002E1DBE"/>
    <w:rsid w:val="002E339E"/>
    <w:rsid w:val="002E57CB"/>
    <w:rsid w:val="002E77F5"/>
    <w:rsid w:val="002F758E"/>
    <w:rsid w:val="003214BD"/>
    <w:rsid w:val="0032397D"/>
    <w:rsid w:val="003351EE"/>
    <w:rsid w:val="003527D0"/>
    <w:rsid w:val="0035703B"/>
    <w:rsid w:val="00361108"/>
    <w:rsid w:val="00364C76"/>
    <w:rsid w:val="003745BE"/>
    <w:rsid w:val="00382C29"/>
    <w:rsid w:val="00384172"/>
    <w:rsid w:val="0039373C"/>
    <w:rsid w:val="003A295F"/>
    <w:rsid w:val="003A5044"/>
    <w:rsid w:val="003A55AF"/>
    <w:rsid w:val="003D0824"/>
    <w:rsid w:val="00404D59"/>
    <w:rsid w:val="00407B5F"/>
    <w:rsid w:val="00414E6B"/>
    <w:rsid w:val="00422030"/>
    <w:rsid w:val="00425A0F"/>
    <w:rsid w:val="0043197B"/>
    <w:rsid w:val="00445113"/>
    <w:rsid w:val="00445B8D"/>
    <w:rsid w:val="004533D6"/>
    <w:rsid w:val="004804C5"/>
    <w:rsid w:val="00483102"/>
    <w:rsid w:val="004906EB"/>
    <w:rsid w:val="0049306E"/>
    <w:rsid w:val="004B3252"/>
    <w:rsid w:val="004B3FB0"/>
    <w:rsid w:val="004C0FDC"/>
    <w:rsid w:val="004C269E"/>
    <w:rsid w:val="004C3F25"/>
    <w:rsid w:val="004D6537"/>
    <w:rsid w:val="004D7A7F"/>
    <w:rsid w:val="004E596C"/>
    <w:rsid w:val="00504577"/>
    <w:rsid w:val="00504E15"/>
    <w:rsid w:val="00531075"/>
    <w:rsid w:val="00541482"/>
    <w:rsid w:val="00554F01"/>
    <w:rsid w:val="00564FF6"/>
    <w:rsid w:val="00580074"/>
    <w:rsid w:val="005B3550"/>
    <w:rsid w:val="005E0EF4"/>
    <w:rsid w:val="005E7A27"/>
    <w:rsid w:val="005F5B15"/>
    <w:rsid w:val="00626407"/>
    <w:rsid w:val="00693AE2"/>
    <w:rsid w:val="006A4C76"/>
    <w:rsid w:val="006E0470"/>
    <w:rsid w:val="006F5A1C"/>
    <w:rsid w:val="006F5E02"/>
    <w:rsid w:val="00726859"/>
    <w:rsid w:val="00743A77"/>
    <w:rsid w:val="00745C35"/>
    <w:rsid w:val="00762AC8"/>
    <w:rsid w:val="00763E8D"/>
    <w:rsid w:val="00774EAF"/>
    <w:rsid w:val="007758A6"/>
    <w:rsid w:val="0078305E"/>
    <w:rsid w:val="00790F98"/>
    <w:rsid w:val="007A1368"/>
    <w:rsid w:val="007A3675"/>
    <w:rsid w:val="007A48E1"/>
    <w:rsid w:val="007B33A9"/>
    <w:rsid w:val="007C203F"/>
    <w:rsid w:val="007C5A98"/>
    <w:rsid w:val="007D2A81"/>
    <w:rsid w:val="007D330E"/>
    <w:rsid w:val="007D53F8"/>
    <w:rsid w:val="007F0443"/>
    <w:rsid w:val="007F45A6"/>
    <w:rsid w:val="00805610"/>
    <w:rsid w:val="00814585"/>
    <w:rsid w:val="0082219D"/>
    <w:rsid w:val="00845372"/>
    <w:rsid w:val="008457A9"/>
    <w:rsid w:val="00845F0E"/>
    <w:rsid w:val="00850C45"/>
    <w:rsid w:val="00864138"/>
    <w:rsid w:val="00867F00"/>
    <w:rsid w:val="00870AB8"/>
    <w:rsid w:val="008955EB"/>
    <w:rsid w:val="00896682"/>
    <w:rsid w:val="008B0D5C"/>
    <w:rsid w:val="008B164B"/>
    <w:rsid w:val="008C1580"/>
    <w:rsid w:val="008D2285"/>
    <w:rsid w:val="008D7FC0"/>
    <w:rsid w:val="008E29A6"/>
    <w:rsid w:val="008E661B"/>
    <w:rsid w:val="008F2C44"/>
    <w:rsid w:val="00900B5A"/>
    <w:rsid w:val="009010EB"/>
    <w:rsid w:val="00905E78"/>
    <w:rsid w:val="0090633F"/>
    <w:rsid w:val="00947BCE"/>
    <w:rsid w:val="00962A55"/>
    <w:rsid w:val="00973C1A"/>
    <w:rsid w:val="00990A0E"/>
    <w:rsid w:val="00996A19"/>
    <w:rsid w:val="00997C5D"/>
    <w:rsid w:val="009C0DB6"/>
    <w:rsid w:val="009C1B1B"/>
    <w:rsid w:val="009C34B1"/>
    <w:rsid w:val="009D0AA8"/>
    <w:rsid w:val="009D7907"/>
    <w:rsid w:val="009E4B0F"/>
    <w:rsid w:val="009E5BBD"/>
    <w:rsid w:val="00A05A40"/>
    <w:rsid w:val="00A20B05"/>
    <w:rsid w:val="00A21339"/>
    <w:rsid w:val="00A21C08"/>
    <w:rsid w:val="00A276A2"/>
    <w:rsid w:val="00A27D2B"/>
    <w:rsid w:val="00A32D25"/>
    <w:rsid w:val="00A37BF5"/>
    <w:rsid w:val="00A509D7"/>
    <w:rsid w:val="00A63433"/>
    <w:rsid w:val="00A67B9D"/>
    <w:rsid w:val="00A72991"/>
    <w:rsid w:val="00A8092C"/>
    <w:rsid w:val="00A87623"/>
    <w:rsid w:val="00A911B4"/>
    <w:rsid w:val="00AA0E75"/>
    <w:rsid w:val="00AA4251"/>
    <w:rsid w:val="00AA7EE6"/>
    <w:rsid w:val="00AC2BAA"/>
    <w:rsid w:val="00AC42B8"/>
    <w:rsid w:val="00AD0CE9"/>
    <w:rsid w:val="00AD27CE"/>
    <w:rsid w:val="00AE5AA1"/>
    <w:rsid w:val="00AE6D66"/>
    <w:rsid w:val="00B0007F"/>
    <w:rsid w:val="00B314C6"/>
    <w:rsid w:val="00B319C2"/>
    <w:rsid w:val="00B528C9"/>
    <w:rsid w:val="00B56EE8"/>
    <w:rsid w:val="00B61D1B"/>
    <w:rsid w:val="00B62D08"/>
    <w:rsid w:val="00B71377"/>
    <w:rsid w:val="00B74BE4"/>
    <w:rsid w:val="00B92E0C"/>
    <w:rsid w:val="00B93E0C"/>
    <w:rsid w:val="00B95940"/>
    <w:rsid w:val="00BA022D"/>
    <w:rsid w:val="00BA3603"/>
    <w:rsid w:val="00BB2729"/>
    <w:rsid w:val="00BC0614"/>
    <w:rsid w:val="00BC1265"/>
    <w:rsid w:val="00BC159A"/>
    <w:rsid w:val="00BC586E"/>
    <w:rsid w:val="00BC6999"/>
    <w:rsid w:val="00BD667F"/>
    <w:rsid w:val="00BD779C"/>
    <w:rsid w:val="00BD78ED"/>
    <w:rsid w:val="00BE1753"/>
    <w:rsid w:val="00BE44D8"/>
    <w:rsid w:val="00BE6C58"/>
    <w:rsid w:val="00BF2F35"/>
    <w:rsid w:val="00BF4F77"/>
    <w:rsid w:val="00C02B9C"/>
    <w:rsid w:val="00C06052"/>
    <w:rsid w:val="00C07125"/>
    <w:rsid w:val="00C26D91"/>
    <w:rsid w:val="00C33246"/>
    <w:rsid w:val="00C51E4E"/>
    <w:rsid w:val="00C546C4"/>
    <w:rsid w:val="00C56E88"/>
    <w:rsid w:val="00C60E46"/>
    <w:rsid w:val="00C7036E"/>
    <w:rsid w:val="00C74121"/>
    <w:rsid w:val="00C74AF3"/>
    <w:rsid w:val="00C9052E"/>
    <w:rsid w:val="00CA12CD"/>
    <w:rsid w:val="00CA23A8"/>
    <w:rsid w:val="00CA2F32"/>
    <w:rsid w:val="00CC4883"/>
    <w:rsid w:val="00CC6288"/>
    <w:rsid w:val="00CD1A29"/>
    <w:rsid w:val="00CD3EB6"/>
    <w:rsid w:val="00CF505E"/>
    <w:rsid w:val="00CF6837"/>
    <w:rsid w:val="00D04417"/>
    <w:rsid w:val="00D42B7F"/>
    <w:rsid w:val="00D6221E"/>
    <w:rsid w:val="00D63B83"/>
    <w:rsid w:val="00D670BA"/>
    <w:rsid w:val="00D67125"/>
    <w:rsid w:val="00D701A9"/>
    <w:rsid w:val="00D71E64"/>
    <w:rsid w:val="00D77380"/>
    <w:rsid w:val="00D870BB"/>
    <w:rsid w:val="00DA757C"/>
    <w:rsid w:val="00DC62E7"/>
    <w:rsid w:val="00E10EA7"/>
    <w:rsid w:val="00E10FC9"/>
    <w:rsid w:val="00E151D1"/>
    <w:rsid w:val="00E51187"/>
    <w:rsid w:val="00E55DC2"/>
    <w:rsid w:val="00E61F14"/>
    <w:rsid w:val="00E64D37"/>
    <w:rsid w:val="00E65336"/>
    <w:rsid w:val="00E80F8E"/>
    <w:rsid w:val="00E83A26"/>
    <w:rsid w:val="00E96A22"/>
    <w:rsid w:val="00EA3CA7"/>
    <w:rsid w:val="00EB39D7"/>
    <w:rsid w:val="00ED7A07"/>
    <w:rsid w:val="00EE5BE4"/>
    <w:rsid w:val="00F007C2"/>
    <w:rsid w:val="00F04202"/>
    <w:rsid w:val="00F05ADE"/>
    <w:rsid w:val="00F05BB9"/>
    <w:rsid w:val="00F1628F"/>
    <w:rsid w:val="00F226B9"/>
    <w:rsid w:val="00F32D9A"/>
    <w:rsid w:val="00F41115"/>
    <w:rsid w:val="00F43C72"/>
    <w:rsid w:val="00F55EDA"/>
    <w:rsid w:val="00F73C71"/>
    <w:rsid w:val="00F74728"/>
    <w:rsid w:val="00F8287F"/>
    <w:rsid w:val="00F90B23"/>
    <w:rsid w:val="00FA07BE"/>
    <w:rsid w:val="00FA40F4"/>
    <w:rsid w:val="00FB00A6"/>
    <w:rsid w:val="00FB7824"/>
    <w:rsid w:val="00FC08E9"/>
    <w:rsid w:val="00FC6317"/>
    <w:rsid w:val="00FC799A"/>
    <w:rsid w:val="00FE32DF"/>
    <w:rsid w:val="00FE348D"/>
    <w:rsid w:val="00F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6F4A6B0E"/>
  <w15:chartTrackingRefBased/>
  <w15:docId w15:val="{06220A81-5BE0-4566-B88A-E5FB08A9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b/>
      <w:bCs/>
      <w:i/>
      <w:i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both"/>
      <w:outlineLvl w:val="1"/>
    </w:pPr>
    <w:rPr>
      <w:u w:val="single"/>
      <w:lang w:val="hu-HU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ind w:left="4956" w:firstLine="708"/>
      <w:jc w:val="both"/>
      <w:outlineLvl w:val="2"/>
    </w:pPr>
    <w:rPr>
      <w:b/>
      <w:bCs/>
      <w:sz w:val="28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jc w:val="both"/>
      <w:outlineLvl w:val="3"/>
    </w:pPr>
    <w:rPr>
      <w:b/>
      <w:bCs/>
      <w:i/>
      <w:iCs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1"/>
      </w:numPr>
      <w:ind w:left="5664" w:firstLine="708"/>
      <w:jc w:val="both"/>
      <w:outlineLvl w:val="4"/>
    </w:pPr>
    <w:rPr>
      <w:b/>
      <w:bCs/>
      <w:sz w:val="28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b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b/>
    </w:rPr>
  </w:style>
  <w:style w:type="character" w:customStyle="1" w:styleId="WW8Num5z0">
    <w:name w:val="WW8Num5z0"/>
    <w:rPr>
      <w:b/>
    </w:rPr>
  </w:style>
  <w:style w:type="character" w:customStyle="1" w:styleId="WW8Num7z0">
    <w:name w:val="WW8Num7z0"/>
    <w:rPr>
      <w:b/>
    </w:rPr>
  </w:style>
  <w:style w:type="character" w:customStyle="1" w:styleId="WW8Num8z0">
    <w:name w:val="WW8Num8z0"/>
    <w:rPr>
      <w:b/>
    </w:rPr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b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b/>
    </w:rPr>
  </w:style>
  <w:style w:type="character" w:customStyle="1" w:styleId="WW8Num19z0">
    <w:name w:val="WW8Num19z0"/>
    <w:rPr>
      <w:i w:val="0"/>
    </w:rPr>
  </w:style>
  <w:style w:type="character" w:customStyle="1" w:styleId="WW8Num20z0">
    <w:name w:val="WW8Num20z0"/>
    <w:rPr>
      <w:b/>
    </w:rPr>
  </w:style>
  <w:style w:type="character" w:customStyle="1" w:styleId="WW8Num21z0">
    <w:name w:val="WW8Num21z0"/>
    <w:rPr>
      <w:b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i w:val="0"/>
    </w:rPr>
  </w:style>
  <w:style w:type="character" w:customStyle="1" w:styleId="WW8Num24z0">
    <w:name w:val="WW8Num24z0"/>
    <w:rPr>
      <w:b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b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tabs>
        <w:tab w:val="center" w:pos="4536"/>
      </w:tabs>
      <w:jc w:val="both"/>
    </w:pPr>
    <w:rPr>
      <w:lang w:val="hu-HU"/>
    </w:r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Szvegblokk1">
    <w:name w:val="Szövegblokk1"/>
    <w:basedOn w:val="Norml"/>
    <w:pPr>
      <w:ind w:left="720" w:right="792"/>
      <w:jc w:val="both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customStyle="1" w:styleId="Kerettartalom">
    <w:name w:val="Kerettartalom"/>
    <w:basedOn w:val="Szvegtrzs"/>
  </w:style>
  <w:style w:type="paragraph" w:styleId="lfej">
    <w:name w:val="header"/>
    <w:basedOn w:val="Norml"/>
    <w:link w:val="lfejCh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Szvegtrzsbehzssal21">
    <w:name w:val="Szövegtörzs behúzással 21"/>
    <w:basedOn w:val="Norml"/>
    <w:pPr>
      <w:ind w:left="1134" w:hanging="567"/>
      <w:jc w:val="both"/>
    </w:pPr>
  </w:style>
  <w:style w:type="paragraph" w:styleId="Nincstrkz">
    <w:name w:val="No Spacing"/>
    <w:uiPriority w:val="1"/>
    <w:qFormat/>
    <w:rsid w:val="00051A8A"/>
    <w:rPr>
      <w:rFonts w:ascii="Calibri" w:eastAsia="Calibri" w:hAnsi="Calibri"/>
      <w:sz w:val="22"/>
      <w:szCs w:val="22"/>
    </w:rPr>
  </w:style>
  <w:style w:type="paragraph" w:customStyle="1" w:styleId="Default">
    <w:name w:val="Default"/>
    <w:uiPriority w:val="99"/>
    <w:qFormat/>
    <w:rsid w:val="00FE32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hivatkozs">
    <w:name w:val="Hyperlink"/>
    <w:rsid w:val="00153B8D"/>
    <w:rPr>
      <w:color w:val="0000FF"/>
      <w:u w:val="single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A87623"/>
    <w:pPr>
      <w:ind w:left="720"/>
    </w:pPr>
    <w:rPr>
      <w:sz w:val="20"/>
      <w:szCs w:val="20"/>
    </w:rPr>
  </w:style>
  <w:style w:type="character" w:customStyle="1" w:styleId="llbChar">
    <w:name w:val="Élőláb Char"/>
    <w:link w:val="llb"/>
    <w:uiPriority w:val="99"/>
    <w:rsid w:val="008F2C44"/>
    <w:rPr>
      <w:sz w:val="24"/>
      <w:szCs w:val="24"/>
      <w:lang w:eastAsia="ar-SA"/>
    </w:rPr>
  </w:style>
  <w:style w:type="character" w:customStyle="1" w:styleId="ListaszerbekezdsChar">
    <w:name w:val="Listaszerű bekezdés Char"/>
    <w:aliases w:val="lista_2 Char"/>
    <w:link w:val="Listaszerbekezds"/>
    <w:uiPriority w:val="34"/>
    <w:rsid w:val="00384172"/>
    <w:rPr>
      <w:lang w:eastAsia="ar-SA"/>
    </w:rPr>
  </w:style>
  <w:style w:type="character" w:customStyle="1" w:styleId="lfejChar">
    <w:name w:val="Élőfej Char"/>
    <w:link w:val="lfej"/>
    <w:uiPriority w:val="99"/>
    <w:rsid w:val="00005E7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7E801-4DBA-47C7-8E4E-B9CDF4D9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2972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MISKOLC MEGYEI JOGÚ VÁROS POLGÁRMESTERI HIVATAL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MISKOLC MEGYEI JOGÚ VÁROS POLGÁRMESTERI HIVATAL</dc:title>
  <dc:subject/>
  <dc:creator>x</dc:creator>
  <cp:keywords/>
  <cp:lastModifiedBy>informatika</cp:lastModifiedBy>
  <cp:revision>2</cp:revision>
  <cp:lastPrinted>2024-04-30T12:58:00Z</cp:lastPrinted>
  <dcterms:created xsi:type="dcterms:W3CDTF">2026-09-14T13:00:00Z</dcterms:created>
  <dcterms:modified xsi:type="dcterms:W3CDTF">2026-09-14T13:00:00Z</dcterms:modified>
</cp:coreProperties>
</file>