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EA9" w:rsidRDefault="00E84EA9" w:rsidP="00E84EA9">
      <w:pPr>
        <w:pStyle w:val="NormlWeb"/>
        <w:spacing w:before="0" w:beforeAutospacing="0" w:after="0"/>
        <w:jc w:val="center"/>
        <w:rPr>
          <w:b/>
          <w:bCs/>
        </w:rPr>
      </w:pPr>
      <w:bookmarkStart w:id="0" w:name="_GoBack"/>
      <w:bookmarkEnd w:id="0"/>
    </w:p>
    <w:p w:rsidR="00E84EA9" w:rsidRDefault="00E84EA9" w:rsidP="00E84EA9">
      <w:pPr>
        <w:pStyle w:val="NormlWeb"/>
        <w:spacing w:before="0" w:beforeAutospacing="0" w:after="0"/>
        <w:jc w:val="center"/>
        <w:rPr>
          <w:b/>
          <w:bCs/>
        </w:rPr>
      </w:pPr>
    </w:p>
    <w:p w:rsidR="00E84EA9" w:rsidRDefault="00E84EA9" w:rsidP="00E84EA9">
      <w:pPr>
        <w:pStyle w:val="NormlWeb"/>
        <w:spacing w:before="0" w:beforeAutospacing="0" w:after="120"/>
        <w:jc w:val="center"/>
      </w:pPr>
      <w:r>
        <w:rPr>
          <w:b/>
          <w:bCs/>
        </w:rPr>
        <w:t>Sajószöged Községi Önkormányzat</w:t>
      </w:r>
    </w:p>
    <w:p w:rsidR="00E84EA9" w:rsidRDefault="00E84EA9" w:rsidP="00E84EA9">
      <w:pPr>
        <w:pStyle w:val="NormlWeb"/>
        <w:spacing w:before="0" w:beforeAutospacing="0" w:after="120"/>
        <w:jc w:val="center"/>
        <w:rPr>
          <w:b/>
          <w:bCs/>
        </w:rPr>
      </w:pPr>
      <w:r>
        <w:rPr>
          <w:b/>
          <w:bCs/>
        </w:rPr>
        <w:t>…/2017.(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) önkormányzati rendelete </w:t>
      </w:r>
    </w:p>
    <w:p w:rsidR="00E84EA9" w:rsidRDefault="00E84EA9" w:rsidP="00E84EA9">
      <w:pPr>
        <w:pStyle w:val="NormlWeb"/>
        <w:spacing w:before="0" w:beforeAutospacing="0" w:after="120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helyi népszavazás kezdeményezéséhez szükséges választópolgárok számáról</w:t>
      </w:r>
    </w:p>
    <w:p w:rsidR="00E84EA9" w:rsidRDefault="00E84EA9" w:rsidP="00E84EA9">
      <w:pPr>
        <w:pStyle w:val="NormlWeb"/>
        <w:spacing w:before="0" w:beforeAutospacing="0" w:after="120"/>
        <w:jc w:val="both"/>
      </w:pPr>
    </w:p>
    <w:p w:rsidR="00E84EA9" w:rsidRDefault="00E84EA9" w:rsidP="00E84EA9">
      <w:pPr>
        <w:pStyle w:val="NormlWeb"/>
        <w:spacing w:before="0" w:beforeAutospacing="0" w:after="120"/>
        <w:jc w:val="both"/>
      </w:pPr>
      <w:r>
        <w:t>Sajószöged Községi Önkormányzat Képviselő-testülete a</w:t>
      </w:r>
      <w:r w:rsidRPr="002F72C4">
        <w:t xml:space="preserve"> népszavazás kezdeményezéséről, az európai polgári kezdeményezésről, valamint a népszavazási eljárásról szóló 2013. évi CCXXXVIII. törvény</w:t>
      </w:r>
      <w:r>
        <w:t xml:space="preserve"> 92.§</w:t>
      </w:r>
      <w:proofErr w:type="spellStart"/>
      <w:r>
        <w:t>-ában</w:t>
      </w:r>
      <w:proofErr w:type="spellEnd"/>
      <w:r>
        <w:t xml:space="preserve"> kapott felhatalmazás alapján, az Alaptörvény 32. cikk (1) bekezdés a) pontjában meghatározott feladatkörében eljárva a következőket rendeli el:</w:t>
      </w:r>
    </w:p>
    <w:p w:rsidR="00E84EA9" w:rsidRDefault="00E84EA9" w:rsidP="00E84EA9">
      <w:pPr>
        <w:pStyle w:val="NormlWeb"/>
        <w:spacing w:before="0" w:beforeAutospacing="0" w:after="120"/>
        <w:jc w:val="both"/>
      </w:pPr>
    </w:p>
    <w:p w:rsidR="00E84EA9" w:rsidRDefault="00E84EA9" w:rsidP="00E84EA9">
      <w:pPr>
        <w:pStyle w:val="NormlWeb"/>
        <w:spacing w:before="0" w:beforeAutospacing="0" w:after="120"/>
        <w:ind w:left="426" w:hanging="426"/>
        <w:jc w:val="both"/>
      </w:pPr>
      <w:r>
        <w:t>1.§ Helyi népszavazást a település választópolgárai huszonöt százalékának megfelelő választópolgár kezdeményezhet.</w:t>
      </w:r>
    </w:p>
    <w:p w:rsidR="00E84EA9" w:rsidRDefault="00E84EA9" w:rsidP="00E84EA9">
      <w:pPr>
        <w:pStyle w:val="NormlWeb"/>
        <w:spacing w:before="0" w:beforeAutospacing="0" w:after="120"/>
        <w:jc w:val="both"/>
      </w:pPr>
    </w:p>
    <w:p w:rsidR="00E84EA9" w:rsidRDefault="00E84EA9" w:rsidP="00E84EA9">
      <w:pPr>
        <w:pStyle w:val="NormlWeb"/>
        <w:tabs>
          <w:tab w:val="left" w:pos="426"/>
        </w:tabs>
        <w:spacing w:before="0" w:beforeAutospacing="0" w:after="120"/>
        <w:ind w:left="851" w:hanging="851"/>
        <w:jc w:val="both"/>
      </w:pPr>
      <w:r>
        <w:t>2.§ Ez a rendelet a kihirdetését követő napon lép hatályba.</w:t>
      </w:r>
    </w:p>
    <w:p w:rsidR="00E84EA9" w:rsidRDefault="00E84EA9" w:rsidP="00E84EA9">
      <w:pPr>
        <w:pStyle w:val="NormlWeb"/>
        <w:spacing w:before="0" w:beforeAutospacing="0" w:after="120"/>
        <w:jc w:val="both"/>
      </w:pPr>
    </w:p>
    <w:p w:rsidR="00E84EA9" w:rsidRDefault="00E84EA9" w:rsidP="00E84EA9">
      <w:pPr>
        <w:pStyle w:val="NormlWeb"/>
        <w:spacing w:before="0" w:beforeAutospacing="0" w:after="120"/>
        <w:ind w:left="426" w:hanging="426"/>
        <w:jc w:val="both"/>
      </w:pPr>
      <w:r>
        <w:t xml:space="preserve">3.§ Hatályát veszti a helyi népszavazásról és népi kezdeményezésről szóló 11/2001.(III.29.) sz. KT. </w:t>
      </w:r>
      <w:proofErr w:type="gramStart"/>
      <w:r>
        <w:t>rendelete</w:t>
      </w:r>
      <w:proofErr w:type="gramEnd"/>
      <w:r>
        <w:t>.</w:t>
      </w:r>
    </w:p>
    <w:p w:rsidR="00E84EA9" w:rsidRDefault="00E84EA9" w:rsidP="00E84EA9">
      <w:pPr>
        <w:pStyle w:val="NormlWeb"/>
        <w:spacing w:before="0" w:beforeAutospacing="0" w:after="120"/>
      </w:pPr>
    </w:p>
    <w:p w:rsidR="00E84EA9" w:rsidRDefault="00E84EA9" w:rsidP="00E84EA9">
      <w:pPr>
        <w:pStyle w:val="NormlWeb"/>
        <w:spacing w:before="0" w:beforeAutospacing="0" w:after="120"/>
      </w:pPr>
    </w:p>
    <w:p w:rsidR="00E84EA9" w:rsidRDefault="00E84EA9" w:rsidP="00E84EA9">
      <w:pPr>
        <w:pStyle w:val="NormlWeb"/>
        <w:tabs>
          <w:tab w:val="center" w:pos="1843"/>
          <w:tab w:val="center" w:pos="7088"/>
        </w:tabs>
        <w:spacing w:before="0" w:beforeAutospacing="0" w:after="120"/>
      </w:pPr>
      <w:r>
        <w:tab/>
      </w:r>
      <w:proofErr w:type="gramStart"/>
      <w:r>
        <w:t>dr.</w:t>
      </w:r>
      <w:proofErr w:type="gramEnd"/>
      <w:r>
        <w:t xml:space="preserve"> Gulyás Mihály </w:t>
      </w:r>
      <w:proofErr w:type="spellStart"/>
      <w:r>
        <w:t>sk</w:t>
      </w:r>
      <w:proofErr w:type="spellEnd"/>
      <w:r>
        <w:t>.</w:t>
      </w:r>
      <w:r>
        <w:tab/>
      </w:r>
      <w:proofErr w:type="gramStart"/>
      <w:r>
        <w:t>dr.</w:t>
      </w:r>
      <w:proofErr w:type="gramEnd"/>
      <w:r>
        <w:t xml:space="preserve"> Boros István </w:t>
      </w:r>
      <w:proofErr w:type="spellStart"/>
      <w:r>
        <w:t>sk</w:t>
      </w:r>
      <w:proofErr w:type="spellEnd"/>
      <w:r>
        <w:t>.</w:t>
      </w:r>
    </w:p>
    <w:p w:rsidR="00E84EA9" w:rsidRDefault="00E84EA9" w:rsidP="00E84EA9">
      <w:pPr>
        <w:pStyle w:val="NormlWeb"/>
        <w:spacing w:before="0" w:beforeAutospacing="0" w:after="120"/>
        <w:ind w:left="708"/>
      </w:pPr>
      <w:r>
        <w:t xml:space="preserve">        </w:t>
      </w:r>
      <w:proofErr w:type="gramStart"/>
      <w:r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   címzetes főjegyző</w:t>
      </w:r>
    </w:p>
    <w:p w:rsidR="00383C0D" w:rsidRDefault="00383C0D"/>
    <w:sectPr w:rsidR="00383C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AD4" w:rsidRDefault="00744AD4" w:rsidP="00E84EA9">
      <w:pPr>
        <w:spacing w:after="0" w:line="240" w:lineRule="auto"/>
      </w:pPr>
      <w:r>
        <w:separator/>
      </w:r>
    </w:p>
  </w:endnote>
  <w:endnote w:type="continuationSeparator" w:id="0">
    <w:p w:rsidR="00744AD4" w:rsidRDefault="00744AD4" w:rsidP="00E8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AD4" w:rsidRDefault="00744AD4" w:rsidP="00E84EA9">
      <w:pPr>
        <w:spacing w:after="0" w:line="240" w:lineRule="auto"/>
      </w:pPr>
      <w:r>
        <w:separator/>
      </w:r>
    </w:p>
  </w:footnote>
  <w:footnote w:type="continuationSeparator" w:id="0">
    <w:p w:rsidR="00744AD4" w:rsidRDefault="00744AD4" w:rsidP="00E84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A9" w:rsidRPr="00E84EA9" w:rsidRDefault="00E84EA9" w:rsidP="00E84EA9">
    <w:pPr>
      <w:pStyle w:val="lfej"/>
      <w:jc w:val="right"/>
      <w:rPr>
        <w:rFonts w:ascii="Times New Roman" w:hAnsi="Times New Roman" w:cs="Times New Roman"/>
      </w:rPr>
    </w:pPr>
    <w:r w:rsidRPr="00E84EA9">
      <w:rPr>
        <w:rFonts w:ascii="Times New Roman" w:hAnsi="Times New Roman" w:cs="Times New Roman"/>
      </w:rPr>
      <w:t>3. napirend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2"/>
    <w:rsid w:val="000E73E1"/>
    <w:rsid w:val="00383C0D"/>
    <w:rsid w:val="00744AD4"/>
    <w:rsid w:val="00955841"/>
    <w:rsid w:val="00961802"/>
    <w:rsid w:val="00E8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C2F6D-411D-4ECA-A8C4-CE17E1E9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84E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8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4EA9"/>
  </w:style>
  <w:style w:type="paragraph" w:styleId="llb">
    <w:name w:val="footer"/>
    <w:basedOn w:val="Norml"/>
    <w:link w:val="llbChar"/>
    <w:uiPriority w:val="99"/>
    <w:unhideWhenUsed/>
    <w:rsid w:val="00E8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4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769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Foszto.Gabriella</dc:creator>
  <cp:keywords/>
  <dc:description/>
  <cp:lastModifiedBy>Foszto.Gabriella</cp:lastModifiedBy>
  <cp:revision>2</cp:revision>
  <dcterms:created xsi:type="dcterms:W3CDTF">2017-07-21T08:47:00Z</dcterms:created>
  <dcterms:modified xsi:type="dcterms:W3CDTF">2017-07-21T08:47:00Z</dcterms:modified>
</cp:coreProperties>
</file>