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F0" w:rsidRPr="00E977F0" w:rsidRDefault="00E977F0" w:rsidP="00E97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7F0">
        <w:rPr>
          <w:rFonts w:ascii="Times New Roman" w:hAnsi="Times New Roman" w:cs="Times New Roman"/>
          <w:b/>
          <w:sz w:val="24"/>
          <w:szCs w:val="24"/>
        </w:rPr>
        <w:t>SAJÓSZÖGED KÖZSÉG ÖNKORMÁNYZATÁNAK</w:t>
      </w:r>
    </w:p>
    <w:p w:rsidR="00E977F0" w:rsidRPr="00E977F0" w:rsidRDefault="00E977F0" w:rsidP="00E97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7F0" w:rsidRPr="00E977F0" w:rsidRDefault="00E977F0" w:rsidP="00E977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77F0">
        <w:rPr>
          <w:rFonts w:ascii="Times New Roman" w:eastAsia="Calibri" w:hAnsi="Times New Roman" w:cs="Times New Roman"/>
          <w:b/>
          <w:sz w:val="24"/>
          <w:szCs w:val="24"/>
        </w:rPr>
        <w:t>…./2013. (</w:t>
      </w:r>
      <w:proofErr w:type="gramStart"/>
      <w:r w:rsidRPr="00E977F0">
        <w:rPr>
          <w:rFonts w:ascii="Times New Roman" w:eastAsia="Calibri" w:hAnsi="Times New Roman" w:cs="Times New Roman"/>
          <w:b/>
          <w:sz w:val="24"/>
          <w:szCs w:val="24"/>
        </w:rPr>
        <w:t>…...</w:t>
      </w:r>
      <w:proofErr w:type="gramEnd"/>
      <w:r w:rsidRPr="00E977F0">
        <w:rPr>
          <w:rFonts w:ascii="Times New Roman" w:eastAsia="Calibri" w:hAnsi="Times New Roman" w:cs="Times New Roman"/>
          <w:b/>
          <w:sz w:val="24"/>
          <w:szCs w:val="24"/>
        </w:rPr>
        <w:t>) önkormányzati rendelet tervezete</w:t>
      </w:r>
      <w:r w:rsidRPr="00E977F0">
        <w:rPr>
          <w:rFonts w:ascii="Times New Roman" w:hAnsi="Times New Roman" w:cs="Times New Roman"/>
          <w:b/>
          <w:sz w:val="24"/>
          <w:szCs w:val="24"/>
        </w:rPr>
        <w:tab/>
      </w:r>
    </w:p>
    <w:p w:rsidR="00E977F0" w:rsidRPr="00E977F0" w:rsidRDefault="00E977F0" w:rsidP="00E97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77F0">
        <w:rPr>
          <w:rFonts w:ascii="Times New Roman" w:hAnsi="Times New Roman" w:cs="Times New Roman"/>
          <w:b/>
          <w:sz w:val="24"/>
          <w:szCs w:val="24"/>
        </w:rPr>
        <w:t>intézményi</w:t>
      </w:r>
      <w:proofErr w:type="gramEnd"/>
      <w:r w:rsidRPr="00E977F0">
        <w:rPr>
          <w:rFonts w:ascii="Times New Roman" w:hAnsi="Times New Roman" w:cs="Times New Roman"/>
          <w:b/>
          <w:sz w:val="24"/>
          <w:szCs w:val="24"/>
        </w:rPr>
        <w:t xml:space="preserve"> térítési díjakról szóló 3/2013. (III.12.) önkormányzati</w:t>
      </w:r>
    </w:p>
    <w:p w:rsidR="00E977F0" w:rsidRPr="00E977F0" w:rsidRDefault="00E977F0" w:rsidP="00E97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77F0">
        <w:rPr>
          <w:rFonts w:ascii="Times New Roman" w:hAnsi="Times New Roman" w:cs="Times New Roman"/>
          <w:b/>
          <w:sz w:val="24"/>
          <w:szCs w:val="24"/>
        </w:rPr>
        <w:t>rendelet</w:t>
      </w:r>
      <w:proofErr w:type="gramEnd"/>
      <w:r w:rsidRPr="00E977F0">
        <w:rPr>
          <w:rFonts w:ascii="Times New Roman" w:hAnsi="Times New Roman" w:cs="Times New Roman"/>
          <w:b/>
          <w:sz w:val="24"/>
          <w:szCs w:val="24"/>
        </w:rPr>
        <w:t xml:space="preserve"> módosításáról</w:t>
      </w:r>
    </w:p>
    <w:p w:rsidR="00E977F0" w:rsidRPr="00E977F0" w:rsidRDefault="00E977F0" w:rsidP="00E977F0">
      <w:pPr>
        <w:rPr>
          <w:rFonts w:ascii="Times New Roman" w:hAnsi="Times New Roman" w:cs="Times New Roman"/>
        </w:rPr>
      </w:pPr>
    </w:p>
    <w:p w:rsidR="00E977F0" w:rsidRPr="00A935DF" w:rsidRDefault="00E977F0" w:rsidP="00E977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5DF">
        <w:rPr>
          <w:rFonts w:ascii="Times New Roman" w:eastAsia="Calibri" w:hAnsi="Times New Roman" w:cs="Times New Roman"/>
          <w:sz w:val="24"/>
          <w:szCs w:val="24"/>
        </w:rPr>
        <w:t>Sajószöged Község Önkormányzata Képviselő-testülete a szociális igazgatásról és szociális ellátásról szóló 1993. évi III. törvény 92.§ (1) bekezdésében, valamint a gyermekek védelméről és a gyámügyi igazgatásról szóló 1997. évi XXXI. t</w:t>
      </w:r>
      <w:r w:rsidR="000D3504">
        <w:rPr>
          <w:rFonts w:ascii="Times New Roman" w:eastAsia="Calibri" w:hAnsi="Times New Roman" w:cs="Times New Roman"/>
          <w:sz w:val="24"/>
          <w:szCs w:val="24"/>
        </w:rPr>
        <w:t>ör</w:t>
      </w:r>
      <w:r w:rsidRPr="00A935DF">
        <w:rPr>
          <w:rFonts w:ascii="Times New Roman" w:eastAsia="Calibri" w:hAnsi="Times New Roman" w:cs="Times New Roman"/>
          <w:sz w:val="24"/>
          <w:szCs w:val="24"/>
        </w:rPr>
        <w:t>v</w:t>
      </w:r>
      <w:r w:rsidR="000D3504">
        <w:rPr>
          <w:rFonts w:ascii="Times New Roman" w:eastAsia="Calibri" w:hAnsi="Times New Roman" w:cs="Times New Roman"/>
          <w:sz w:val="24"/>
          <w:szCs w:val="24"/>
        </w:rPr>
        <w:t>ény</w:t>
      </w:r>
      <w:r w:rsidRPr="00A935DF">
        <w:rPr>
          <w:rFonts w:ascii="Times New Roman" w:eastAsia="Calibri" w:hAnsi="Times New Roman" w:cs="Times New Roman"/>
          <w:sz w:val="24"/>
          <w:szCs w:val="24"/>
        </w:rPr>
        <w:t xml:space="preserve"> 147. § (1) bekezdésében kapott felhatalmazás alapján Magyarország helyi önkormányzatairól szóló 2011. évi CLXXX</w:t>
      </w:r>
      <w:r w:rsidR="007E46A6">
        <w:rPr>
          <w:rFonts w:ascii="Times New Roman" w:eastAsia="Calibri" w:hAnsi="Times New Roman" w:cs="Times New Roman"/>
          <w:sz w:val="24"/>
          <w:szCs w:val="24"/>
        </w:rPr>
        <w:t>IX. törvény 13.§ (1) bekezdés</w:t>
      </w:r>
      <w:r w:rsidRPr="00A935DF">
        <w:rPr>
          <w:rFonts w:ascii="Times New Roman" w:eastAsia="Calibri" w:hAnsi="Times New Roman" w:cs="Times New Roman"/>
          <w:sz w:val="24"/>
          <w:szCs w:val="24"/>
        </w:rPr>
        <w:t xml:space="preserve"> 8. pontjában meghatározott feladatkörében eljárva a következőket rendeli el:</w:t>
      </w:r>
    </w:p>
    <w:p w:rsidR="00E977F0" w:rsidRPr="00A935DF" w:rsidRDefault="00E977F0" w:rsidP="00E977F0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35DF">
        <w:rPr>
          <w:rFonts w:ascii="Times New Roman" w:eastAsia="Calibri" w:hAnsi="Times New Roman" w:cs="Times New Roman"/>
          <w:b/>
          <w:sz w:val="24"/>
          <w:szCs w:val="24"/>
        </w:rPr>
        <w:t>1.§</w:t>
      </w:r>
    </w:p>
    <w:p w:rsidR="00F479ED" w:rsidRPr="00A935DF" w:rsidRDefault="00E977F0">
      <w:pPr>
        <w:rPr>
          <w:rFonts w:ascii="Times New Roman" w:hAnsi="Times New Roman" w:cs="Times New Roman"/>
          <w:sz w:val="24"/>
          <w:szCs w:val="24"/>
        </w:rPr>
      </w:pPr>
      <w:r w:rsidRPr="00A935DF">
        <w:rPr>
          <w:rFonts w:ascii="Times New Roman" w:hAnsi="Times New Roman" w:cs="Times New Roman"/>
          <w:sz w:val="24"/>
          <w:szCs w:val="24"/>
        </w:rPr>
        <w:t>Az intézményi térítési díjakról szóló 3/2013. (III.12.) önkormányzati rendelet 2.§ (2) bekezdés helyébe a következő rendelkezés lép:</w:t>
      </w:r>
    </w:p>
    <w:p w:rsidR="00E977F0" w:rsidRPr="00A935DF" w:rsidRDefault="00E977F0" w:rsidP="000D35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5DF">
        <w:rPr>
          <w:rFonts w:ascii="Times New Roman" w:hAnsi="Times New Roman" w:cs="Times New Roman"/>
          <w:sz w:val="24"/>
          <w:szCs w:val="24"/>
        </w:rPr>
        <w:t>„(2) Önkormányzati hozzájárulás a Kölcsey Ferenc Körzeti Általános és Alapfokú Művészetoktatási Intézmény tanulói részére</w:t>
      </w:r>
    </w:p>
    <w:p w:rsidR="00E977F0" w:rsidRPr="00A935DF" w:rsidRDefault="00E977F0" w:rsidP="00E977F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5DF">
        <w:rPr>
          <w:rFonts w:ascii="Times New Roman" w:hAnsi="Times New Roman" w:cs="Times New Roman"/>
          <w:sz w:val="24"/>
          <w:szCs w:val="24"/>
        </w:rPr>
        <w:t>háromszori étkezés 300,- Ft/</w:t>
      </w:r>
      <w:r w:rsidR="00A935DF" w:rsidRPr="00A935DF">
        <w:rPr>
          <w:rFonts w:ascii="Times New Roman" w:hAnsi="Times New Roman" w:cs="Times New Roman"/>
          <w:sz w:val="24"/>
          <w:szCs w:val="24"/>
        </w:rPr>
        <w:t>nap/fő,</w:t>
      </w:r>
    </w:p>
    <w:p w:rsidR="00A935DF" w:rsidRPr="00A935DF" w:rsidRDefault="00A935DF" w:rsidP="00E977F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5DF">
        <w:rPr>
          <w:rFonts w:ascii="Times New Roman" w:hAnsi="Times New Roman" w:cs="Times New Roman"/>
          <w:sz w:val="24"/>
          <w:szCs w:val="24"/>
        </w:rPr>
        <w:t>kétszeri étkezés esetén 280,</w:t>
      </w:r>
      <w:proofErr w:type="spellStart"/>
      <w:r w:rsidRPr="00A935DF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A935DF">
        <w:rPr>
          <w:rFonts w:ascii="Times New Roman" w:hAnsi="Times New Roman" w:cs="Times New Roman"/>
          <w:sz w:val="24"/>
          <w:szCs w:val="24"/>
        </w:rPr>
        <w:t>/nap/fő,</w:t>
      </w:r>
    </w:p>
    <w:p w:rsidR="00A935DF" w:rsidRPr="00A935DF" w:rsidRDefault="00A935DF" w:rsidP="00A935D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5DF">
        <w:rPr>
          <w:rFonts w:ascii="Times New Roman" w:hAnsi="Times New Roman" w:cs="Times New Roman"/>
          <w:sz w:val="24"/>
          <w:szCs w:val="24"/>
        </w:rPr>
        <w:t>egyszeri étkezés esetén 260,</w:t>
      </w:r>
      <w:proofErr w:type="spellStart"/>
      <w:r w:rsidRPr="00A935DF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A935DF">
        <w:rPr>
          <w:rFonts w:ascii="Times New Roman" w:hAnsi="Times New Roman" w:cs="Times New Roman"/>
          <w:sz w:val="24"/>
          <w:szCs w:val="24"/>
        </w:rPr>
        <w:t>/nap/fő.”</w:t>
      </w:r>
    </w:p>
    <w:p w:rsidR="00A935DF" w:rsidRPr="00A935DF" w:rsidRDefault="00A935DF" w:rsidP="00A935DF">
      <w:pPr>
        <w:rPr>
          <w:rFonts w:ascii="Times New Roman" w:hAnsi="Times New Roman" w:cs="Times New Roman"/>
          <w:sz w:val="24"/>
          <w:szCs w:val="24"/>
        </w:rPr>
      </w:pPr>
    </w:p>
    <w:p w:rsidR="00A935DF" w:rsidRPr="00A935DF" w:rsidRDefault="00A935DF" w:rsidP="00A935DF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35DF">
        <w:rPr>
          <w:rFonts w:ascii="Times New Roman" w:eastAsia="Calibri" w:hAnsi="Times New Roman" w:cs="Times New Roman"/>
          <w:b/>
          <w:sz w:val="24"/>
          <w:szCs w:val="24"/>
        </w:rPr>
        <w:t>2.§</w:t>
      </w:r>
    </w:p>
    <w:p w:rsidR="00A935DF" w:rsidRDefault="00A935DF" w:rsidP="00A935DF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 w:rsidRPr="00A935DF">
        <w:rPr>
          <w:rFonts w:ascii="Times New Roman" w:hAnsi="Times New Roman" w:cs="Times New Roman"/>
          <w:sz w:val="24"/>
          <w:szCs w:val="24"/>
        </w:rPr>
        <w:t>(1) Ez a rendelet a kihirdetését követő napon lép hatályba és az azt követő napon hatályát veszti.</w:t>
      </w:r>
    </w:p>
    <w:p w:rsidR="00A935DF" w:rsidRDefault="00A935DF" w:rsidP="00A935DF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8A1C1A" w:rsidRDefault="008A1C1A" w:rsidP="00A935DF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A935DF" w:rsidRDefault="00A935DF" w:rsidP="00A935DF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A935DF" w:rsidRDefault="00A935DF" w:rsidP="00A935DF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A935DF" w:rsidRDefault="00A935DF" w:rsidP="00A935DF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A935DF" w:rsidRDefault="00A935DF" w:rsidP="00A935DF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Boros István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Gulyás Mihály</w:t>
      </w:r>
    </w:p>
    <w:p w:rsidR="00A935DF" w:rsidRPr="00A935DF" w:rsidRDefault="00A935DF" w:rsidP="00A935DF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címzetes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főjegyző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polgármester</w:t>
      </w:r>
    </w:p>
    <w:sectPr w:rsidR="00A935DF" w:rsidRPr="00A935DF" w:rsidSect="00F47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B44AC"/>
    <w:multiLevelType w:val="hybridMultilevel"/>
    <w:tmpl w:val="64F2F1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977F0"/>
    <w:rsid w:val="000230CC"/>
    <w:rsid w:val="000C5610"/>
    <w:rsid w:val="000D22A7"/>
    <w:rsid w:val="000D3504"/>
    <w:rsid w:val="00146D9F"/>
    <w:rsid w:val="002D22D9"/>
    <w:rsid w:val="002F04B0"/>
    <w:rsid w:val="004835A8"/>
    <w:rsid w:val="00563D08"/>
    <w:rsid w:val="005D4014"/>
    <w:rsid w:val="006335A0"/>
    <w:rsid w:val="0078063A"/>
    <w:rsid w:val="00784301"/>
    <w:rsid w:val="007B0809"/>
    <w:rsid w:val="007E46A6"/>
    <w:rsid w:val="0087703F"/>
    <w:rsid w:val="008A1C1A"/>
    <w:rsid w:val="009517C4"/>
    <w:rsid w:val="009A2DB4"/>
    <w:rsid w:val="00A935DF"/>
    <w:rsid w:val="00CA6F5E"/>
    <w:rsid w:val="00D12815"/>
    <w:rsid w:val="00D964FD"/>
    <w:rsid w:val="00E12390"/>
    <w:rsid w:val="00E75669"/>
    <w:rsid w:val="00E977F0"/>
    <w:rsid w:val="00EB180E"/>
    <w:rsid w:val="00F14735"/>
    <w:rsid w:val="00F4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77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7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5</cp:revision>
  <dcterms:created xsi:type="dcterms:W3CDTF">2013-04-09T11:05:00Z</dcterms:created>
  <dcterms:modified xsi:type="dcterms:W3CDTF">2013-04-09T11:35:00Z</dcterms:modified>
</cp:coreProperties>
</file>