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F" w:rsidRPr="00AE50CF" w:rsidRDefault="00AE50CF" w:rsidP="00AE50CF">
      <w:pPr>
        <w:jc w:val="right"/>
        <w:rPr>
          <w:bCs/>
        </w:rPr>
      </w:pPr>
    </w:p>
    <w:p w:rsidR="00886E25" w:rsidRPr="003511A3" w:rsidRDefault="00D1552B" w:rsidP="003174AC">
      <w:pPr>
        <w:jc w:val="center"/>
        <w:rPr>
          <w:b/>
          <w:bCs/>
        </w:rPr>
      </w:pPr>
      <w:r>
        <w:rPr>
          <w:b/>
          <w:bCs/>
        </w:rPr>
        <w:t xml:space="preserve">Sajószöged Község Önkormányzata </w:t>
      </w:r>
      <w:r w:rsidR="00886E25" w:rsidRPr="003511A3">
        <w:rPr>
          <w:b/>
          <w:bCs/>
        </w:rPr>
        <w:t xml:space="preserve">Képviselő-testületének </w:t>
      </w:r>
    </w:p>
    <w:p w:rsidR="00886E25" w:rsidRPr="003511A3" w:rsidRDefault="00886E25" w:rsidP="003174AC">
      <w:pPr>
        <w:jc w:val="center"/>
        <w:rPr>
          <w:b/>
          <w:bCs/>
        </w:rPr>
      </w:pPr>
      <w:r w:rsidRPr="003511A3">
        <w:rPr>
          <w:b/>
          <w:bCs/>
        </w:rPr>
        <w:t>…./2013. (</w:t>
      </w:r>
      <w:proofErr w:type="gramStart"/>
      <w:r w:rsidRPr="003511A3">
        <w:rPr>
          <w:b/>
          <w:bCs/>
        </w:rPr>
        <w:t>XII. …</w:t>
      </w:r>
      <w:proofErr w:type="gramEnd"/>
      <w:r w:rsidRPr="003511A3">
        <w:rPr>
          <w:b/>
          <w:bCs/>
        </w:rPr>
        <w:t>.) önkormányzati rendelet</w:t>
      </w:r>
      <w:r w:rsidR="00D1552B">
        <w:rPr>
          <w:b/>
          <w:bCs/>
        </w:rPr>
        <w:t>-tervezet</w:t>
      </w:r>
      <w:r w:rsidRPr="003511A3">
        <w:rPr>
          <w:b/>
          <w:bCs/>
        </w:rPr>
        <w:t>e</w:t>
      </w:r>
    </w:p>
    <w:p w:rsidR="00886E25" w:rsidRPr="003511A3" w:rsidRDefault="00886E25" w:rsidP="003174AC">
      <w:pPr>
        <w:jc w:val="center"/>
        <w:rPr>
          <w:b/>
          <w:bCs/>
        </w:rPr>
      </w:pPr>
      <w:proofErr w:type="gramStart"/>
      <w:r w:rsidRPr="003511A3">
        <w:rPr>
          <w:b/>
          <w:bCs/>
        </w:rPr>
        <w:t>a</w:t>
      </w:r>
      <w:proofErr w:type="gramEnd"/>
      <w:r w:rsidRPr="003511A3">
        <w:rPr>
          <w:b/>
          <w:bCs/>
        </w:rPr>
        <w:t xml:space="preserve"> helyi hulladékgazdálkodási közszolgáltatásról</w:t>
      </w:r>
    </w:p>
    <w:p w:rsidR="00886E25" w:rsidRPr="003511A3" w:rsidRDefault="00886E25" w:rsidP="003174AC">
      <w:pPr>
        <w:jc w:val="center"/>
        <w:rPr>
          <w:b/>
          <w:bCs/>
        </w:rPr>
      </w:pPr>
    </w:p>
    <w:p w:rsidR="00886E25" w:rsidRPr="00634D12" w:rsidRDefault="00886E25" w:rsidP="003174AC">
      <w:pPr>
        <w:jc w:val="center"/>
        <w:rPr>
          <w:b/>
          <w:bCs/>
        </w:rPr>
      </w:pPr>
    </w:p>
    <w:p w:rsidR="00886E25" w:rsidRPr="00634D12" w:rsidRDefault="00D1552B" w:rsidP="003174AC">
      <w:pPr>
        <w:pStyle w:val="Standard"/>
        <w:tabs>
          <w:tab w:val="right" w:pos="-540"/>
          <w:tab w:val="left" w:pos="0"/>
        </w:tabs>
        <w:ind w:right="-3"/>
        <w:jc w:val="both"/>
        <w:rPr>
          <w:shd w:val="clear" w:color="auto" w:fill="FFFF00"/>
        </w:rPr>
      </w:pPr>
      <w:r w:rsidRPr="00634D12">
        <w:t>Sajószöged Község Önkormányzat</w:t>
      </w:r>
      <w:r w:rsidR="00FD1B18" w:rsidRPr="00634D12">
        <w:t>a</w:t>
      </w:r>
      <w:r w:rsidRPr="00634D12">
        <w:t xml:space="preserve"> </w:t>
      </w:r>
      <w:r w:rsidR="00886E25" w:rsidRPr="00634D12">
        <w:t xml:space="preserve">Képviselő-testülete </w:t>
      </w:r>
      <w:r w:rsidRPr="00634D12">
        <w:t>a hulladékról szóló 2012. évi CLXXXV. törvény 88.§ (4) bekezdésében kapott felhatalmazás alapján, Magyarország helyi önkormányzatairól szóló 2011. évi CLXXXV. törvény 13.§ (1) bekezdés 19. pontjában meghatározott feladatkörében eljárva a következőket rendeli el:</w:t>
      </w:r>
    </w:p>
    <w:p w:rsidR="00886E25" w:rsidRPr="00634D12" w:rsidRDefault="00886E25" w:rsidP="003174AC">
      <w:pPr>
        <w:jc w:val="center"/>
        <w:rPr>
          <w:b/>
          <w:bCs/>
        </w:rPr>
      </w:pPr>
    </w:p>
    <w:p w:rsidR="00886E25" w:rsidRPr="00634D12" w:rsidRDefault="00886E25" w:rsidP="00312744">
      <w:pPr>
        <w:pStyle w:val="Cmsor5"/>
        <w:tabs>
          <w:tab w:val="left" w:pos="0"/>
        </w:tabs>
        <w:spacing w:before="0" w:after="0"/>
        <w:ind w:right="-3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34D12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  <w:r w:rsidR="00F0732E" w:rsidRPr="00634D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B18" w:rsidRPr="00634D12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Pr="00634D12">
        <w:rPr>
          <w:rFonts w:ascii="Times New Roman" w:hAnsi="Times New Roman" w:cs="Times New Roman"/>
          <w:i w:val="0"/>
          <w:iCs w:val="0"/>
          <w:sz w:val="24"/>
          <w:szCs w:val="24"/>
        </w:rPr>
        <w:t>ejezet</w:t>
      </w:r>
    </w:p>
    <w:p w:rsidR="00886E25" w:rsidRPr="00634D12" w:rsidRDefault="00886E25" w:rsidP="00312744">
      <w:pPr>
        <w:rPr>
          <w:lang w:eastAsia="zh-CN"/>
        </w:rPr>
      </w:pPr>
    </w:p>
    <w:p w:rsidR="00886E25" w:rsidRPr="00634D12" w:rsidRDefault="00886E25" w:rsidP="003174AC">
      <w:pPr>
        <w:pStyle w:val="Cmsor3"/>
        <w:tabs>
          <w:tab w:val="left" w:pos="0"/>
          <w:tab w:val="right" w:pos="8953"/>
        </w:tabs>
        <w:spacing w:before="0"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34D12">
        <w:rPr>
          <w:rFonts w:ascii="Times New Roman" w:hAnsi="Times New Roman" w:cs="Times New Roman"/>
          <w:sz w:val="24"/>
          <w:szCs w:val="24"/>
        </w:rPr>
        <w:t>1. Általános rendelkezések</w:t>
      </w:r>
    </w:p>
    <w:p w:rsidR="00FD1B18" w:rsidRPr="00634D12" w:rsidRDefault="00FD1B18" w:rsidP="00FD1B18">
      <w:pPr>
        <w:rPr>
          <w:lang w:eastAsia="zh-CN"/>
        </w:rPr>
      </w:pPr>
    </w:p>
    <w:p w:rsidR="00886E25" w:rsidRPr="00634D12" w:rsidRDefault="00FD1B18" w:rsidP="00FD1B18">
      <w:pPr>
        <w:pStyle w:val="Standard"/>
        <w:ind w:left="709" w:right="-3" w:hanging="709"/>
      </w:pPr>
      <w:r w:rsidRPr="00634D12">
        <w:rPr>
          <w:b/>
          <w:bCs/>
        </w:rPr>
        <w:t xml:space="preserve">1.§ </w:t>
      </w:r>
      <w:r w:rsidRPr="00634D12">
        <w:rPr>
          <w:bCs/>
        </w:rPr>
        <w:t xml:space="preserve">(1) </w:t>
      </w:r>
      <w:r w:rsidR="00D1552B" w:rsidRPr="00634D12">
        <w:t xml:space="preserve">Sajószöged Község </w:t>
      </w:r>
      <w:r w:rsidR="00886E25" w:rsidRPr="00634D12">
        <w:t xml:space="preserve">Önkormányzata (a továbbiakban: Önkormányzat) a jelen rendeletben foglaltak szerint hulladékgazdálkodási közszolgáltatást </w:t>
      </w:r>
      <w:r w:rsidR="00D1552B" w:rsidRPr="00634D12">
        <w:t xml:space="preserve">(a továbbiakban: közszolgáltatás) </w:t>
      </w:r>
      <w:r w:rsidR="00886E25" w:rsidRPr="00634D12">
        <w:t>biztosít a hulladékgazdálkodási közszolgáltatás körébe tartozó hulladék rendszeres gyűjtésére, elszállítására és kezelésére.</w:t>
      </w:r>
    </w:p>
    <w:p w:rsidR="00886E25" w:rsidRPr="00634D12" w:rsidRDefault="00886E25" w:rsidP="00FD1B18">
      <w:pPr>
        <w:pStyle w:val="Listaszerbekezds"/>
        <w:ind w:left="0"/>
        <w:jc w:val="both"/>
        <w:rPr>
          <w:sz w:val="24"/>
          <w:szCs w:val="24"/>
        </w:rPr>
      </w:pPr>
    </w:p>
    <w:p w:rsidR="00886E25" w:rsidRPr="00634D12" w:rsidRDefault="00FD1B18" w:rsidP="00FD1B18">
      <w:pPr>
        <w:pStyle w:val="Listaszerbekezds"/>
        <w:ind w:left="426"/>
        <w:jc w:val="both"/>
        <w:rPr>
          <w:sz w:val="24"/>
          <w:szCs w:val="24"/>
        </w:rPr>
      </w:pPr>
      <w:r w:rsidRPr="00634D12">
        <w:rPr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 xml:space="preserve">A </w:t>
      </w:r>
      <w:r w:rsidR="00D1552B" w:rsidRPr="00634D12">
        <w:rPr>
          <w:sz w:val="24"/>
          <w:szCs w:val="24"/>
        </w:rPr>
        <w:t>közszolgáltatás az Ö</w:t>
      </w:r>
      <w:r w:rsidR="00886E25" w:rsidRPr="00634D12">
        <w:rPr>
          <w:sz w:val="24"/>
          <w:szCs w:val="24"/>
        </w:rPr>
        <w:t>nkormányzat közigazgatási területére terjed ki.</w:t>
      </w:r>
    </w:p>
    <w:p w:rsidR="00886E25" w:rsidRPr="00634D12" w:rsidRDefault="00886E25" w:rsidP="00646A24">
      <w:pPr>
        <w:pStyle w:val="Listaszerbekezds"/>
        <w:rPr>
          <w:sz w:val="24"/>
          <w:szCs w:val="24"/>
        </w:rPr>
      </w:pPr>
    </w:p>
    <w:p w:rsidR="00886E25" w:rsidRPr="00634D12" w:rsidRDefault="00886E25" w:rsidP="00754923"/>
    <w:p w:rsidR="00886E25" w:rsidRPr="00634D12" w:rsidRDefault="00886E25" w:rsidP="00FD1B18">
      <w:pPr>
        <w:ind w:left="709" w:hanging="709"/>
      </w:pPr>
      <w:r w:rsidRPr="00634D12">
        <w:rPr>
          <w:b/>
          <w:bCs/>
        </w:rPr>
        <w:t>2.§</w:t>
      </w:r>
      <w:r w:rsidR="00FD1B18" w:rsidRPr="00634D12">
        <w:rPr>
          <w:b/>
          <w:bCs/>
        </w:rPr>
        <w:t xml:space="preserve"> </w:t>
      </w:r>
      <w:r w:rsidR="00FD1B18" w:rsidRPr="00634D12">
        <w:rPr>
          <w:bCs/>
        </w:rPr>
        <w:t xml:space="preserve">(1) </w:t>
      </w:r>
      <w:r w:rsidR="00D1552B" w:rsidRPr="00634D12">
        <w:t>Az Ö</w:t>
      </w:r>
      <w:r w:rsidRPr="00634D12">
        <w:t xml:space="preserve">nkormányzat közigazgatási területén a közszolgáltatást hulladékgazdálkodási közszolgáltatási szerződés alapján 2018. december 31-ig a </w:t>
      </w:r>
      <w:proofErr w:type="spellStart"/>
      <w:r w:rsidRPr="00634D12">
        <w:t>MiReHuKöZ</w:t>
      </w:r>
      <w:proofErr w:type="spellEnd"/>
      <w:r w:rsidRPr="00634D12">
        <w:t xml:space="preserve"> Nonprofit Kft. (továbbiakban: Közszolgáltató) </w:t>
      </w:r>
      <w:r w:rsidR="00206244" w:rsidRPr="00634D12">
        <w:t>látja el</w:t>
      </w:r>
      <w:r w:rsidRPr="00634D12">
        <w:t>. A Közszolgáltató a közszolgáltatás ellátására ezen időszakban kizárólagos jogosultsággal rendelkezik.</w:t>
      </w:r>
    </w:p>
    <w:p w:rsidR="00886E25" w:rsidRPr="00634D12" w:rsidRDefault="00886E25" w:rsidP="00646A24">
      <w:pPr>
        <w:pStyle w:val="Listaszerbekezds"/>
        <w:jc w:val="both"/>
        <w:rPr>
          <w:sz w:val="24"/>
          <w:szCs w:val="24"/>
        </w:rPr>
      </w:pPr>
    </w:p>
    <w:p w:rsidR="00886E25" w:rsidRPr="00634D12" w:rsidRDefault="00FD1B18" w:rsidP="00FD1B18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sz w:val="24"/>
          <w:szCs w:val="24"/>
        </w:rPr>
        <w:t>(2)</w:t>
      </w:r>
      <w:r w:rsidR="00886E25" w:rsidRPr="00634D12">
        <w:rPr>
          <w:sz w:val="24"/>
          <w:szCs w:val="24"/>
        </w:rPr>
        <w:t>A Közszolgáltató alvállalkozók igénybevétele esetén köteles haladéktal</w:t>
      </w:r>
      <w:r w:rsidRPr="00634D12">
        <w:rPr>
          <w:sz w:val="24"/>
          <w:szCs w:val="24"/>
        </w:rPr>
        <w:t>anul tájékoztatást nyújtani az Ö</w:t>
      </w:r>
      <w:r w:rsidR="00886E25" w:rsidRPr="00634D12">
        <w:rPr>
          <w:sz w:val="24"/>
          <w:szCs w:val="24"/>
        </w:rPr>
        <w:t xml:space="preserve">nkormányzat részére az általa igénybe vett alvállalkozói tevékenység tartalmáról és a jelen rendelet hatálya alá tartozó közszolgáltatáshoz viszonyított arányáról. </w:t>
      </w:r>
    </w:p>
    <w:p w:rsidR="00886E25" w:rsidRPr="00634D12" w:rsidRDefault="00886E25" w:rsidP="00646A24">
      <w:pPr>
        <w:pStyle w:val="Listaszerbekezds"/>
        <w:rPr>
          <w:sz w:val="24"/>
          <w:szCs w:val="24"/>
        </w:rPr>
      </w:pPr>
    </w:p>
    <w:p w:rsidR="00886E25" w:rsidRPr="00634D12" w:rsidRDefault="00886E25" w:rsidP="00754923">
      <w:pPr>
        <w:jc w:val="both"/>
      </w:pPr>
    </w:p>
    <w:p w:rsidR="00886E25" w:rsidRPr="00634D12" w:rsidRDefault="00FD1B18" w:rsidP="001B24D4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 w:rsidRPr="00634D12">
        <w:rPr>
          <w:b/>
          <w:bCs/>
        </w:rPr>
        <w:t>II. F</w:t>
      </w:r>
      <w:r w:rsidR="00886E25" w:rsidRPr="00634D12">
        <w:rPr>
          <w:b/>
          <w:bCs/>
        </w:rPr>
        <w:t>ejezet</w:t>
      </w:r>
    </w:p>
    <w:p w:rsidR="00886E25" w:rsidRPr="00634D12" w:rsidRDefault="00886E25" w:rsidP="001B24D4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886E25" w:rsidRPr="00634D12" w:rsidRDefault="00886E25" w:rsidP="001B24D4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 w:rsidRPr="00634D12">
        <w:rPr>
          <w:b/>
          <w:bCs/>
        </w:rPr>
        <w:t>1.Az Önkormányzat közszolgáltatással kapcsolatos feladatai</w:t>
      </w:r>
    </w:p>
    <w:p w:rsidR="00886E25" w:rsidRPr="00634D12" w:rsidRDefault="00886E25" w:rsidP="001B24D4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886E25" w:rsidRPr="00634D12" w:rsidRDefault="00243615" w:rsidP="00FD1B18">
      <w:pPr>
        <w:pStyle w:val="Standard"/>
        <w:tabs>
          <w:tab w:val="right" w:pos="8953"/>
        </w:tabs>
        <w:ind w:left="709" w:right="-3" w:hanging="709"/>
      </w:pPr>
      <w:r w:rsidRPr="00634D12">
        <w:rPr>
          <w:b/>
          <w:bCs/>
        </w:rPr>
        <w:t>3</w:t>
      </w:r>
      <w:r w:rsidR="00886E25" w:rsidRPr="00634D12">
        <w:rPr>
          <w:b/>
          <w:bCs/>
        </w:rPr>
        <w:t>.§</w:t>
      </w:r>
      <w:r w:rsidR="00FD1B18" w:rsidRPr="00634D12">
        <w:rPr>
          <w:b/>
          <w:bCs/>
        </w:rPr>
        <w:t xml:space="preserve"> </w:t>
      </w:r>
      <w:r w:rsidR="00FD1B18" w:rsidRPr="00634D12">
        <w:rPr>
          <w:bCs/>
        </w:rPr>
        <w:t>(1)</w:t>
      </w:r>
      <w:r w:rsidR="00FD1B18" w:rsidRPr="00634D12">
        <w:rPr>
          <w:b/>
          <w:bCs/>
        </w:rPr>
        <w:t xml:space="preserve"> </w:t>
      </w:r>
      <w:r w:rsidRPr="00634D12">
        <w:t>Az Ö</w:t>
      </w:r>
      <w:r w:rsidR="00886E25" w:rsidRPr="00634D12">
        <w:t xml:space="preserve">nkormányzat feladata hulladékgazdálkodási közszolgáltatás körébe tartozó hulladék rendszeres begyűjtésének, átvételének elszállításának, ártalmatlanításának, </w:t>
      </w:r>
      <w:r w:rsidR="00FD1B18" w:rsidRPr="00634D12">
        <w:t xml:space="preserve">kezelésének, </w:t>
      </w:r>
      <w:r w:rsidR="00886E25" w:rsidRPr="00634D12">
        <w:t>hasznosításának megszervezése,</w:t>
      </w:r>
      <w:r w:rsidR="00FD1B18" w:rsidRPr="00634D12">
        <w:t xml:space="preserve"> a</w:t>
      </w:r>
      <w:r w:rsidR="00886E25" w:rsidRPr="00634D12">
        <w:t xml:space="preserve"> feltételek biztosítása. Az önkormányzatok feladata különösen:</w:t>
      </w:r>
    </w:p>
    <w:p w:rsidR="00886E25" w:rsidRPr="00634D12" w:rsidRDefault="00886E25" w:rsidP="001B24D4">
      <w:pPr>
        <w:pStyle w:val="Textbody"/>
        <w:tabs>
          <w:tab w:val="left" w:pos="0"/>
          <w:tab w:val="right" w:pos="3198"/>
        </w:tabs>
        <w:ind w:right="-3"/>
        <w:rPr>
          <w:rFonts w:ascii="Times New Roman" w:hAnsi="Times New Roman" w:cs="Times New Roman"/>
        </w:rPr>
      </w:pPr>
    </w:p>
    <w:p w:rsidR="00886E25" w:rsidRPr="00634D12" w:rsidRDefault="00886E25" w:rsidP="001B24D4">
      <w:pPr>
        <w:pStyle w:val="Szvegtrzs22"/>
        <w:numPr>
          <w:ilvl w:val="0"/>
          <w:numId w:val="4"/>
        </w:numPr>
        <w:tabs>
          <w:tab w:val="clear" w:pos="8953"/>
          <w:tab w:val="left" w:pos="1418"/>
        </w:tabs>
        <w:ind w:right="-3"/>
        <w:rPr>
          <w:sz w:val="24"/>
          <w:szCs w:val="24"/>
        </w:rPr>
      </w:pPr>
      <w:r w:rsidRPr="00634D12">
        <w:rPr>
          <w:sz w:val="24"/>
          <w:szCs w:val="24"/>
        </w:rPr>
        <w:t>a közszolgáltatás ellátására a Közszolgáltató kiválasztása, illetőleg kijelölése, a Közszolgáltatóval a hulladékgazdálkodási közszolgáltatási szerződés megkötése,</w:t>
      </w:r>
    </w:p>
    <w:p w:rsidR="00886E25" w:rsidRPr="00634D12" w:rsidRDefault="00886E25" w:rsidP="001B24D4">
      <w:pPr>
        <w:pStyle w:val="Szvegtrzs22"/>
        <w:numPr>
          <w:ilvl w:val="0"/>
          <w:numId w:val="4"/>
        </w:numPr>
        <w:tabs>
          <w:tab w:val="clear" w:pos="8953"/>
          <w:tab w:val="left" w:pos="1418"/>
        </w:tabs>
        <w:ind w:right="-3"/>
        <w:rPr>
          <w:sz w:val="24"/>
          <w:szCs w:val="24"/>
        </w:rPr>
      </w:pPr>
      <w:r w:rsidRPr="00634D12">
        <w:rPr>
          <w:sz w:val="24"/>
          <w:szCs w:val="24"/>
        </w:rPr>
        <w:t>gondoskodás a Közszolgáltató rendelkezésére bocsátott</w:t>
      </w:r>
      <w:r w:rsidR="00206244" w:rsidRPr="00634D12">
        <w:rPr>
          <w:sz w:val="24"/>
          <w:szCs w:val="24"/>
        </w:rPr>
        <w:t>,</w:t>
      </w:r>
      <w:r w:rsidRPr="00634D12">
        <w:rPr>
          <w:sz w:val="24"/>
          <w:szCs w:val="24"/>
        </w:rPr>
        <w:t xml:space="preserve"> hulladékgazdálkodási közszolgáltatás körébe tartozó h</w:t>
      </w:r>
      <w:r w:rsidR="00FD1B18" w:rsidRPr="00634D12">
        <w:rPr>
          <w:sz w:val="24"/>
          <w:szCs w:val="24"/>
        </w:rPr>
        <w:t>ulladékgazdálkodási létesítmény</w:t>
      </w:r>
      <w:r w:rsidRPr="00634D12">
        <w:rPr>
          <w:sz w:val="24"/>
          <w:szCs w:val="24"/>
        </w:rPr>
        <w:t>, hulladék elhelyezésé</w:t>
      </w:r>
      <w:r w:rsidR="00FD1B18" w:rsidRPr="00634D12">
        <w:rPr>
          <w:sz w:val="24"/>
          <w:szCs w:val="24"/>
        </w:rPr>
        <w:t>re szolgáló ártalmatlanító hely és</w:t>
      </w:r>
      <w:r w:rsidRPr="00634D12">
        <w:rPr>
          <w:sz w:val="24"/>
          <w:szCs w:val="24"/>
        </w:rPr>
        <w:t xml:space="preserve"> hasznosító hely kialakításáról, fenntartásáról, üzemeltetéséről, megszüntetéséről, illetve rekultivációjáról,</w:t>
      </w:r>
    </w:p>
    <w:p w:rsidR="00886E25" w:rsidRPr="00634D12" w:rsidRDefault="00886E25" w:rsidP="001B24D4">
      <w:pPr>
        <w:pStyle w:val="Szvegtrzs22"/>
        <w:numPr>
          <w:ilvl w:val="0"/>
          <w:numId w:val="4"/>
        </w:numPr>
        <w:tabs>
          <w:tab w:val="clear" w:pos="8953"/>
          <w:tab w:val="left" w:pos="1418"/>
        </w:tabs>
        <w:ind w:right="-3"/>
        <w:rPr>
          <w:sz w:val="24"/>
          <w:szCs w:val="24"/>
        </w:rPr>
      </w:pPr>
      <w:r w:rsidRPr="00634D12">
        <w:rPr>
          <w:sz w:val="24"/>
          <w:szCs w:val="24"/>
        </w:rPr>
        <w:lastRenderedPageBreak/>
        <w:t>erre vonatkozó eltérő jogszabályi rendelke</w:t>
      </w:r>
      <w:r w:rsidR="00FD1B18" w:rsidRPr="00634D12">
        <w:rPr>
          <w:sz w:val="24"/>
          <w:szCs w:val="24"/>
        </w:rPr>
        <w:t>zés hiányában a közszolgáltatás</w:t>
      </w:r>
      <w:r w:rsidRPr="00634D12">
        <w:rPr>
          <w:sz w:val="24"/>
          <w:szCs w:val="24"/>
        </w:rPr>
        <w:t xml:space="preserve"> díjfizetés</w:t>
      </w:r>
      <w:r w:rsidR="00FD1B18" w:rsidRPr="00634D12">
        <w:rPr>
          <w:sz w:val="24"/>
          <w:szCs w:val="24"/>
        </w:rPr>
        <w:t>i</w:t>
      </w:r>
      <w:r w:rsidRPr="00634D12">
        <w:rPr>
          <w:sz w:val="24"/>
          <w:szCs w:val="24"/>
        </w:rPr>
        <w:t xml:space="preserve"> rendjének megállapítása,</w:t>
      </w:r>
    </w:p>
    <w:p w:rsidR="00886E25" w:rsidRPr="00634D12" w:rsidRDefault="00243615" w:rsidP="001B24D4">
      <w:pPr>
        <w:pStyle w:val="Szvegtrzs22"/>
        <w:numPr>
          <w:ilvl w:val="0"/>
          <w:numId w:val="4"/>
        </w:numPr>
        <w:tabs>
          <w:tab w:val="clear" w:pos="8953"/>
          <w:tab w:val="left" w:pos="1418"/>
        </w:tabs>
        <w:ind w:right="-3"/>
        <w:rPr>
          <w:sz w:val="24"/>
          <w:szCs w:val="24"/>
        </w:rPr>
      </w:pPr>
      <w:r w:rsidRPr="00634D12">
        <w:rPr>
          <w:sz w:val="24"/>
          <w:szCs w:val="24"/>
        </w:rPr>
        <w:t>a</w:t>
      </w:r>
      <w:r w:rsidR="00886E25" w:rsidRPr="00634D12">
        <w:rPr>
          <w:sz w:val="24"/>
          <w:szCs w:val="24"/>
        </w:rPr>
        <w:t xml:space="preserve"> Közszolgáltató kizárólagos közsz</w:t>
      </w:r>
      <w:r w:rsidR="00FD1B18" w:rsidRPr="00634D12">
        <w:rPr>
          <w:sz w:val="24"/>
          <w:szCs w:val="24"/>
        </w:rPr>
        <w:t>olgáltatási jogának biztosítása,</w:t>
      </w:r>
    </w:p>
    <w:p w:rsidR="00886E25" w:rsidRPr="00634D12" w:rsidRDefault="00243615" w:rsidP="001B24D4">
      <w:pPr>
        <w:pStyle w:val="Szvegtrzs22"/>
        <w:numPr>
          <w:ilvl w:val="0"/>
          <w:numId w:val="4"/>
        </w:numPr>
        <w:tabs>
          <w:tab w:val="clear" w:pos="8953"/>
          <w:tab w:val="left" w:pos="1418"/>
        </w:tabs>
        <w:ind w:right="-3"/>
        <w:rPr>
          <w:sz w:val="24"/>
          <w:szCs w:val="24"/>
        </w:rPr>
      </w:pPr>
      <w:r w:rsidRPr="00634D12">
        <w:rPr>
          <w:sz w:val="24"/>
          <w:szCs w:val="24"/>
        </w:rPr>
        <w:t>a</w:t>
      </w:r>
      <w:r w:rsidR="00886E25" w:rsidRPr="00634D12">
        <w:rPr>
          <w:sz w:val="24"/>
          <w:szCs w:val="24"/>
        </w:rPr>
        <w:t xml:space="preserve"> hulladékgazdálkodási közszolgáltatás körébe tartozó hulladék kezelésével kapcsolatos közszolgáltatás e rendeletben és más jogszabályokban rögzített előírásai teljesítésének ellenőrzése </w:t>
      </w:r>
      <w:r w:rsidR="00FD1B18" w:rsidRPr="00634D12">
        <w:rPr>
          <w:sz w:val="24"/>
          <w:szCs w:val="24"/>
        </w:rPr>
        <w:t>az ingatlanhasználó és a</w:t>
      </w:r>
      <w:r w:rsidR="00886E25" w:rsidRPr="00634D12">
        <w:rPr>
          <w:sz w:val="24"/>
          <w:szCs w:val="24"/>
        </w:rPr>
        <w:t xml:space="preserve"> Közszolgáltató tekintetében</w:t>
      </w:r>
      <w:r w:rsidR="00206244" w:rsidRPr="00634D12">
        <w:rPr>
          <w:sz w:val="24"/>
          <w:szCs w:val="24"/>
        </w:rPr>
        <w:t xml:space="preserve"> egyaránt</w:t>
      </w:r>
      <w:r w:rsidRPr="00634D12">
        <w:rPr>
          <w:sz w:val="24"/>
          <w:szCs w:val="24"/>
        </w:rPr>
        <w:t>.</w:t>
      </w:r>
    </w:p>
    <w:p w:rsidR="00437BF9" w:rsidRPr="00634D12" w:rsidRDefault="00437BF9" w:rsidP="00437BF9">
      <w:pPr>
        <w:pStyle w:val="Szvegtrzs22"/>
        <w:tabs>
          <w:tab w:val="clear" w:pos="8953"/>
          <w:tab w:val="left" w:pos="1418"/>
        </w:tabs>
        <w:ind w:left="1080" w:right="-3"/>
        <w:rPr>
          <w:sz w:val="24"/>
          <w:szCs w:val="24"/>
        </w:rPr>
      </w:pPr>
    </w:p>
    <w:p w:rsidR="00886E25" w:rsidRPr="00634D12" w:rsidRDefault="00243615" w:rsidP="00243615">
      <w:pPr>
        <w:pStyle w:val="Szvegtrzs22"/>
        <w:tabs>
          <w:tab w:val="clear" w:pos="8953"/>
          <w:tab w:val="left" w:pos="1418"/>
        </w:tabs>
        <w:ind w:left="709" w:right="-3" w:hanging="283"/>
        <w:rPr>
          <w:sz w:val="24"/>
          <w:szCs w:val="24"/>
        </w:rPr>
      </w:pPr>
      <w:r w:rsidRPr="00634D12">
        <w:rPr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>Az Önkormányzat a települési hulladékkal kapcsolatos feladatainak ellátása során a hulladékgazdálkodás jogszabályokban megfogalmazott céljának eléré</w:t>
      </w:r>
      <w:r w:rsidR="00FD1B18" w:rsidRPr="00634D12">
        <w:rPr>
          <w:sz w:val="24"/>
          <w:szCs w:val="24"/>
        </w:rPr>
        <w:t xml:space="preserve">se érdekében együttműködik más </w:t>
      </w:r>
      <w:r w:rsidR="00886E25" w:rsidRPr="00634D12">
        <w:rPr>
          <w:sz w:val="24"/>
          <w:szCs w:val="24"/>
        </w:rPr>
        <w:t xml:space="preserve">települési önkormányzatokkal, civil szervezetekkel, </w:t>
      </w:r>
      <w:r w:rsidR="00FD1B18" w:rsidRPr="00634D12">
        <w:rPr>
          <w:sz w:val="24"/>
          <w:szCs w:val="24"/>
        </w:rPr>
        <w:t xml:space="preserve">a </w:t>
      </w:r>
      <w:r w:rsidR="00886E25" w:rsidRPr="00634D12">
        <w:rPr>
          <w:sz w:val="24"/>
          <w:szCs w:val="24"/>
        </w:rPr>
        <w:t>lakossággal.</w:t>
      </w:r>
    </w:p>
    <w:p w:rsidR="00886E25" w:rsidRPr="00634D12" w:rsidRDefault="00886E25" w:rsidP="00754923">
      <w:pPr>
        <w:jc w:val="both"/>
      </w:pPr>
    </w:p>
    <w:p w:rsidR="00886E25" w:rsidRPr="00634D12" w:rsidRDefault="00886E25" w:rsidP="00FD62AC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 w:rsidRPr="00634D12">
        <w:rPr>
          <w:b/>
          <w:bCs/>
        </w:rPr>
        <w:t>2.Az ingatlanhasználó kötelezettségei</w:t>
      </w:r>
    </w:p>
    <w:p w:rsidR="00886E25" w:rsidRPr="00634D12" w:rsidRDefault="00886E25" w:rsidP="00FD62AC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D96BF2" w:rsidRPr="00634D12" w:rsidRDefault="00D96BF2" w:rsidP="00C10180">
      <w:pPr>
        <w:pStyle w:val="Standard"/>
        <w:tabs>
          <w:tab w:val="left" w:pos="0"/>
          <w:tab w:val="right" w:pos="8953"/>
        </w:tabs>
        <w:ind w:right="-3"/>
      </w:pPr>
      <w:r w:rsidRPr="00634D12">
        <w:rPr>
          <w:b/>
          <w:bCs/>
        </w:rPr>
        <w:t>4</w:t>
      </w:r>
      <w:r w:rsidR="00886E25" w:rsidRPr="00634D12">
        <w:rPr>
          <w:b/>
          <w:bCs/>
        </w:rPr>
        <w:t>.§</w:t>
      </w:r>
      <w:r w:rsidR="00C10180" w:rsidRPr="00634D12">
        <w:rPr>
          <w:b/>
          <w:bCs/>
        </w:rPr>
        <w:t xml:space="preserve"> </w:t>
      </w:r>
      <w:r w:rsidR="00C10180" w:rsidRPr="00634D12">
        <w:rPr>
          <w:bCs/>
        </w:rPr>
        <w:t xml:space="preserve">(1) </w:t>
      </w:r>
      <w:r w:rsidRPr="00634D12">
        <w:t>Az ingatlanhasználó köteles</w:t>
      </w:r>
      <w:r w:rsidR="00C10180" w:rsidRPr="00634D12">
        <w:t>:</w:t>
      </w:r>
    </w:p>
    <w:p w:rsidR="00886E25" w:rsidRPr="00634D12" w:rsidRDefault="00886E25" w:rsidP="00C10180">
      <w:pPr>
        <w:pStyle w:val="Textbody"/>
        <w:numPr>
          <w:ilvl w:val="0"/>
          <w:numId w:val="29"/>
        </w:numPr>
        <w:tabs>
          <w:tab w:val="right" w:pos="2340"/>
          <w:tab w:val="left" w:pos="2520"/>
          <w:tab w:val="left" w:pos="2880"/>
        </w:tabs>
        <w:ind w:left="1134" w:right="-3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</w:rPr>
        <w:t xml:space="preserve">az ingatlanán keletkező települési hulladékot </w:t>
      </w:r>
      <w:r w:rsidR="00C10180" w:rsidRPr="00634D12">
        <w:rPr>
          <w:rFonts w:ascii="Times New Roman" w:hAnsi="Times New Roman" w:cs="Times New Roman"/>
        </w:rPr>
        <w:t xml:space="preserve">a hulladékról szóló </w:t>
      </w:r>
      <w:r w:rsidR="00206244" w:rsidRPr="00634D12">
        <w:rPr>
          <w:rFonts w:ascii="Times New Roman" w:hAnsi="Times New Roman" w:cs="Times New Roman"/>
        </w:rPr>
        <w:t xml:space="preserve">2012. évi CLXXXV. törvény </w:t>
      </w:r>
      <w:r w:rsidR="00634D12" w:rsidRPr="00634D12">
        <w:rPr>
          <w:rFonts w:ascii="Times New Roman" w:hAnsi="Times New Roman" w:cs="Times New Roman"/>
        </w:rPr>
        <w:t xml:space="preserve">(a továbbiakban: </w:t>
      </w:r>
      <w:proofErr w:type="spellStart"/>
      <w:r w:rsidR="00634D12" w:rsidRPr="00634D12">
        <w:rPr>
          <w:rFonts w:ascii="Times New Roman" w:hAnsi="Times New Roman" w:cs="Times New Roman"/>
        </w:rPr>
        <w:t>Ht</w:t>
      </w:r>
      <w:proofErr w:type="spellEnd"/>
      <w:r w:rsidR="00634D12" w:rsidRPr="00634D12">
        <w:rPr>
          <w:rFonts w:ascii="Times New Roman" w:hAnsi="Times New Roman" w:cs="Times New Roman"/>
        </w:rPr>
        <w:t xml:space="preserve">.) </w:t>
      </w:r>
      <w:r w:rsidR="00C10180" w:rsidRPr="00634D12">
        <w:rPr>
          <w:rFonts w:ascii="Times New Roman" w:hAnsi="Times New Roman" w:cs="Times New Roman"/>
        </w:rPr>
        <w:t>és végrehajtási rendeleteiben</w:t>
      </w:r>
      <w:r w:rsidRPr="00634D12">
        <w:rPr>
          <w:rFonts w:ascii="Times New Roman" w:hAnsi="Times New Roman" w:cs="Times New Roman"/>
        </w:rPr>
        <w:t xml:space="preserve">, </w:t>
      </w:r>
      <w:r w:rsidR="00206244" w:rsidRPr="00634D12">
        <w:rPr>
          <w:rFonts w:ascii="Times New Roman" w:hAnsi="Times New Roman" w:cs="Times New Roman"/>
        </w:rPr>
        <w:t>valamint</w:t>
      </w:r>
      <w:r w:rsidRPr="00634D12">
        <w:rPr>
          <w:rFonts w:ascii="Times New Roman" w:hAnsi="Times New Roman" w:cs="Times New Roman"/>
        </w:rPr>
        <w:t xml:space="preserve"> e rendeletben meghatározott</w:t>
      </w:r>
      <w:r w:rsidR="00C10180" w:rsidRPr="00634D12">
        <w:rPr>
          <w:rFonts w:ascii="Times New Roman" w:hAnsi="Times New Roman" w:cs="Times New Roman"/>
        </w:rPr>
        <w:t xml:space="preserve"> módon és helyen gyűjteni és a K</w:t>
      </w:r>
      <w:r w:rsidRPr="00634D12">
        <w:rPr>
          <w:rFonts w:ascii="Times New Roman" w:hAnsi="Times New Roman" w:cs="Times New Roman"/>
        </w:rPr>
        <w:t xml:space="preserve">özszolgáltató részére </w:t>
      </w:r>
      <w:r w:rsidR="00D96BF2" w:rsidRPr="00634D12">
        <w:rPr>
          <w:rFonts w:ascii="Times New Roman" w:hAnsi="Times New Roman" w:cs="Times New Roman"/>
        </w:rPr>
        <w:t>rendszeres időközönként átadni,</w:t>
      </w:r>
    </w:p>
    <w:p w:rsidR="00886E25" w:rsidRPr="00634D12" w:rsidRDefault="00886E25" w:rsidP="00C10180">
      <w:pPr>
        <w:pStyle w:val="Szvegtrzs31"/>
        <w:tabs>
          <w:tab w:val="clear" w:pos="244"/>
          <w:tab w:val="clear" w:pos="8953"/>
          <w:tab w:val="left" w:pos="5400"/>
          <w:tab w:val="left" w:pos="5580"/>
          <w:tab w:val="left" w:pos="5760"/>
          <w:tab w:val="right" w:pos="14713"/>
        </w:tabs>
        <w:ind w:left="1134" w:right="-3" w:hanging="720"/>
        <w:rPr>
          <w:sz w:val="24"/>
          <w:szCs w:val="24"/>
        </w:rPr>
      </w:pPr>
    </w:p>
    <w:p w:rsidR="00886E25" w:rsidRPr="00634D12" w:rsidRDefault="00886E25" w:rsidP="00C10180">
      <w:pPr>
        <w:pStyle w:val="Szvegtrzs31"/>
        <w:numPr>
          <w:ilvl w:val="0"/>
          <w:numId w:val="29"/>
        </w:numPr>
        <w:tabs>
          <w:tab w:val="clear" w:pos="244"/>
          <w:tab w:val="clear" w:pos="8953"/>
          <w:tab w:val="left" w:pos="5400"/>
          <w:tab w:val="left" w:pos="5580"/>
          <w:tab w:val="left" w:pos="5760"/>
          <w:tab w:val="right" w:pos="14713"/>
        </w:tabs>
        <w:ind w:left="1134" w:right="-3"/>
        <w:rPr>
          <w:sz w:val="24"/>
          <w:szCs w:val="24"/>
        </w:rPr>
      </w:pPr>
      <w:r w:rsidRPr="00634D12">
        <w:rPr>
          <w:sz w:val="24"/>
          <w:szCs w:val="24"/>
        </w:rPr>
        <w:t>a hulladék gyűjtése során megfelelő gondossággal el</w:t>
      </w:r>
      <w:r w:rsidR="00D96BF2" w:rsidRPr="00634D12">
        <w:rPr>
          <w:sz w:val="24"/>
          <w:szCs w:val="24"/>
        </w:rPr>
        <w:t>járni</w:t>
      </w:r>
      <w:r w:rsidRPr="00634D12">
        <w:rPr>
          <w:sz w:val="24"/>
          <w:szCs w:val="24"/>
        </w:rPr>
        <w:t xml:space="preserve"> annak érdekében, hogy a hulladék mások életét, testi épségét, egészségét és jó közérzetét ne veszélyeztesse, a település természetes és épített körn</w:t>
      </w:r>
      <w:r w:rsidR="00A70375" w:rsidRPr="00634D12">
        <w:rPr>
          <w:sz w:val="24"/>
          <w:szCs w:val="24"/>
        </w:rPr>
        <w:t>yezetét ne szennyezze, a növény</w:t>
      </w:r>
      <w:r w:rsidRPr="00634D12">
        <w:rPr>
          <w:sz w:val="24"/>
          <w:szCs w:val="24"/>
        </w:rPr>
        <w:t>- és állatvilágot ne károsítsa, a közrendet és a közbiztonságot ne zavarja,</w:t>
      </w:r>
    </w:p>
    <w:p w:rsidR="00886E25" w:rsidRPr="00634D12" w:rsidRDefault="00886E25" w:rsidP="00C10180">
      <w:pPr>
        <w:pStyle w:val="Szvegtrzs31"/>
        <w:tabs>
          <w:tab w:val="clear" w:pos="244"/>
          <w:tab w:val="clear" w:pos="8953"/>
          <w:tab w:val="left" w:pos="5400"/>
          <w:tab w:val="left" w:pos="5580"/>
          <w:tab w:val="left" w:pos="5760"/>
          <w:tab w:val="right" w:pos="14713"/>
        </w:tabs>
        <w:ind w:left="1134" w:right="-3" w:hanging="720"/>
        <w:rPr>
          <w:sz w:val="24"/>
          <w:szCs w:val="24"/>
        </w:rPr>
      </w:pPr>
    </w:p>
    <w:p w:rsidR="00886E25" w:rsidRPr="00634D12" w:rsidRDefault="00886E25" w:rsidP="00C10180">
      <w:pPr>
        <w:pStyle w:val="Szvegtrzs31"/>
        <w:numPr>
          <w:ilvl w:val="0"/>
          <w:numId w:val="29"/>
        </w:numPr>
        <w:tabs>
          <w:tab w:val="clear" w:pos="244"/>
          <w:tab w:val="clear" w:pos="8953"/>
          <w:tab w:val="left" w:pos="1418"/>
          <w:tab w:val="left" w:pos="5954"/>
          <w:tab w:val="right" w:pos="7321"/>
        </w:tabs>
        <w:ind w:left="1134" w:right="-3"/>
        <w:rPr>
          <w:sz w:val="24"/>
          <w:szCs w:val="24"/>
        </w:rPr>
      </w:pPr>
      <w:r w:rsidRPr="00634D12">
        <w:rPr>
          <w:sz w:val="24"/>
          <w:szCs w:val="24"/>
        </w:rPr>
        <w:t>az ingatlanán keletkező hulladék menn</w:t>
      </w:r>
      <w:r w:rsidR="00D96BF2" w:rsidRPr="00634D12">
        <w:rPr>
          <w:sz w:val="24"/>
          <w:szCs w:val="24"/>
        </w:rPr>
        <w:t>yiségét alacsony szinten tartani.</w:t>
      </w:r>
    </w:p>
    <w:p w:rsidR="00886E25" w:rsidRPr="00634D12" w:rsidRDefault="00886E25" w:rsidP="00FD62AC">
      <w:pPr>
        <w:pStyle w:val="Szvegtrzs31"/>
        <w:tabs>
          <w:tab w:val="clear" w:pos="244"/>
          <w:tab w:val="clear" w:pos="8953"/>
          <w:tab w:val="left" w:pos="0"/>
          <w:tab w:val="right" w:pos="7321"/>
        </w:tabs>
        <w:ind w:right="-3"/>
        <w:rPr>
          <w:sz w:val="24"/>
          <w:szCs w:val="24"/>
        </w:rPr>
      </w:pPr>
    </w:p>
    <w:p w:rsidR="00886E25" w:rsidRPr="00634D12" w:rsidRDefault="00C10180" w:rsidP="00C10180">
      <w:pPr>
        <w:pStyle w:val="Standard"/>
        <w:tabs>
          <w:tab w:val="left" w:pos="2340"/>
          <w:tab w:val="left" w:pos="2520"/>
          <w:tab w:val="left" w:pos="2880"/>
        </w:tabs>
        <w:ind w:left="709" w:right="-3" w:hanging="283"/>
        <w:jc w:val="both"/>
      </w:pPr>
      <w:r w:rsidRPr="00634D12">
        <w:t xml:space="preserve">(2) </w:t>
      </w:r>
      <w:r w:rsidR="00886E25" w:rsidRPr="00634D12">
        <w:t xml:space="preserve">Az ingatlanhasználó köteles </w:t>
      </w:r>
      <w:r w:rsidR="00D96BF2" w:rsidRPr="00634D12">
        <w:t xml:space="preserve">e rendelet 1. melléklete szerinti tartalommal </w:t>
      </w:r>
      <w:r w:rsidR="00886E25" w:rsidRPr="00634D12">
        <w:t>a Közszolgáltatónak 15 napon</w:t>
      </w:r>
      <w:r w:rsidR="00D96BF2" w:rsidRPr="00634D12">
        <w:t xml:space="preserve"> belül</w:t>
      </w:r>
      <w:r w:rsidR="00A70375" w:rsidRPr="00634D12">
        <w:t xml:space="preserve"> </w:t>
      </w:r>
      <w:proofErr w:type="gramStart"/>
      <w:r w:rsidR="00A70375" w:rsidRPr="00634D12">
        <w:t>bejelenteni</w:t>
      </w:r>
      <w:proofErr w:type="gramEnd"/>
      <w:r w:rsidR="00886E25" w:rsidRPr="00634D12">
        <w:t xml:space="preserve"> ha tulajdonosváltozás</w:t>
      </w:r>
      <w:r w:rsidR="00A70375" w:rsidRPr="00634D12">
        <w:t>,</w:t>
      </w:r>
      <w:r w:rsidR="00886E25" w:rsidRPr="00634D12">
        <w:t xml:space="preserve"> vagy egyéb ok folytán a közszolgáltatás igénybevételére kötelezetté válik.</w:t>
      </w:r>
    </w:p>
    <w:p w:rsidR="00886E25" w:rsidRPr="00634D12" w:rsidRDefault="00886E25" w:rsidP="00C82E58">
      <w:pPr>
        <w:pStyle w:val="Listaszerbekezds"/>
        <w:rPr>
          <w:sz w:val="24"/>
          <w:szCs w:val="24"/>
        </w:rPr>
      </w:pPr>
    </w:p>
    <w:p w:rsidR="00886E25" w:rsidRPr="00634D12" w:rsidRDefault="00C10180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</w:rPr>
        <w:t xml:space="preserve">(3) </w:t>
      </w:r>
      <w:r w:rsidR="00D96BF2" w:rsidRPr="00634D12">
        <w:rPr>
          <w:rFonts w:ascii="Times New Roman" w:hAnsi="Times New Roman" w:cs="Times New Roman"/>
        </w:rPr>
        <w:t>Ha az ingatlanhasználó a K</w:t>
      </w:r>
      <w:r w:rsidR="00886E25" w:rsidRPr="00634D12">
        <w:rPr>
          <w:rFonts w:ascii="Times New Roman" w:hAnsi="Times New Roman" w:cs="Times New Roman"/>
        </w:rPr>
        <w:t>özszolgáltató felé a valóságnak nem megfelelő mennyiséget vagy adatot közöl – ideértve az ingatlanon rendszeresen tartózkodó személyek számára vonatkozó adatot is- és ennek folytán az átadásra kerülő hulladék mennyisége rendszeresen meghaladja az átvet</w:t>
      </w:r>
      <w:r w:rsidR="00D96BF2" w:rsidRPr="00634D12">
        <w:rPr>
          <w:rFonts w:ascii="Times New Roman" w:hAnsi="Times New Roman" w:cs="Times New Roman"/>
        </w:rPr>
        <w:t>t gyűjtőedények űrtartalmát, a K</w:t>
      </w:r>
      <w:r w:rsidR="00886E25" w:rsidRPr="00634D12">
        <w:rPr>
          <w:rFonts w:ascii="Times New Roman" w:hAnsi="Times New Roman" w:cs="Times New Roman"/>
        </w:rPr>
        <w:t>özszolgáltató – az ingatlanhasználó megkeresésével egyidejűleg – jogosult a tényleges mennyiségű hulladéknak megfelelő űrtartalmú edényre cserélni az eredeti gyűjtőedényt, illetve jogosult megemelni az ürítési gyakoriságot vagy a gyűjtésre átadott edények számát.</w:t>
      </w:r>
    </w:p>
    <w:p w:rsidR="00886E25" w:rsidRPr="00634D12" w:rsidRDefault="00886E25" w:rsidP="00FD62AC">
      <w:pPr>
        <w:pStyle w:val="Listaszerbekezds"/>
        <w:rPr>
          <w:sz w:val="24"/>
          <w:szCs w:val="24"/>
        </w:rPr>
      </w:pPr>
    </w:p>
    <w:p w:rsidR="00886E25" w:rsidRPr="00634D12" w:rsidRDefault="00C10180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</w:rPr>
        <w:t xml:space="preserve">(4) </w:t>
      </w:r>
      <w:r w:rsidR="00886E25" w:rsidRPr="00634D12">
        <w:rPr>
          <w:rFonts w:ascii="Times New Roman" w:hAnsi="Times New Roman" w:cs="Times New Roman"/>
        </w:rPr>
        <w:t xml:space="preserve">Az </w:t>
      </w:r>
      <w:proofErr w:type="spellStart"/>
      <w:r w:rsidR="00886E25" w:rsidRPr="00634D12">
        <w:rPr>
          <w:rFonts w:ascii="Times New Roman" w:hAnsi="Times New Roman" w:cs="Times New Roman"/>
        </w:rPr>
        <w:t>az</w:t>
      </w:r>
      <w:proofErr w:type="spellEnd"/>
      <w:r w:rsidR="00886E25" w:rsidRPr="00634D12">
        <w:rPr>
          <w:rFonts w:ascii="Times New Roman" w:hAnsi="Times New Roman" w:cs="Times New Roman"/>
        </w:rPr>
        <w:t xml:space="preserve"> ingatlanhasználó, aki által használt ingatlanon települési hulladék keletkezik, de az ingatlan egyidejűleg gazdálko</w:t>
      </w:r>
      <w:r w:rsidR="00A70375" w:rsidRPr="00634D12">
        <w:rPr>
          <w:rFonts w:ascii="Times New Roman" w:hAnsi="Times New Roman" w:cs="Times New Roman"/>
        </w:rPr>
        <w:t>dó szervezet cégnyilvántartásba</w:t>
      </w:r>
      <w:r w:rsidR="00886E25" w:rsidRPr="00634D12">
        <w:rPr>
          <w:rFonts w:ascii="Times New Roman" w:hAnsi="Times New Roman" w:cs="Times New Roman"/>
        </w:rPr>
        <w:t xml:space="preserve"> bejegyzett székhelyéül, telephelyéül vagy fióktelepéül is szolgál, köteles a települési hulladékát a gazdálkodó szervezetnek az ingatlanon folytatott gazdasági tevékenysége során keletkezett hulladéktól elkülönítetten gyűjteni és arra a közszolgáltatást igénybe venni.</w:t>
      </w:r>
    </w:p>
    <w:p w:rsidR="00886E25" w:rsidRPr="00634D12" w:rsidRDefault="00886E25" w:rsidP="00FD62AC">
      <w:pPr>
        <w:pStyle w:val="Listaszerbekezds"/>
        <w:rPr>
          <w:sz w:val="24"/>
          <w:szCs w:val="24"/>
        </w:rPr>
      </w:pPr>
    </w:p>
    <w:p w:rsidR="00886E25" w:rsidRPr="00634D12" w:rsidRDefault="00682175" w:rsidP="00682175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720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  <w:b/>
        </w:rPr>
        <w:t>5.§</w:t>
      </w:r>
      <w:r w:rsidRPr="00634D12">
        <w:rPr>
          <w:rFonts w:ascii="Times New Roman" w:hAnsi="Times New Roman" w:cs="Times New Roman"/>
        </w:rPr>
        <w:t xml:space="preserve"> </w:t>
      </w:r>
      <w:r w:rsidR="00C10180" w:rsidRPr="00634D12">
        <w:rPr>
          <w:rFonts w:ascii="Times New Roman" w:hAnsi="Times New Roman" w:cs="Times New Roman"/>
        </w:rPr>
        <w:t>(</w:t>
      </w:r>
      <w:r w:rsidRPr="00634D12">
        <w:rPr>
          <w:rFonts w:ascii="Times New Roman" w:hAnsi="Times New Roman" w:cs="Times New Roman"/>
        </w:rPr>
        <w:t>1</w:t>
      </w:r>
      <w:r w:rsidR="00C10180" w:rsidRPr="00634D12">
        <w:rPr>
          <w:rFonts w:ascii="Times New Roman" w:hAnsi="Times New Roman" w:cs="Times New Roman"/>
        </w:rPr>
        <w:t xml:space="preserve">) </w:t>
      </w:r>
      <w:r w:rsidR="00886E25" w:rsidRPr="00634D12">
        <w:rPr>
          <w:rFonts w:ascii="Times New Roman" w:hAnsi="Times New Roman" w:cs="Times New Roman"/>
        </w:rPr>
        <w:t>Szüneteltethető a közszolgáltatás kötelező igénybevétele azokon az ingatlanokon, amelyeken legalább</w:t>
      </w:r>
      <w:r w:rsidR="00A70375" w:rsidRPr="00634D12">
        <w:rPr>
          <w:rFonts w:ascii="Times New Roman" w:hAnsi="Times New Roman" w:cs="Times New Roman"/>
        </w:rPr>
        <w:t xml:space="preserve"> 30 napig senki sem </w:t>
      </w:r>
      <w:proofErr w:type="gramStart"/>
      <w:r w:rsidR="00A70375" w:rsidRPr="00634D12">
        <w:rPr>
          <w:rFonts w:ascii="Times New Roman" w:hAnsi="Times New Roman" w:cs="Times New Roman"/>
        </w:rPr>
        <w:t>tartózkodik</w:t>
      </w:r>
      <w:proofErr w:type="gramEnd"/>
      <w:r w:rsidR="00886E25" w:rsidRPr="00634D12">
        <w:rPr>
          <w:rFonts w:ascii="Times New Roman" w:hAnsi="Times New Roman" w:cs="Times New Roman"/>
        </w:rPr>
        <w:t xml:space="preserve"> </w:t>
      </w:r>
      <w:r w:rsidR="00A70375" w:rsidRPr="00634D12">
        <w:rPr>
          <w:rFonts w:ascii="Times New Roman" w:hAnsi="Times New Roman" w:cs="Times New Roman"/>
        </w:rPr>
        <w:t>é</w:t>
      </w:r>
      <w:r w:rsidR="00886E25" w:rsidRPr="00634D12">
        <w:rPr>
          <w:rFonts w:ascii="Times New Roman" w:hAnsi="Times New Roman" w:cs="Times New Roman"/>
        </w:rPr>
        <w:t>s hulladék nem keletkezik.</w:t>
      </w:r>
      <w:r w:rsidR="00BA34A2" w:rsidRPr="00634D12">
        <w:rPr>
          <w:rFonts w:ascii="Times New Roman" w:hAnsi="Times New Roman" w:cs="Times New Roman"/>
        </w:rPr>
        <w:t xml:space="preserve"> </w:t>
      </w:r>
      <w:r w:rsidR="00886E25" w:rsidRPr="00634D12">
        <w:rPr>
          <w:rFonts w:ascii="Times New Roman" w:hAnsi="Times New Roman" w:cs="Times New Roman"/>
        </w:rPr>
        <w:t xml:space="preserve">A </w:t>
      </w:r>
      <w:r w:rsidR="00BA34A2" w:rsidRPr="00634D12">
        <w:rPr>
          <w:rFonts w:ascii="Times New Roman" w:hAnsi="Times New Roman" w:cs="Times New Roman"/>
        </w:rPr>
        <w:t>szünetelés</w:t>
      </w:r>
      <w:r w:rsidR="00A70375" w:rsidRPr="00634D12">
        <w:rPr>
          <w:rFonts w:ascii="Times New Roman" w:hAnsi="Times New Roman" w:cs="Times New Roman"/>
        </w:rPr>
        <w:t>re vonatkozó igényt</w:t>
      </w:r>
      <w:r w:rsidR="00BA34A2" w:rsidRPr="00634D12">
        <w:rPr>
          <w:rFonts w:ascii="Times New Roman" w:hAnsi="Times New Roman" w:cs="Times New Roman"/>
        </w:rPr>
        <w:t xml:space="preserve"> </w:t>
      </w:r>
      <w:r w:rsidR="00886E25" w:rsidRPr="00634D12">
        <w:rPr>
          <w:rFonts w:ascii="Times New Roman" w:hAnsi="Times New Roman" w:cs="Times New Roman"/>
        </w:rPr>
        <w:t xml:space="preserve">a szünetelés </w:t>
      </w:r>
      <w:r w:rsidR="00BA34A2" w:rsidRPr="00634D12">
        <w:rPr>
          <w:rFonts w:ascii="Times New Roman" w:hAnsi="Times New Roman" w:cs="Times New Roman"/>
        </w:rPr>
        <w:t>kérelmezett</w:t>
      </w:r>
      <w:r w:rsidR="00886E25" w:rsidRPr="00634D12">
        <w:rPr>
          <w:rFonts w:ascii="Times New Roman" w:hAnsi="Times New Roman" w:cs="Times New Roman"/>
        </w:rPr>
        <w:t xml:space="preserve"> kezdő időpontja előtt</w:t>
      </w:r>
      <w:r w:rsidR="00BA34A2" w:rsidRPr="00634D12">
        <w:rPr>
          <w:rFonts w:ascii="Times New Roman" w:hAnsi="Times New Roman" w:cs="Times New Roman"/>
        </w:rPr>
        <w:t xml:space="preserve"> legalább 30 nappal írásban kell bejelenteni a Közszolgáltatónak.</w:t>
      </w:r>
      <w:r w:rsidR="000C1E7F" w:rsidRPr="00634D12">
        <w:rPr>
          <w:rFonts w:ascii="Times New Roman" w:hAnsi="Times New Roman" w:cs="Times New Roman"/>
        </w:rPr>
        <w:t xml:space="preserve"> </w:t>
      </w:r>
      <w:r w:rsidR="00BA34A2" w:rsidRPr="00634D12">
        <w:rPr>
          <w:rFonts w:ascii="Times New Roman" w:hAnsi="Times New Roman" w:cs="Times New Roman"/>
        </w:rPr>
        <w:t>Ha a</w:t>
      </w:r>
      <w:r w:rsidR="00D96BF2" w:rsidRPr="00634D12">
        <w:rPr>
          <w:rFonts w:ascii="Times New Roman" w:hAnsi="Times New Roman" w:cs="Times New Roman"/>
        </w:rPr>
        <w:t xml:space="preserve"> </w:t>
      </w:r>
      <w:r w:rsidR="00886E25" w:rsidRPr="00634D12">
        <w:rPr>
          <w:rFonts w:ascii="Times New Roman" w:hAnsi="Times New Roman" w:cs="Times New Roman"/>
        </w:rPr>
        <w:t xml:space="preserve">szüneteltetés feltételeiben </w:t>
      </w:r>
      <w:r w:rsidR="00886E25" w:rsidRPr="00634D12">
        <w:rPr>
          <w:rFonts w:ascii="Times New Roman" w:hAnsi="Times New Roman" w:cs="Times New Roman"/>
        </w:rPr>
        <w:lastRenderedPageBreak/>
        <w:t>változás következik be, az ingatlanhasználó a Közszolgáltatónak haladéktalanul írásban köteles azt bejelenteni.</w:t>
      </w:r>
    </w:p>
    <w:p w:rsidR="00886E25" w:rsidRPr="00634D12" w:rsidRDefault="00886E25" w:rsidP="00FD62AC">
      <w:pPr>
        <w:pStyle w:val="Listaszerbekezds"/>
        <w:rPr>
          <w:color w:val="000000"/>
          <w:sz w:val="24"/>
          <w:szCs w:val="24"/>
        </w:rPr>
      </w:pPr>
    </w:p>
    <w:p w:rsidR="00886E25" w:rsidRPr="00634D12" w:rsidRDefault="00C10180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</w:rPr>
        <w:t>(</w:t>
      </w:r>
      <w:r w:rsidR="00682175" w:rsidRPr="00634D12">
        <w:rPr>
          <w:rFonts w:ascii="Times New Roman" w:hAnsi="Times New Roman" w:cs="Times New Roman"/>
        </w:rPr>
        <w:t>2</w:t>
      </w:r>
      <w:r w:rsidRPr="00634D12">
        <w:rPr>
          <w:rFonts w:ascii="Times New Roman" w:hAnsi="Times New Roman" w:cs="Times New Roman"/>
        </w:rPr>
        <w:t xml:space="preserve">) </w:t>
      </w:r>
      <w:r w:rsidR="00886E25" w:rsidRPr="00634D12">
        <w:rPr>
          <w:rFonts w:ascii="Times New Roman" w:hAnsi="Times New Roman" w:cs="Times New Roman"/>
          <w:color w:val="000000"/>
        </w:rPr>
        <w:t xml:space="preserve">Amennyiben a szüneteltetés ideje alatt </w:t>
      </w:r>
      <w:r w:rsidR="008866BE" w:rsidRPr="00634D12">
        <w:rPr>
          <w:rFonts w:ascii="Times New Roman" w:hAnsi="Times New Roman" w:cs="Times New Roman"/>
          <w:color w:val="000000"/>
        </w:rPr>
        <w:t xml:space="preserve">az ingatlanon </w:t>
      </w:r>
      <w:r w:rsidR="00886E25" w:rsidRPr="00634D12">
        <w:rPr>
          <w:rFonts w:ascii="Times New Roman" w:hAnsi="Times New Roman" w:cs="Times New Roman"/>
          <w:color w:val="000000"/>
        </w:rPr>
        <w:t>a közszolgáltatás körébe tartozó hulladék kerül kihelyezésre, úgy – az ingatlanhasználó egyidejű értesítése mellett - a Közszolgáltató a hulladékot köteles elszállítani, a hulladék mennyiségének megfelelő díj felszámítása mellett.</w:t>
      </w:r>
    </w:p>
    <w:p w:rsidR="00886E25" w:rsidRPr="00634D12" w:rsidRDefault="00886E25" w:rsidP="00F437DF">
      <w:pPr>
        <w:pStyle w:val="Listaszerbekezds"/>
        <w:ind w:left="851" w:hanging="425"/>
        <w:rPr>
          <w:sz w:val="24"/>
          <w:szCs w:val="24"/>
        </w:rPr>
      </w:pPr>
    </w:p>
    <w:p w:rsidR="00886E25" w:rsidRPr="00634D12" w:rsidRDefault="00C10180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  <w:r w:rsidRPr="00634D12">
        <w:rPr>
          <w:rFonts w:ascii="Times New Roman" w:hAnsi="Times New Roman" w:cs="Times New Roman"/>
        </w:rPr>
        <w:t>(</w:t>
      </w:r>
      <w:r w:rsidR="00682175" w:rsidRPr="00634D12">
        <w:rPr>
          <w:rFonts w:ascii="Times New Roman" w:hAnsi="Times New Roman" w:cs="Times New Roman"/>
        </w:rPr>
        <w:t>3</w:t>
      </w:r>
      <w:r w:rsidRPr="00634D12">
        <w:rPr>
          <w:rFonts w:ascii="Times New Roman" w:hAnsi="Times New Roman" w:cs="Times New Roman"/>
        </w:rPr>
        <w:t xml:space="preserve">) </w:t>
      </w:r>
      <w:r w:rsidR="00886E25" w:rsidRPr="00634D12">
        <w:rPr>
          <w:rFonts w:ascii="Times New Roman" w:hAnsi="Times New Roman" w:cs="Times New Roman"/>
        </w:rPr>
        <w:t xml:space="preserve">A települési hulladéknak nem minősülő hulladék keletkezésének tényét az ingatlanhasználó köteles az önkormányzat </w:t>
      </w:r>
      <w:r w:rsidR="008866BE" w:rsidRPr="00634D12">
        <w:rPr>
          <w:rFonts w:ascii="Times New Roman" w:hAnsi="Times New Roman" w:cs="Times New Roman"/>
        </w:rPr>
        <w:t>jegyzőjének</w:t>
      </w:r>
      <w:r w:rsidR="00886E25" w:rsidRPr="00634D12">
        <w:rPr>
          <w:rFonts w:ascii="Times New Roman" w:hAnsi="Times New Roman" w:cs="Times New Roman"/>
        </w:rPr>
        <w:t xml:space="preserve"> írásban bejelenteni. A bejelentésben az ingatlanhasználó köteles megjelölni azokat a körülményeket, amelyek miatt az adott hulladék nem minősül települési hulladéknak, továbbá azokat az intézkedéseket, amelyek útján a hulladék kezeléséről gondoskodik.</w:t>
      </w:r>
    </w:p>
    <w:p w:rsidR="008112DE" w:rsidRPr="00634D12" w:rsidRDefault="008112DE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</w:p>
    <w:p w:rsidR="00822BEF" w:rsidRPr="00634D12" w:rsidRDefault="00822BEF" w:rsidP="00822BEF">
      <w:pPr>
        <w:pStyle w:val="Listaszerbekezds"/>
        <w:ind w:hanging="294"/>
        <w:jc w:val="both"/>
        <w:rPr>
          <w:color w:val="000000" w:themeColor="text1"/>
          <w:sz w:val="24"/>
          <w:szCs w:val="24"/>
        </w:rPr>
      </w:pPr>
      <w:r w:rsidRPr="00634D12">
        <w:rPr>
          <w:color w:val="000000" w:themeColor="text1"/>
          <w:sz w:val="24"/>
          <w:szCs w:val="24"/>
        </w:rPr>
        <w:t xml:space="preserve">(4) Az ingatlanhasználó köteles gondoskodni a gyűjtőedények tisztántartásáról, fertőtlenítéséről, rendeltetésszerű használatáról, valamint környezetük tisztántartásáról. A szabályszerűen kihelyezett </w:t>
      </w:r>
      <w:proofErr w:type="spellStart"/>
      <w:r w:rsidRPr="00634D12">
        <w:rPr>
          <w:color w:val="000000" w:themeColor="text1"/>
          <w:sz w:val="24"/>
          <w:szCs w:val="24"/>
        </w:rPr>
        <w:t>gyüjtőedények</w:t>
      </w:r>
      <w:proofErr w:type="spellEnd"/>
      <w:r w:rsidRPr="00634D12">
        <w:rPr>
          <w:color w:val="000000" w:themeColor="text1"/>
          <w:sz w:val="24"/>
          <w:szCs w:val="24"/>
        </w:rPr>
        <w:t>, gyűjtőeszközök ürítése során esetlegesen keletkezett szennyeződés takarításáról a közszolgáltató köteles gondoskodni.</w:t>
      </w:r>
    </w:p>
    <w:p w:rsidR="00822BEF" w:rsidRPr="00634D12" w:rsidRDefault="00822BEF" w:rsidP="00C10180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</w:rPr>
      </w:pPr>
    </w:p>
    <w:p w:rsidR="00A70375" w:rsidRPr="00634D12" w:rsidRDefault="00A70375" w:rsidP="00A70375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right="-3" w:hanging="11"/>
        <w:rPr>
          <w:rFonts w:ascii="Times New Roman" w:hAnsi="Times New Roman" w:cs="Times New Roman"/>
        </w:rPr>
      </w:pPr>
    </w:p>
    <w:p w:rsidR="00886E25" w:rsidRPr="00634D12" w:rsidRDefault="00822BEF" w:rsidP="00A70375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09" w:right="-3" w:hanging="720"/>
        <w:rPr>
          <w:rFonts w:ascii="Times New Roman" w:hAnsi="Times New Roman" w:cs="Times New Roman"/>
          <w:color w:val="000000" w:themeColor="text1"/>
        </w:rPr>
      </w:pPr>
      <w:r w:rsidRPr="00634D12">
        <w:rPr>
          <w:rFonts w:ascii="Times New Roman" w:hAnsi="Times New Roman" w:cs="Times New Roman"/>
          <w:b/>
        </w:rPr>
        <w:t>6</w:t>
      </w:r>
      <w:r w:rsidR="00A70375" w:rsidRPr="00634D12">
        <w:rPr>
          <w:rFonts w:ascii="Times New Roman" w:hAnsi="Times New Roman" w:cs="Times New Roman"/>
          <w:b/>
        </w:rPr>
        <w:t xml:space="preserve">.§ </w:t>
      </w:r>
      <w:r w:rsidR="00C10180" w:rsidRPr="00634D12">
        <w:rPr>
          <w:rFonts w:ascii="Times New Roman" w:hAnsi="Times New Roman" w:cs="Times New Roman"/>
          <w:color w:val="000000" w:themeColor="text1"/>
        </w:rPr>
        <w:t>(</w:t>
      </w:r>
      <w:r w:rsidR="00A70375" w:rsidRPr="00634D12">
        <w:rPr>
          <w:rFonts w:ascii="Times New Roman" w:hAnsi="Times New Roman" w:cs="Times New Roman"/>
          <w:color w:val="000000" w:themeColor="text1"/>
        </w:rPr>
        <w:t>1</w:t>
      </w:r>
      <w:r w:rsidR="00C10180" w:rsidRPr="00634D12">
        <w:rPr>
          <w:rFonts w:ascii="Times New Roman" w:hAnsi="Times New Roman" w:cs="Times New Roman"/>
          <w:color w:val="000000" w:themeColor="text1"/>
        </w:rPr>
        <w:t>)</w:t>
      </w:r>
      <w:r w:rsidR="00472D5D" w:rsidRPr="00634D12">
        <w:rPr>
          <w:rFonts w:ascii="Times New Roman" w:hAnsi="Times New Roman" w:cs="Times New Roman"/>
          <w:color w:val="000000" w:themeColor="text1"/>
        </w:rPr>
        <w:t xml:space="preserve"> </w:t>
      </w:r>
      <w:r w:rsidR="00886E25" w:rsidRPr="00634D12">
        <w:rPr>
          <w:rFonts w:ascii="Times New Roman" w:hAnsi="Times New Roman" w:cs="Times New Roman"/>
          <w:color w:val="000000" w:themeColor="text1"/>
        </w:rPr>
        <w:t xml:space="preserve">Tilos a hulladékot elhagyni, - a gyűjtés, a begyűjtés, lerakás szabályaitól eltérő módon </w:t>
      </w:r>
      <w:proofErr w:type="spellStart"/>
      <w:r w:rsidR="00886E25" w:rsidRPr="00634D12">
        <w:rPr>
          <w:rFonts w:ascii="Times New Roman" w:hAnsi="Times New Roman" w:cs="Times New Roman"/>
          <w:color w:val="000000" w:themeColor="text1"/>
        </w:rPr>
        <w:t>-felhalmozni</w:t>
      </w:r>
      <w:proofErr w:type="spellEnd"/>
      <w:r w:rsidR="00886E25" w:rsidRPr="00634D12">
        <w:rPr>
          <w:rFonts w:ascii="Times New Roman" w:hAnsi="Times New Roman" w:cs="Times New Roman"/>
          <w:color w:val="000000" w:themeColor="text1"/>
        </w:rPr>
        <w:t>, ellenőrizetlen körülmények között elhelyezni, kezelni.</w:t>
      </w:r>
    </w:p>
    <w:p w:rsidR="00886E25" w:rsidRPr="00634D12" w:rsidRDefault="00886E25" w:rsidP="00F437DF">
      <w:pPr>
        <w:pStyle w:val="Listaszerbekezds"/>
        <w:ind w:left="851" w:hanging="425"/>
        <w:rPr>
          <w:color w:val="000000" w:themeColor="text1"/>
          <w:sz w:val="24"/>
          <w:szCs w:val="24"/>
        </w:rPr>
      </w:pPr>
    </w:p>
    <w:p w:rsidR="00886E25" w:rsidRPr="00634D12" w:rsidRDefault="00A70375" w:rsidP="00A70375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left="720" w:right="-3" w:hanging="294"/>
        <w:rPr>
          <w:rFonts w:ascii="Times New Roman" w:hAnsi="Times New Roman" w:cs="Times New Roman"/>
          <w:color w:val="000000" w:themeColor="text1"/>
        </w:rPr>
      </w:pPr>
      <w:r w:rsidRPr="00634D12">
        <w:rPr>
          <w:rFonts w:ascii="Times New Roman" w:hAnsi="Times New Roman" w:cs="Times New Roman"/>
          <w:color w:val="000000" w:themeColor="text1"/>
        </w:rPr>
        <w:t xml:space="preserve">(2) </w:t>
      </w:r>
      <w:r w:rsidR="008866BE" w:rsidRPr="00634D12">
        <w:rPr>
          <w:rFonts w:ascii="Times New Roman" w:hAnsi="Times New Roman" w:cs="Times New Roman"/>
          <w:color w:val="000000" w:themeColor="text1"/>
        </w:rPr>
        <w:t xml:space="preserve">Tilos a </w:t>
      </w:r>
      <w:r w:rsidR="00886E25" w:rsidRPr="00634D12">
        <w:rPr>
          <w:rFonts w:ascii="Times New Roman" w:hAnsi="Times New Roman" w:cs="Times New Roman"/>
          <w:color w:val="000000" w:themeColor="text1"/>
        </w:rPr>
        <w:t>közterületeken, vagy az ingatlanoknál kihelyezett gyűjtőedényekből, illetőleg zsákokból</w:t>
      </w:r>
      <w:r w:rsidR="008866BE" w:rsidRPr="00634D12">
        <w:rPr>
          <w:rFonts w:ascii="Times New Roman" w:hAnsi="Times New Roman" w:cs="Times New Roman"/>
          <w:color w:val="000000" w:themeColor="text1"/>
        </w:rPr>
        <w:t>, lomokból guberálni.</w:t>
      </w:r>
    </w:p>
    <w:p w:rsidR="008866BE" w:rsidRPr="00634D12" w:rsidRDefault="008866BE" w:rsidP="008866BE">
      <w:pPr>
        <w:pStyle w:val="Textbody"/>
        <w:tabs>
          <w:tab w:val="left" w:pos="2340"/>
          <w:tab w:val="left" w:pos="2520"/>
          <w:tab w:val="left" w:pos="2880"/>
          <w:tab w:val="left" w:pos="3033"/>
        </w:tabs>
        <w:ind w:right="-3"/>
        <w:rPr>
          <w:rFonts w:ascii="Times New Roman" w:hAnsi="Times New Roman" w:cs="Times New Roman"/>
          <w:color w:val="000000" w:themeColor="text1"/>
        </w:rPr>
      </w:pPr>
    </w:p>
    <w:p w:rsidR="00472D5D" w:rsidRPr="00634D12" w:rsidRDefault="00472D5D" w:rsidP="00472D5D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(3) </w:t>
      </w:r>
      <w:r w:rsidRPr="00634D12">
        <w:rPr>
          <w:sz w:val="24"/>
          <w:szCs w:val="24"/>
        </w:rPr>
        <w:t>Tilos a gyűjtőedénybe, gyűjtőeszközbe folyékony, mérgező, tűz-</w:t>
      </w:r>
      <w:r w:rsidR="00CA611C">
        <w:rPr>
          <w:sz w:val="24"/>
          <w:szCs w:val="24"/>
        </w:rPr>
        <w:t xml:space="preserve"> </w:t>
      </w:r>
      <w:r w:rsidRPr="00634D12">
        <w:rPr>
          <w:sz w:val="24"/>
          <w:szCs w:val="24"/>
        </w:rPr>
        <w:t>és robbanásveszélyes anyagot, állati tetemet vagy egyéb olyan anyagot elhelyezni, amely veszélyezteti a begyűjtést, ürítést végző személyek vagy más személyek életét, testi épségét, egészségét.</w:t>
      </w:r>
    </w:p>
    <w:p w:rsidR="00886E25" w:rsidRPr="00634D12" w:rsidRDefault="00886E25" w:rsidP="00F437DF">
      <w:pPr>
        <w:pStyle w:val="Listaszerbekezds"/>
        <w:ind w:left="851" w:hanging="425"/>
        <w:rPr>
          <w:sz w:val="24"/>
          <w:szCs w:val="24"/>
        </w:rPr>
      </w:pPr>
    </w:p>
    <w:p w:rsidR="00886E25" w:rsidRPr="00634D12" w:rsidRDefault="00886E25" w:rsidP="00FD62AC">
      <w:pPr>
        <w:jc w:val="both"/>
      </w:pPr>
    </w:p>
    <w:p w:rsidR="00886E25" w:rsidRPr="00634D12" w:rsidRDefault="00886E25" w:rsidP="00C82E58">
      <w:pPr>
        <w:ind w:left="360"/>
        <w:jc w:val="center"/>
        <w:rPr>
          <w:b/>
          <w:bCs/>
        </w:rPr>
      </w:pPr>
      <w:r w:rsidRPr="00634D12">
        <w:rPr>
          <w:b/>
          <w:bCs/>
        </w:rPr>
        <w:t xml:space="preserve">III. </w:t>
      </w:r>
      <w:r w:rsidR="00CA611C">
        <w:rPr>
          <w:b/>
          <w:bCs/>
        </w:rPr>
        <w:t>F</w:t>
      </w:r>
      <w:r w:rsidRPr="00634D12">
        <w:rPr>
          <w:b/>
          <w:bCs/>
        </w:rPr>
        <w:t>ejezet</w:t>
      </w:r>
    </w:p>
    <w:p w:rsidR="00886E25" w:rsidRPr="00634D12" w:rsidRDefault="00886E25" w:rsidP="00C82E58">
      <w:pPr>
        <w:ind w:left="360"/>
        <w:jc w:val="both"/>
      </w:pPr>
    </w:p>
    <w:p w:rsidR="00886E25" w:rsidRPr="00634D12" w:rsidRDefault="00A70375" w:rsidP="00C82E58">
      <w:pPr>
        <w:ind w:left="360"/>
        <w:jc w:val="center"/>
        <w:rPr>
          <w:b/>
          <w:bCs/>
        </w:rPr>
      </w:pPr>
      <w:r w:rsidRPr="00634D12">
        <w:rPr>
          <w:b/>
          <w:bCs/>
        </w:rPr>
        <w:t xml:space="preserve">I. </w:t>
      </w:r>
      <w:proofErr w:type="gramStart"/>
      <w:r w:rsidR="00886E25" w:rsidRPr="00634D12">
        <w:rPr>
          <w:b/>
          <w:bCs/>
        </w:rPr>
        <w:t>A</w:t>
      </w:r>
      <w:proofErr w:type="gramEnd"/>
      <w:r w:rsidR="00886E25" w:rsidRPr="00634D12">
        <w:rPr>
          <w:b/>
          <w:bCs/>
        </w:rPr>
        <w:t xml:space="preserve"> helyi hulladékgazdálkodási közszolgáltatás ellátásának rendje</w:t>
      </w:r>
    </w:p>
    <w:p w:rsidR="00886E25" w:rsidRPr="00634D12" w:rsidRDefault="00886E25" w:rsidP="00C82E58">
      <w:pPr>
        <w:ind w:left="360"/>
        <w:jc w:val="center"/>
        <w:rPr>
          <w:b/>
          <w:bCs/>
        </w:rPr>
      </w:pPr>
    </w:p>
    <w:p w:rsidR="00886E25" w:rsidRPr="00634D12" w:rsidRDefault="00822BEF" w:rsidP="00D46E50">
      <w:pPr>
        <w:ind w:left="709" w:hanging="709"/>
        <w:jc w:val="both"/>
      </w:pPr>
      <w:r w:rsidRPr="00634D12">
        <w:rPr>
          <w:b/>
          <w:bCs/>
        </w:rPr>
        <w:t>7</w:t>
      </w:r>
      <w:r w:rsidR="00F33FD3" w:rsidRPr="00634D12">
        <w:rPr>
          <w:b/>
          <w:bCs/>
        </w:rPr>
        <w:t>.</w:t>
      </w:r>
      <w:r w:rsidR="00886E25" w:rsidRPr="00634D12">
        <w:rPr>
          <w:b/>
          <w:bCs/>
        </w:rPr>
        <w:t>§</w:t>
      </w:r>
      <w:r w:rsidR="00A70375" w:rsidRPr="00634D12">
        <w:rPr>
          <w:b/>
          <w:bCs/>
        </w:rPr>
        <w:t xml:space="preserve"> </w:t>
      </w:r>
      <w:r w:rsidR="00A70375" w:rsidRPr="00634D12">
        <w:rPr>
          <w:bCs/>
        </w:rPr>
        <w:t>(1)</w:t>
      </w:r>
      <w:r w:rsidR="00A70375" w:rsidRPr="00634D12">
        <w:rPr>
          <w:b/>
          <w:bCs/>
        </w:rPr>
        <w:t xml:space="preserve"> </w:t>
      </w:r>
      <w:r w:rsidR="00886E25" w:rsidRPr="00634D12">
        <w:t>A közszolgáltatás teljesítésének feltételeiről a közszolgáltató az ingatlanhasználó</w:t>
      </w:r>
      <w:r w:rsidR="00BE56E4" w:rsidRPr="00634D12">
        <w:t>ka</w:t>
      </w:r>
      <w:r w:rsidR="00886E25" w:rsidRPr="00634D12">
        <w:t>t írásban, vagy felhívás közzététele útján köteles tájékoztatni. A hulladék</w:t>
      </w:r>
      <w:r w:rsidR="00BE56E4" w:rsidRPr="00634D12">
        <w:t xml:space="preserve"> </w:t>
      </w:r>
      <w:r w:rsidR="00886E25" w:rsidRPr="00634D12">
        <w:t>begyűjtés</w:t>
      </w:r>
      <w:r w:rsidR="00BE56E4" w:rsidRPr="00634D12">
        <w:t>é</w:t>
      </w:r>
      <w:r w:rsidR="00886E25" w:rsidRPr="00634D12">
        <w:t>nek, elszállításának útvonal</w:t>
      </w:r>
      <w:r w:rsidR="00BE56E4" w:rsidRPr="00634D12">
        <w:t>át</w:t>
      </w:r>
      <w:r w:rsidR="00886E25" w:rsidRPr="00634D12">
        <w:t xml:space="preserve"> és időpont</w:t>
      </w:r>
      <w:r w:rsidR="00BE56E4" w:rsidRPr="00634D12">
        <w:t>ját</w:t>
      </w:r>
      <w:r w:rsidR="00886E25" w:rsidRPr="00634D12">
        <w:t xml:space="preserve"> – a keletkező hulladékmenny</w:t>
      </w:r>
      <w:r w:rsidR="00CA611C">
        <w:t>iségek figyelembevételével – a K</w:t>
      </w:r>
      <w:r w:rsidR="00886E25" w:rsidRPr="00634D12">
        <w:t>özszolgáltató köteles kialakítani</w:t>
      </w:r>
      <w:r w:rsidR="00BE56E4" w:rsidRPr="00634D12">
        <w:t>,</w:t>
      </w:r>
      <w:r w:rsidR="00886E25" w:rsidRPr="00634D12">
        <w:t xml:space="preserve"> arról</w:t>
      </w:r>
      <w:r w:rsidR="00BE56E4" w:rsidRPr="00634D12">
        <w:t xml:space="preserve"> és esetleges változás</w:t>
      </w:r>
      <w:r w:rsidRPr="00634D12">
        <w:t>á</w:t>
      </w:r>
      <w:r w:rsidR="00BE56E4" w:rsidRPr="00634D12">
        <w:t>ról</w:t>
      </w:r>
      <w:r w:rsidR="00886E25" w:rsidRPr="00634D12">
        <w:t xml:space="preserve"> az ingatlanhasználókat értesíteni.</w:t>
      </w:r>
    </w:p>
    <w:p w:rsidR="00886E25" w:rsidRPr="00634D12" w:rsidRDefault="00886E25" w:rsidP="00D46E50">
      <w:pPr>
        <w:pStyle w:val="Listaszerbekezds"/>
        <w:jc w:val="both"/>
        <w:rPr>
          <w:sz w:val="24"/>
          <w:szCs w:val="24"/>
        </w:rPr>
      </w:pPr>
    </w:p>
    <w:p w:rsidR="00886E25" w:rsidRPr="00634D12" w:rsidRDefault="001B64D8" w:rsidP="00D46E50">
      <w:pPr>
        <w:pStyle w:val="Listaszerbekezds"/>
        <w:ind w:left="709" w:hanging="425"/>
        <w:jc w:val="both"/>
        <w:rPr>
          <w:sz w:val="24"/>
          <w:szCs w:val="24"/>
        </w:rPr>
      </w:pPr>
      <w:r w:rsidRPr="00634D12">
        <w:rPr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>Am</w:t>
      </w:r>
      <w:r w:rsidR="00BE56E4" w:rsidRPr="00634D12">
        <w:rPr>
          <w:sz w:val="24"/>
          <w:szCs w:val="24"/>
        </w:rPr>
        <w:t xml:space="preserve">ennyiben a települési </w:t>
      </w:r>
      <w:proofErr w:type="gramStart"/>
      <w:r w:rsidR="00BE56E4" w:rsidRPr="00634D12">
        <w:rPr>
          <w:sz w:val="24"/>
          <w:szCs w:val="24"/>
        </w:rPr>
        <w:t>hulladék</w:t>
      </w:r>
      <w:r w:rsidR="008112DE" w:rsidRPr="00634D12">
        <w:rPr>
          <w:sz w:val="24"/>
          <w:szCs w:val="24"/>
        </w:rPr>
        <w:t xml:space="preserve"> </w:t>
      </w:r>
      <w:r w:rsidR="00886E25" w:rsidRPr="00634D12">
        <w:rPr>
          <w:sz w:val="24"/>
          <w:szCs w:val="24"/>
        </w:rPr>
        <w:t>árusító</w:t>
      </w:r>
      <w:proofErr w:type="gramEnd"/>
      <w:r w:rsidR="00886E25" w:rsidRPr="00634D12">
        <w:rPr>
          <w:sz w:val="24"/>
          <w:szCs w:val="24"/>
        </w:rPr>
        <w:t xml:space="preserve">, szolgáltató vagy egyéb </w:t>
      </w:r>
      <w:r w:rsidR="00BE56E4" w:rsidRPr="00634D12">
        <w:rPr>
          <w:sz w:val="24"/>
          <w:szCs w:val="24"/>
        </w:rPr>
        <w:t xml:space="preserve">gazdasági tevékenység folytán </w:t>
      </w:r>
      <w:r w:rsidR="00886E25" w:rsidRPr="00634D12">
        <w:rPr>
          <w:sz w:val="24"/>
          <w:szCs w:val="24"/>
        </w:rPr>
        <w:t xml:space="preserve">közterületen keletkezik, a tevékenység végzésére kiadott közterület használati </w:t>
      </w:r>
      <w:r w:rsidR="00F33FD3" w:rsidRPr="00634D12">
        <w:rPr>
          <w:sz w:val="24"/>
          <w:szCs w:val="24"/>
        </w:rPr>
        <w:t>engedély</w:t>
      </w:r>
      <w:r w:rsidR="00886E25" w:rsidRPr="00634D12">
        <w:rPr>
          <w:sz w:val="24"/>
          <w:szCs w:val="24"/>
        </w:rPr>
        <w:t xml:space="preserve"> birtokosa köteles bejelenteni, hogy hulladékának kezeléséről hogyan gondoskodik. A közterü</w:t>
      </w:r>
      <w:r w:rsidR="00CA611C">
        <w:rPr>
          <w:sz w:val="24"/>
          <w:szCs w:val="24"/>
        </w:rPr>
        <w:t>leti hozzájárulás megadását az Ö</w:t>
      </w:r>
      <w:r w:rsidR="00886E25" w:rsidRPr="00634D12">
        <w:rPr>
          <w:sz w:val="24"/>
          <w:szCs w:val="24"/>
        </w:rPr>
        <w:t>nkormányzat az általa szervezett közszolgáltatás igénybevételéhez kötheti.</w:t>
      </w:r>
    </w:p>
    <w:p w:rsidR="00886E25" w:rsidRPr="00634D12" w:rsidRDefault="00886E25" w:rsidP="00D46E50">
      <w:pPr>
        <w:ind w:left="709"/>
        <w:jc w:val="both"/>
      </w:pPr>
    </w:p>
    <w:p w:rsidR="00886E25" w:rsidRPr="00634D12" w:rsidRDefault="001B64D8" w:rsidP="00D46E50">
      <w:pPr>
        <w:pStyle w:val="Listaszerbekezds"/>
        <w:ind w:left="709" w:hanging="425"/>
        <w:jc w:val="both"/>
        <w:rPr>
          <w:sz w:val="24"/>
          <w:szCs w:val="24"/>
        </w:rPr>
      </w:pPr>
      <w:r w:rsidRPr="00634D12">
        <w:rPr>
          <w:sz w:val="24"/>
          <w:szCs w:val="24"/>
        </w:rPr>
        <w:lastRenderedPageBreak/>
        <w:t xml:space="preserve">(3) </w:t>
      </w:r>
      <w:r w:rsidR="00886E25" w:rsidRPr="00634D12">
        <w:rPr>
          <w:sz w:val="24"/>
          <w:szCs w:val="24"/>
        </w:rPr>
        <w:t>A helyi közszolgáltatás által ellátandó területre rendszeresített, szabványos gyűjtőedények típusát, minimális térfogatát, darabszámát és ürítésre való átadásának helyét a Közszolgáltató az Önkormányzat egyetértésével állapítja meg a lakosok száma, a keletkezett hulladékmennyiség és a gyűjtési/ürítési gyakoriság figyelembevételével.</w:t>
      </w:r>
    </w:p>
    <w:p w:rsidR="00886E25" w:rsidRPr="00634D12" w:rsidRDefault="00886E25" w:rsidP="001B64D8">
      <w:pPr>
        <w:ind w:left="709"/>
        <w:jc w:val="both"/>
      </w:pPr>
    </w:p>
    <w:p w:rsidR="00886E25" w:rsidRPr="00634D12" w:rsidRDefault="001B64D8" w:rsidP="00D46E50">
      <w:pPr>
        <w:pStyle w:val="Listaszerbekezds"/>
        <w:ind w:left="709" w:hanging="425"/>
        <w:jc w:val="both"/>
        <w:rPr>
          <w:sz w:val="24"/>
          <w:szCs w:val="24"/>
        </w:rPr>
      </w:pPr>
      <w:r w:rsidRPr="00634D12">
        <w:rPr>
          <w:sz w:val="24"/>
          <w:szCs w:val="24"/>
        </w:rPr>
        <w:t xml:space="preserve">(4) </w:t>
      </w:r>
      <w:r w:rsidR="00886E25" w:rsidRPr="00634D12">
        <w:rPr>
          <w:sz w:val="24"/>
          <w:szCs w:val="24"/>
        </w:rPr>
        <w:t xml:space="preserve">A hulladék </w:t>
      </w:r>
      <w:r w:rsidR="00F33FD3" w:rsidRPr="00634D12">
        <w:rPr>
          <w:sz w:val="24"/>
          <w:szCs w:val="24"/>
        </w:rPr>
        <w:t>elszállítása heti egy alkalommal, keddi napon történik 06</w:t>
      </w:r>
      <w:r w:rsidR="00F33FD3" w:rsidRPr="00634D12">
        <w:rPr>
          <w:sz w:val="24"/>
          <w:szCs w:val="24"/>
          <w:u w:val="single"/>
          <w:vertAlign w:val="superscript"/>
        </w:rPr>
        <w:t>00</w:t>
      </w:r>
      <w:r w:rsidR="00F33FD3" w:rsidRPr="00634D12">
        <w:rPr>
          <w:sz w:val="24"/>
          <w:szCs w:val="24"/>
        </w:rPr>
        <w:t xml:space="preserve"> órától.</w:t>
      </w:r>
    </w:p>
    <w:p w:rsidR="00886E25" w:rsidRPr="00634D12" w:rsidRDefault="00886E25" w:rsidP="00D46E50">
      <w:pPr>
        <w:pStyle w:val="Listaszerbekezds"/>
        <w:ind w:left="993"/>
        <w:jc w:val="both"/>
        <w:rPr>
          <w:sz w:val="24"/>
          <w:szCs w:val="24"/>
        </w:rPr>
      </w:pPr>
    </w:p>
    <w:p w:rsidR="00D46E50" w:rsidRPr="00634D12" w:rsidRDefault="00D46E50" w:rsidP="00D46E50">
      <w:pPr>
        <w:pStyle w:val="Listaszerbekezds"/>
        <w:ind w:left="709" w:hanging="425"/>
        <w:jc w:val="both"/>
        <w:rPr>
          <w:color w:val="000000" w:themeColor="text1"/>
          <w:sz w:val="24"/>
          <w:szCs w:val="24"/>
        </w:rPr>
      </w:pPr>
      <w:r w:rsidRPr="00634D12">
        <w:rPr>
          <w:color w:val="000000" w:themeColor="text1"/>
          <w:sz w:val="24"/>
          <w:szCs w:val="24"/>
        </w:rPr>
        <w:t>(</w:t>
      </w:r>
      <w:r w:rsidR="00472D5D" w:rsidRPr="00634D12">
        <w:rPr>
          <w:color w:val="000000" w:themeColor="text1"/>
          <w:sz w:val="24"/>
          <w:szCs w:val="24"/>
        </w:rPr>
        <w:t>5</w:t>
      </w:r>
      <w:r w:rsidRPr="00634D12">
        <w:rPr>
          <w:color w:val="000000" w:themeColor="text1"/>
          <w:sz w:val="24"/>
          <w:szCs w:val="24"/>
        </w:rPr>
        <w:t>) A kihelyezett gyűjtőedény, szemeteszsák, lom nem akadályozhatja a jármű- és gyalogos forgalmat és elhelyezése, nem járhat baleset vagy károkozás veszélyével.</w:t>
      </w:r>
    </w:p>
    <w:p w:rsidR="00D46E50" w:rsidRPr="00634D12" w:rsidRDefault="00D46E50" w:rsidP="00D46E50">
      <w:pPr>
        <w:ind w:left="709" w:hanging="425"/>
        <w:jc w:val="both"/>
        <w:rPr>
          <w:color w:val="000000" w:themeColor="text1"/>
        </w:rPr>
      </w:pPr>
    </w:p>
    <w:p w:rsidR="00D46E50" w:rsidRPr="00634D12" w:rsidRDefault="00D46E50" w:rsidP="00D46E50">
      <w:pPr>
        <w:pStyle w:val="Listaszerbekezds"/>
        <w:ind w:left="709" w:hanging="425"/>
        <w:jc w:val="both"/>
        <w:rPr>
          <w:color w:val="000000" w:themeColor="text1"/>
          <w:sz w:val="24"/>
          <w:szCs w:val="24"/>
        </w:rPr>
      </w:pPr>
      <w:r w:rsidRPr="00634D12">
        <w:rPr>
          <w:color w:val="000000" w:themeColor="text1"/>
          <w:sz w:val="24"/>
          <w:szCs w:val="24"/>
        </w:rPr>
        <w:t>(</w:t>
      </w:r>
      <w:r w:rsidR="00472D5D" w:rsidRPr="00634D12">
        <w:rPr>
          <w:color w:val="000000" w:themeColor="text1"/>
          <w:sz w:val="24"/>
          <w:szCs w:val="24"/>
        </w:rPr>
        <w:t>6</w:t>
      </w:r>
      <w:r w:rsidRPr="00634D12">
        <w:rPr>
          <w:color w:val="000000" w:themeColor="text1"/>
          <w:sz w:val="24"/>
          <w:szCs w:val="24"/>
        </w:rPr>
        <w:t xml:space="preserve">) A gyűjtőedények pótlásáról, kicseréléséről, javításáról az ingatlanhasználó köteles gondoskodni saját költségén, kivéve a Közszolgáltató általi, bizonyított károkozást. Ebben az esetben a Közszolgáltató </w:t>
      </w:r>
      <w:r w:rsidR="00EF147B">
        <w:rPr>
          <w:color w:val="000000" w:themeColor="text1"/>
          <w:sz w:val="24"/>
          <w:szCs w:val="24"/>
        </w:rPr>
        <w:t xml:space="preserve">a </w:t>
      </w:r>
      <w:r w:rsidRPr="00634D12">
        <w:rPr>
          <w:color w:val="000000" w:themeColor="text1"/>
          <w:sz w:val="24"/>
          <w:szCs w:val="24"/>
        </w:rPr>
        <w:t>sérülést díjmentesen köteles megjavítani, ill. ha az edény használhatatlanná válik, kicserélni.</w:t>
      </w:r>
    </w:p>
    <w:p w:rsidR="00D46E50" w:rsidRPr="00634D12" w:rsidRDefault="00D46E50" w:rsidP="00D46E50">
      <w:pPr>
        <w:pStyle w:val="Listaszerbekezds"/>
        <w:ind w:left="709" w:hanging="425"/>
        <w:jc w:val="both"/>
        <w:rPr>
          <w:sz w:val="24"/>
          <w:szCs w:val="24"/>
        </w:rPr>
      </w:pPr>
    </w:p>
    <w:p w:rsidR="00472D5D" w:rsidRPr="00634D12" w:rsidRDefault="00472D5D" w:rsidP="00472D5D">
      <w:pPr>
        <w:pStyle w:val="Listaszerbekezds"/>
        <w:ind w:left="426" w:hanging="426"/>
        <w:jc w:val="both"/>
        <w:rPr>
          <w:sz w:val="24"/>
          <w:szCs w:val="24"/>
        </w:rPr>
      </w:pPr>
      <w:r w:rsidRPr="00634D12">
        <w:rPr>
          <w:b/>
          <w:sz w:val="24"/>
          <w:szCs w:val="24"/>
        </w:rPr>
        <w:t>8.§</w:t>
      </w:r>
      <w:r w:rsidRPr="00634D12">
        <w:rPr>
          <w:sz w:val="24"/>
          <w:szCs w:val="24"/>
        </w:rPr>
        <w:t xml:space="preserve"> Üdülőingatlanok esetében a közszolgáltatás igénybevétele május 1. napjától október 31. napjáig tartó használati szezonban kötelező.</w:t>
      </w:r>
    </w:p>
    <w:p w:rsidR="00BE56E4" w:rsidRPr="00634D12" w:rsidRDefault="00BE56E4" w:rsidP="001B64D8">
      <w:pPr>
        <w:pStyle w:val="Listaszerbekezds"/>
        <w:ind w:left="709" w:hanging="425"/>
        <w:jc w:val="both"/>
        <w:rPr>
          <w:sz w:val="24"/>
          <w:szCs w:val="24"/>
        </w:rPr>
      </w:pPr>
    </w:p>
    <w:p w:rsidR="00BE56E4" w:rsidRPr="00634D12" w:rsidRDefault="00BE56E4" w:rsidP="00BE56E4">
      <w:pPr>
        <w:pStyle w:val="Listaszerbekezds"/>
        <w:ind w:left="709" w:hanging="425"/>
        <w:jc w:val="center"/>
        <w:rPr>
          <w:b/>
          <w:sz w:val="24"/>
          <w:szCs w:val="24"/>
        </w:rPr>
      </w:pPr>
      <w:r w:rsidRPr="00634D12">
        <w:rPr>
          <w:b/>
          <w:sz w:val="24"/>
          <w:szCs w:val="24"/>
        </w:rPr>
        <w:t>2. Egyéb – nem háztartási hulladék kezelése</w:t>
      </w:r>
    </w:p>
    <w:p w:rsidR="00BE56E4" w:rsidRPr="00634D12" w:rsidRDefault="00BE56E4" w:rsidP="001B64D8">
      <w:pPr>
        <w:pStyle w:val="Listaszerbekezds"/>
        <w:ind w:left="709" w:hanging="425"/>
        <w:jc w:val="both"/>
        <w:rPr>
          <w:sz w:val="24"/>
          <w:szCs w:val="24"/>
        </w:rPr>
      </w:pPr>
    </w:p>
    <w:p w:rsidR="00BE56E4" w:rsidRPr="00634D12" w:rsidRDefault="00472D5D" w:rsidP="00D46E50">
      <w:pPr>
        <w:pStyle w:val="Listaszerbekezds"/>
        <w:ind w:left="709" w:hanging="709"/>
        <w:jc w:val="both"/>
        <w:rPr>
          <w:sz w:val="24"/>
          <w:szCs w:val="24"/>
        </w:rPr>
      </w:pPr>
      <w:r w:rsidRPr="00634D12">
        <w:rPr>
          <w:b/>
          <w:sz w:val="24"/>
          <w:szCs w:val="24"/>
        </w:rPr>
        <w:t>9</w:t>
      </w:r>
      <w:r w:rsidR="00BE56E4" w:rsidRPr="00634D12">
        <w:rPr>
          <w:b/>
          <w:sz w:val="24"/>
          <w:szCs w:val="24"/>
        </w:rPr>
        <w:t>.§</w:t>
      </w:r>
      <w:r w:rsidR="00BE56E4" w:rsidRPr="00634D12">
        <w:rPr>
          <w:sz w:val="24"/>
          <w:szCs w:val="24"/>
        </w:rPr>
        <w:t xml:space="preserve"> (1) A rothadó vagy bűzös szemét</w:t>
      </w:r>
      <w:r w:rsidR="00EF147B">
        <w:rPr>
          <w:sz w:val="24"/>
          <w:szCs w:val="24"/>
        </w:rPr>
        <w:t xml:space="preserve"> és</w:t>
      </w:r>
      <w:r w:rsidR="00BE56E4" w:rsidRPr="00634D12">
        <w:rPr>
          <w:sz w:val="24"/>
          <w:szCs w:val="24"/>
        </w:rPr>
        <w:t xml:space="preserve"> hulladék elszállításáról haladéktalanul gondoskodni kell. Ha a szemét egészségre ártalmas, vagy mérgező anyagot tartalmaz, azt </w:t>
      </w:r>
      <w:proofErr w:type="gramStart"/>
      <w:r w:rsidR="00BE56E4" w:rsidRPr="00634D12">
        <w:rPr>
          <w:sz w:val="24"/>
          <w:szCs w:val="24"/>
        </w:rPr>
        <w:t>az</w:t>
      </w:r>
      <w:proofErr w:type="gramEnd"/>
      <w:r w:rsidR="00BE56E4" w:rsidRPr="00634D12">
        <w:rPr>
          <w:sz w:val="24"/>
          <w:szCs w:val="24"/>
        </w:rPr>
        <w:t xml:space="preserve"> </w:t>
      </w:r>
      <w:r w:rsidR="00EF147B">
        <w:rPr>
          <w:sz w:val="24"/>
          <w:szCs w:val="24"/>
        </w:rPr>
        <w:t>Járási Népegészségügyi Intézet</w:t>
      </w:r>
      <w:r w:rsidR="00BE56E4" w:rsidRPr="00634D12">
        <w:rPr>
          <w:sz w:val="24"/>
          <w:szCs w:val="24"/>
        </w:rPr>
        <w:t xml:space="preserve"> rendelkezése szerint ártalmatlanná kell tenni, vagy meg kell semmisíteni.</w:t>
      </w:r>
    </w:p>
    <w:p w:rsidR="00886E25" w:rsidRPr="00634D12" w:rsidRDefault="00886E25" w:rsidP="00D46E50">
      <w:pPr>
        <w:ind w:left="709"/>
        <w:jc w:val="both"/>
      </w:pPr>
    </w:p>
    <w:p w:rsidR="00BE56E4" w:rsidRPr="00634D12" w:rsidRDefault="001B64D8" w:rsidP="00D46E50">
      <w:pPr>
        <w:pStyle w:val="Listaszerbekezds"/>
        <w:ind w:left="709" w:hanging="283"/>
        <w:jc w:val="both"/>
        <w:rPr>
          <w:sz w:val="24"/>
          <w:szCs w:val="24"/>
        </w:rPr>
      </w:pPr>
      <w:r w:rsidRPr="00634D12">
        <w:rPr>
          <w:sz w:val="24"/>
          <w:szCs w:val="24"/>
        </w:rPr>
        <w:t>(</w:t>
      </w:r>
      <w:r w:rsidR="00BE56E4" w:rsidRPr="00634D12">
        <w:rPr>
          <w:sz w:val="24"/>
          <w:szCs w:val="24"/>
        </w:rPr>
        <w:t>2) A Közszolgáltató karácsonyi ünnepe</w:t>
      </w:r>
      <w:r w:rsidR="00EF147B">
        <w:rPr>
          <w:sz w:val="24"/>
          <w:szCs w:val="24"/>
        </w:rPr>
        <w:t xml:space="preserve">ket követően a lakossági </w:t>
      </w:r>
      <w:proofErr w:type="spellStart"/>
      <w:r w:rsidR="00EF147B">
        <w:rPr>
          <w:sz w:val="24"/>
          <w:szCs w:val="24"/>
        </w:rPr>
        <w:t>gyűjtő</w:t>
      </w:r>
      <w:r w:rsidR="00BE56E4" w:rsidRPr="00634D12">
        <w:rPr>
          <w:sz w:val="24"/>
          <w:szCs w:val="24"/>
        </w:rPr>
        <w:t>edényzet</w:t>
      </w:r>
      <w:proofErr w:type="spellEnd"/>
      <w:r w:rsidR="00BE56E4" w:rsidRPr="00634D12">
        <w:rPr>
          <w:sz w:val="24"/>
          <w:szCs w:val="24"/>
        </w:rPr>
        <w:t xml:space="preserve"> mellé kihelyezett karácsonyfákat külön díj felszámolása nélkül szállítja el minden év január 31</w:t>
      </w:r>
      <w:r w:rsidR="00EF147B">
        <w:rPr>
          <w:sz w:val="24"/>
          <w:szCs w:val="24"/>
        </w:rPr>
        <w:t>.</w:t>
      </w:r>
      <w:r w:rsidR="00BE56E4" w:rsidRPr="00634D12">
        <w:rPr>
          <w:sz w:val="24"/>
          <w:szCs w:val="24"/>
        </w:rPr>
        <w:t>-ig.</w:t>
      </w:r>
    </w:p>
    <w:p w:rsidR="00886E25" w:rsidRPr="00634D12" w:rsidRDefault="00886E25" w:rsidP="00D46E50">
      <w:pPr>
        <w:pStyle w:val="Listaszerbekezds"/>
        <w:ind w:left="851" w:hanging="425"/>
        <w:jc w:val="both"/>
        <w:rPr>
          <w:sz w:val="24"/>
          <w:szCs w:val="24"/>
        </w:rPr>
      </w:pPr>
    </w:p>
    <w:p w:rsidR="00886E25" w:rsidRPr="00634D12" w:rsidRDefault="00472D5D" w:rsidP="00D46E50">
      <w:pPr>
        <w:ind w:left="709" w:hanging="709"/>
        <w:jc w:val="both"/>
      </w:pPr>
      <w:r w:rsidRPr="00634D12">
        <w:rPr>
          <w:b/>
          <w:bCs/>
        </w:rPr>
        <w:t>10</w:t>
      </w:r>
      <w:r w:rsidR="008D443B" w:rsidRPr="00634D12">
        <w:rPr>
          <w:b/>
          <w:bCs/>
        </w:rPr>
        <w:t>.§</w:t>
      </w:r>
      <w:r w:rsidR="00BE56E4" w:rsidRPr="00634D12">
        <w:rPr>
          <w:b/>
          <w:bCs/>
        </w:rPr>
        <w:t xml:space="preserve"> </w:t>
      </w:r>
      <w:r w:rsidR="00BE56E4" w:rsidRPr="00634D12">
        <w:rPr>
          <w:bCs/>
        </w:rPr>
        <w:t xml:space="preserve">(1) </w:t>
      </w:r>
      <w:r w:rsidR="00886E25" w:rsidRPr="00634D12">
        <w:t>A hulladékgyűjtő szigeteken elkülönítetten gyűjtött hulladék elhelyezésére szolgáló szabványos gyűjtőedények elhelyezéséről az edények ürítéséről, karbantartásáról és fertőtlenítéséről a gyűjtőszigetek és környékük tisztántartásáról a Közszolgáltató köteles gondoskodni.</w:t>
      </w:r>
    </w:p>
    <w:p w:rsidR="00886E25" w:rsidRPr="00634D12" w:rsidRDefault="00886E25" w:rsidP="00D46E50">
      <w:pPr>
        <w:pStyle w:val="Listaszerbekezds"/>
        <w:ind w:left="0" w:hanging="425"/>
        <w:jc w:val="both"/>
        <w:rPr>
          <w:sz w:val="24"/>
          <w:szCs w:val="24"/>
        </w:rPr>
      </w:pPr>
    </w:p>
    <w:p w:rsidR="00886E25" w:rsidRPr="00634D12" w:rsidRDefault="00BE56E4" w:rsidP="00D46E50">
      <w:pPr>
        <w:pStyle w:val="Listaszerbekezds"/>
        <w:ind w:hanging="436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>Az elkülönítetten gyűjtött hulladékot a hulladékgyűjtő szigeten - a Közszolgáltató előírásaira is tekintettel - úgy kell elhelyezni, hogy azok ne keveredjenek egymással, és a környezetet ne szennyezzék.</w:t>
      </w:r>
    </w:p>
    <w:p w:rsidR="00886E25" w:rsidRPr="00634D12" w:rsidRDefault="00886E25" w:rsidP="00D46E50">
      <w:pPr>
        <w:pStyle w:val="Listaszerbekezds"/>
        <w:ind w:left="0" w:hanging="425"/>
        <w:jc w:val="both"/>
        <w:rPr>
          <w:sz w:val="24"/>
          <w:szCs w:val="24"/>
        </w:rPr>
      </w:pPr>
    </w:p>
    <w:p w:rsidR="00472D5D" w:rsidRPr="00634D12" w:rsidRDefault="00472D5D" w:rsidP="008112DE">
      <w:pPr>
        <w:pStyle w:val="Listaszerbekezds"/>
        <w:ind w:left="0"/>
        <w:jc w:val="center"/>
        <w:rPr>
          <w:b/>
          <w:sz w:val="24"/>
          <w:szCs w:val="24"/>
        </w:rPr>
      </w:pPr>
      <w:r w:rsidRPr="00634D12">
        <w:rPr>
          <w:b/>
          <w:sz w:val="24"/>
          <w:szCs w:val="24"/>
        </w:rPr>
        <w:t>3. A közszolgáltatási szerződés egyes tartalmi elemei</w:t>
      </w:r>
    </w:p>
    <w:p w:rsidR="00472D5D" w:rsidRPr="00634D12" w:rsidRDefault="00472D5D" w:rsidP="00D46E50">
      <w:pPr>
        <w:pStyle w:val="Listaszerbekezds"/>
        <w:ind w:left="0" w:hanging="425"/>
        <w:jc w:val="both"/>
        <w:rPr>
          <w:sz w:val="24"/>
          <w:szCs w:val="24"/>
        </w:rPr>
      </w:pPr>
    </w:p>
    <w:p w:rsidR="00886E25" w:rsidRPr="00634D12" w:rsidRDefault="00472D5D" w:rsidP="00D46E50">
      <w:pPr>
        <w:pStyle w:val="Listaszerbekezds"/>
        <w:ind w:left="426" w:hanging="426"/>
        <w:jc w:val="both"/>
        <w:rPr>
          <w:sz w:val="24"/>
          <w:szCs w:val="24"/>
        </w:rPr>
      </w:pPr>
      <w:r w:rsidRPr="00634D12">
        <w:rPr>
          <w:b/>
          <w:sz w:val="24"/>
          <w:szCs w:val="24"/>
        </w:rPr>
        <w:t>11</w:t>
      </w:r>
      <w:r w:rsidR="00BE56E4" w:rsidRPr="00634D12">
        <w:rPr>
          <w:b/>
          <w:sz w:val="24"/>
          <w:szCs w:val="24"/>
        </w:rPr>
        <w:t>.§</w:t>
      </w:r>
      <w:r w:rsidR="00BE56E4" w:rsidRPr="00634D12">
        <w:rPr>
          <w:sz w:val="24"/>
          <w:szCs w:val="24"/>
        </w:rPr>
        <w:t xml:space="preserve"> </w:t>
      </w:r>
      <w:r w:rsidR="00BE56E4" w:rsidRPr="00634D12">
        <w:rPr>
          <w:bCs/>
          <w:sz w:val="24"/>
          <w:szCs w:val="24"/>
        </w:rPr>
        <w:t xml:space="preserve">(1) </w:t>
      </w:r>
      <w:r w:rsidR="00886E25" w:rsidRPr="00634D12">
        <w:rPr>
          <w:sz w:val="24"/>
          <w:szCs w:val="24"/>
        </w:rPr>
        <w:t xml:space="preserve">A gyűjtőedényben elhelyezhető települési szilárd hulladék súlya, és az alkalmazható </w:t>
      </w:r>
      <w:proofErr w:type="spellStart"/>
      <w:r w:rsidR="00886E25" w:rsidRPr="00634D12">
        <w:rPr>
          <w:sz w:val="24"/>
          <w:szCs w:val="24"/>
        </w:rPr>
        <w:t>edényzet</w:t>
      </w:r>
      <w:proofErr w:type="spellEnd"/>
      <w:r w:rsidR="00886E25" w:rsidRPr="00634D12">
        <w:rPr>
          <w:sz w:val="24"/>
          <w:szCs w:val="24"/>
        </w:rPr>
        <w:t xml:space="preserve"> mérete:</w:t>
      </w:r>
    </w:p>
    <w:p w:rsidR="00886E25" w:rsidRPr="00EF147B" w:rsidRDefault="00886E25" w:rsidP="00BE56E4">
      <w:pPr>
        <w:ind w:left="709"/>
      </w:pPr>
      <w:proofErr w:type="gramStart"/>
      <w:r w:rsidRPr="00EF147B">
        <w:t>a</w:t>
      </w:r>
      <w:proofErr w:type="gramEnd"/>
      <w:r w:rsidRPr="00EF147B">
        <w:t>)      60 literes gyűjtőedény esetében legfeljebb 13 kg</w:t>
      </w:r>
    </w:p>
    <w:p w:rsidR="00886E25" w:rsidRPr="00EF147B" w:rsidRDefault="00886E25" w:rsidP="00BE56E4">
      <w:pPr>
        <w:ind w:left="709"/>
      </w:pPr>
      <w:r w:rsidRPr="00EF147B">
        <w:t>b</w:t>
      </w:r>
      <w:proofErr w:type="gramStart"/>
      <w:r w:rsidRPr="00EF147B">
        <w:t>)    110</w:t>
      </w:r>
      <w:proofErr w:type="gramEnd"/>
      <w:r w:rsidRPr="00EF147B">
        <w:t xml:space="preserve"> literes gyűjtőedény esetében legfeljebb 25. kg</w:t>
      </w:r>
    </w:p>
    <w:p w:rsidR="00886E25" w:rsidRPr="00EF147B" w:rsidRDefault="008D443B" w:rsidP="00BE56E4">
      <w:pPr>
        <w:ind w:left="709"/>
      </w:pPr>
      <w:r w:rsidRPr="00EF147B">
        <w:t>c</w:t>
      </w:r>
      <w:proofErr w:type="gramStart"/>
      <w:r w:rsidRPr="00EF147B">
        <w:t>)    12</w:t>
      </w:r>
      <w:r w:rsidR="00886E25" w:rsidRPr="00EF147B">
        <w:t>0</w:t>
      </w:r>
      <w:proofErr w:type="gramEnd"/>
      <w:r w:rsidR="00886E25" w:rsidRPr="00EF147B">
        <w:t xml:space="preserve"> literes gyűjtőedény esetében legfeljebb 27. kg</w:t>
      </w:r>
    </w:p>
    <w:p w:rsidR="00886E25" w:rsidRPr="00EF147B" w:rsidRDefault="00886E25" w:rsidP="00BE56E4">
      <w:pPr>
        <w:ind w:left="709"/>
      </w:pPr>
      <w:r w:rsidRPr="00EF147B">
        <w:t>d</w:t>
      </w:r>
      <w:proofErr w:type="gramStart"/>
      <w:r w:rsidRPr="00EF147B">
        <w:t>)    240</w:t>
      </w:r>
      <w:proofErr w:type="gramEnd"/>
      <w:r w:rsidRPr="00EF147B">
        <w:t xml:space="preserve"> literes gyűjtőedény esetében legfeljebb 50. kg</w:t>
      </w:r>
    </w:p>
    <w:p w:rsidR="00886E25" w:rsidRPr="00EF147B" w:rsidRDefault="00886E25" w:rsidP="00BE56E4">
      <w:pPr>
        <w:ind w:left="709"/>
      </w:pPr>
      <w:proofErr w:type="gramStart"/>
      <w:r w:rsidRPr="00EF147B">
        <w:t>e</w:t>
      </w:r>
      <w:proofErr w:type="gramEnd"/>
      <w:r w:rsidRPr="00EF147B">
        <w:t>)    770 literes gyűjtőedény esetében legfeljebb 175kg</w:t>
      </w:r>
    </w:p>
    <w:p w:rsidR="00886E25" w:rsidRPr="00634D12" w:rsidRDefault="00886E25" w:rsidP="00BE56E4">
      <w:pPr>
        <w:ind w:left="709"/>
      </w:pPr>
      <w:proofErr w:type="gramStart"/>
      <w:r w:rsidRPr="00EF147B">
        <w:t>f</w:t>
      </w:r>
      <w:proofErr w:type="gramEnd"/>
      <w:r w:rsidRPr="00EF147B">
        <w:t>)  1100 literes gyűjtőedény esetében legfeljebb 250 kg</w:t>
      </w:r>
    </w:p>
    <w:p w:rsidR="008D443B" w:rsidRPr="00634D12" w:rsidRDefault="008D443B" w:rsidP="007C48A8">
      <w:pPr>
        <w:jc w:val="both"/>
      </w:pPr>
    </w:p>
    <w:p w:rsidR="00886E25" w:rsidRPr="00634D12" w:rsidRDefault="00BE56E4" w:rsidP="00BE56E4">
      <w:pPr>
        <w:pStyle w:val="Listaszerbekezds"/>
        <w:ind w:hanging="436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lastRenderedPageBreak/>
        <w:t xml:space="preserve">(2) </w:t>
      </w:r>
      <w:r w:rsidR="00886E25" w:rsidRPr="00634D12">
        <w:rPr>
          <w:sz w:val="24"/>
          <w:szCs w:val="24"/>
        </w:rPr>
        <w:t xml:space="preserve">Ha a gyűjtőedényben olyan nedves hulladékot helyeztek el, amely az edényben összetömörödött vagy befagyott, illetve az edényben lévő hulladékot úgy összepréselték, hogy emiatt az edényt üríteni nem lehet, az ingatlanhasználó a Közszolgáltató felhívására köteles az edényt üríthetővé, illetve használhatóvá tenni. </w:t>
      </w:r>
    </w:p>
    <w:p w:rsidR="00886E25" w:rsidRPr="00634D12" w:rsidRDefault="00886E25" w:rsidP="00F437DF">
      <w:pPr>
        <w:pStyle w:val="Listaszerbekezds"/>
        <w:ind w:left="851" w:hanging="425"/>
        <w:jc w:val="both"/>
        <w:rPr>
          <w:sz w:val="24"/>
          <w:szCs w:val="24"/>
        </w:rPr>
      </w:pPr>
    </w:p>
    <w:p w:rsidR="00886E25" w:rsidRPr="00634D12" w:rsidRDefault="00BE56E4" w:rsidP="00BE56E4">
      <w:pPr>
        <w:pStyle w:val="Standard"/>
        <w:tabs>
          <w:tab w:val="left" w:pos="2160"/>
          <w:tab w:val="right" w:pos="2340"/>
          <w:tab w:val="left" w:pos="2880"/>
          <w:tab w:val="left" w:pos="3028"/>
        </w:tabs>
        <w:ind w:left="720" w:right="-3" w:hanging="436"/>
        <w:jc w:val="both"/>
      </w:pPr>
      <w:r w:rsidRPr="00634D12">
        <w:rPr>
          <w:bCs/>
        </w:rPr>
        <w:t>(</w:t>
      </w:r>
      <w:r w:rsidR="00472D5D" w:rsidRPr="00634D12">
        <w:rPr>
          <w:bCs/>
        </w:rPr>
        <w:t>3</w:t>
      </w:r>
      <w:r w:rsidRPr="00634D12">
        <w:rPr>
          <w:bCs/>
        </w:rPr>
        <w:t xml:space="preserve">) </w:t>
      </w:r>
      <w:r w:rsidR="00886E25" w:rsidRPr="00634D12">
        <w:t xml:space="preserve">A </w:t>
      </w:r>
      <w:r w:rsidR="005B68C7" w:rsidRPr="00634D12">
        <w:t>(2</w:t>
      </w:r>
      <w:r w:rsidR="00886E25" w:rsidRPr="00634D12">
        <w:t xml:space="preserve">) bekezdésben foglaltak </w:t>
      </w:r>
      <w:r w:rsidR="00AE50CF">
        <w:t xml:space="preserve">elmaradása </w:t>
      </w:r>
      <w:r w:rsidR="00886E25" w:rsidRPr="00634D12">
        <w:t xml:space="preserve">esetén a Közszolgáltató a közszolgáltatás teljesítését megtagadhatja. Ezen túlmenően a Közszolgáltató jogosult megtagadni a közszolgáltatás teljesítését </w:t>
      </w:r>
      <w:r w:rsidR="005B68C7" w:rsidRPr="00634D12">
        <w:t>ha:</w:t>
      </w:r>
    </w:p>
    <w:p w:rsidR="00886E25" w:rsidRPr="00634D12" w:rsidRDefault="00886E25" w:rsidP="005B68C7">
      <w:pPr>
        <w:pStyle w:val="Standard"/>
        <w:numPr>
          <w:ilvl w:val="1"/>
          <w:numId w:val="23"/>
        </w:numPr>
        <w:ind w:left="993" w:right="-3" w:hanging="284"/>
        <w:jc w:val="both"/>
      </w:pPr>
      <w:r w:rsidRPr="00634D12">
        <w:t xml:space="preserve">a hulladék nem a közszolgáltató szállítóeszközéhez rendszeresített, szabványos gyűjtőedénynek megfelelő méretű </w:t>
      </w:r>
      <w:proofErr w:type="spellStart"/>
      <w:r w:rsidRPr="00634D12">
        <w:t>edényzetben</w:t>
      </w:r>
      <w:proofErr w:type="spellEnd"/>
      <w:r w:rsidRPr="00634D12">
        <w:t xml:space="preserve"> került elhelyezésre</w:t>
      </w:r>
      <w:r w:rsidR="005B68C7" w:rsidRPr="00634D12">
        <w:t>,</w:t>
      </w:r>
    </w:p>
    <w:p w:rsidR="005B68C7" w:rsidRPr="00634D12" w:rsidRDefault="005B68C7" w:rsidP="005B68C7">
      <w:pPr>
        <w:pStyle w:val="Standard"/>
        <w:ind w:left="993" w:right="-3"/>
        <w:jc w:val="both"/>
      </w:pPr>
    </w:p>
    <w:p w:rsidR="00886E25" w:rsidRPr="00634D12" w:rsidRDefault="00886E25" w:rsidP="005B68C7">
      <w:pPr>
        <w:pStyle w:val="Standard"/>
        <w:numPr>
          <w:ilvl w:val="1"/>
          <w:numId w:val="23"/>
        </w:numPr>
        <w:ind w:left="993" w:right="-3" w:hanging="284"/>
        <w:jc w:val="both"/>
      </w:pPr>
      <w:r w:rsidRPr="00634D12">
        <w:t>a gyűjtőedényben települési hulladéknak nem minősülő hulladékot helyeztek el, különösen építési és bontási hulladékot, állati tetemet, valamint elektromos, elekt</w:t>
      </w:r>
      <w:r w:rsidR="008D443B" w:rsidRPr="00634D12">
        <w:t>ronikai és veszélyes hulladékot,</w:t>
      </w:r>
    </w:p>
    <w:p w:rsidR="008D443B" w:rsidRPr="00634D12" w:rsidRDefault="008D443B" w:rsidP="005B68C7">
      <w:pPr>
        <w:pStyle w:val="Standard"/>
        <w:ind w:left="709" w:right="-3"/>
        <w:jc w:val="both"/>
      </w:pPr>
    </w:p>
    <w:p w:rsidR="00886E25" w:rsidRPr="00634D12" w:rsidRDefault="00886E25" w:rsidP="005B68C7">
      <w:pPr>
        <w:pStyle w:val="Standard"/>
        <w:numPr>
          <w:ilvl w:val="1"/>
          <w:numId w:val="23"/>
        </w:numPr>
        <w:ind w:left="993" w:right="-3" w:hanging="284"/>
        <w:jc w:val="both"/>
        <w:rPr>
          <w:b/>
          <w:bCs/>
          <w:i/>
          <w:iCs/>
        </w:rPr>
      </w:pPr>
      <w:r w:rsidRPr="00634D12">
        <w:t>a gyűjtőedény oly mértékben sérült, hogy a gépi ürítés során balesetveszélyt okozhat.</w:t>
      </w:r>
    </w:p>
    <w:p w:rsidR="00886E25" w:rsidRPr="00634D12" w:rsidRDefault="00886E25" w:rsidP="000C69E4">
      <w:pPr>
        <w:jc w:val="both"/>
      </w:pPr>
    </w:p>
    <w:p w:rsidR="00886E25" w:rsidRPr="00634D12" w:rsidRDefault="00BE56E4" w:rsidP="00BE56E4">
      <w:pPr>
        <w:pStyle w:val="Listaszerbekezds"/>
        <w:ind w:hanging="436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>(</w:t>
      </w:r>
      <w:r w:rsidR="00472D5D" w:rsidRPr="00634D12">
        <w:rPr>
          <w:bCs/>
          <w:sz w:val="24"/>
          <w:szCs w:val="24"/>
        </w:rPr>
        <w:t>4</w:t>
      </w:r>
      <w:r w:rsidRPr="00634D12">
        <w:rPr>
          <w:bCs/>
          <w:sz w:val="24"/>
          <w:szCs w:val="24"/>
        </w:rPr>
        <w:t xml:space="preserve">) </w:t>
      </w:r>
      <w:r w:rsidR="00886E25" w:rsidRPr="00634D12">
        <w:rPr>
          <w:sz w:val="24"/>
          <w:szCs w:val="24"/>
        </w:rPr>
        <w:t>A települési szilárd hulladék gyűjtése, tárolása során olyan gondossággal kell eljárni, hogy hulladék se a szállítójárműbe való ürítéskor, se a szállítás folyamán ne szóródjon szét, ne porozzon, és egyéb módon környezetszennyezést ne idézzen elő.</w:t>
      </w:r>
    </w:p>
    <w:p w:rsidR="00886E25" w:rsidRPr="00634D12" w:rsidRDefault="00886E25" w:rsidP="000E44CC">
      <w:pPr>
        <w:pStyle w:val="Listaszerbekezds"/>
        <w:jc w:val="both"/>
        <w:rPr>
          <w:sz w:val="24"/>
          <w:szCs w:val="24"/>
        </w:rPr>
      </w:pPr>
    </w:p>
    <w:p w:rsidR="00886E25" w:rsidRPr="00634D12" w:rsidRDefault="00886E25" w:rsidP="007C48A8">
      <w:pPr>
        <w:jc w:val="both"/>
      </w:pPr>
    </w:p>
    <w:p w:rsidR="00886E25" w:rsidRPr="00634D12" w:rsidRDefault="00472D5D" w:rsidP="00B00A31">
      <w:pPr>
        <w:jc w:val="center"/>
        <w:rPr>
          <w:b/>
          <w:bCs/>
        </w:rPr>
      </w:pPr>
      <w:r w:rsidRPr="00634D12">
        <w:rPr>
          <w:b/>
          <w:bCs/>
        </w:rPr>
        <w:t>4</w:t>
      </w:r>
      <w:r w:rsidR="00AC4FC7" w:rsidRPr="00634D12">
        <w:rPr>
          <w:b/>
          <w:bCs/>
        </w:rPr>
        <w:t xml:space="preserve">. </w:t>
      </w:r>
      <w:r w:rsidR="00886E25" w:rsidRPr="00634D12">
        <w:rPr>
          <w:b/>
          <w:bCs/>
        </w:rPr>
        <w:t>Lomtalanítás</w:t>
      </w:r>
    </w:p>
    <w:p w:rsidR="00886E25" w:rsidRPr="00634D12" w:rsidRDefault="00886E25" w:rsidP="00B00A31">
      <w:pPr>
        <w:jc w:val="center"/>
        <w:rPr>
          <w:b/>
          <w:bCs/>
        </w:rPr>
      </w:pPr>
    </w:p>
    <w:p w:rsidR="00886E25" w:rsidRPr="00634D12" w:rsidRDefault="00AC4FC7" w:rsidP="00D46E50">
      <w:pPr>
        <w:ind w:left="851" w:hanging="851"/>
        <w:jc w:val="both"/>
      </w:pPr>
      <w:r w:rsidRPr="00634D12">
        <w:rPr>
          <w:b/>
          <w:bCs/>
        </w:rPr>
        <w:t>1</w:t>
      </w:r>
      <w:r w:rsidR="00472D5D" w:rsidRPr="00634D12">
        <w:rPr>
          <w:b/>
          <w:bCs/>
        </w:rPr>
        <w:t>2</w:t>
      </w:r>
      <w:r w:rsidR="00886E25" w:rsidRPr="00634D12">
        <w:rPr>
          <w:b/>
          <w:bCs/>
        </w:rPr>
        <w:t>.§</w:t>
      </w:r>
      <w:r w:rsidRPr="00634D12">
        <w:rPr>
          <w:b/>
          <w:bCs/>
        </w:rPr>
        <w:t xml:space="preserve"> </w:t>
      </w:r>
      <w:r w:rsidRPr="00634D12">
        <w:rPr>
          <w:bCs/>
        </w:rPr>
        <w:t>(1)</w:t>
      </w:r>
      <w:r w:rsidRPr="00634D12">
        <w:rPr>
          <w:b/>
          <w:bCs/>
        </w:rPr>
        <w:t xml:space="preserve"> </w:t>
      </w:r>
      <w:r w:rsidR="00886E25" w:rsidRPr="00634D12">
        <w:t>A lomtalanítás megszervezéséről és lebonyolításáról a Közszolgáltató gondoskodik évi két alkalommal, az önkormányzattal előzetesen egyeztetett időpontba.</w:t>
      </w:r>
    </w:p>
    <w:p w:rsidR="00886E25" w:rsidRPr="00634D12" w:rsidRDefault="00886E25" w:rsidP="00D46E50">
      <w:pPr>
        <w:jc w:val="both"/>
      </w:pPr>
    </w:p>
    <w:p w:rsidR="00886E25" w:rsidRPr="00634D12" w:rsidRDefault="00AC4FC7" w:rsidP="00D46E50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 xml:space="preserve">A lomtalanítás zavartalan lebonyolítása érdekében az ingatlanhasználó a közszolgáltató által előzetesen megjelölt időpontban helyezheti ki elszállítás céljából az ingatlan elé vagy arra a helyre, amelyet a szolgáltató előzetesen megjelölt. </w:t>
      </w:r>
    </w:p>
    <w:p w:rsidR="00886E25" w:rsidRPr="00634D12" w:rsidRDefault="00886E25" w:rsidP="008D443B"/>
    <w:p w:rsidR="00886E25" w:rsidRPr="00634D12" w:rsidRDefault="00886E25" w:rsidP="004B6C32">
      <w:pPr>
        <w:jc w:val="both"/>
      </w:pPr>
    </w:p>
    <w:p w:rsidR="00886E25" w:rsidRPr="00634D12" w:rsidRDefault="00472D5D" w:rsidP="004B6C32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 w:rsidRPr="00634D12">
        <w:rPr>
          <w:b/>
          <w:bCs/>
        </w:rPr>
        <w:t>5</w:t>
      </w:r>
      <w:r w:rsidR="00AC4FC7" w:rsidRPr="00634D12">
        <w:rPr>
          <w:b/>
          <w:bCs/>
        </w:rPr>
        <w:t xml:space="preserve">. </w:t>
      </w:r>
      <w:r w:rsidR="00886E25" w:rsidRPr="00634D12">
        <w:rPr>
          <w:b/>
          <w:bCs/>
        </w:rPr>
        <w:t>A hulladék elhelyezésével, ártalmatlanításával, illetve hasznosításával kapcsolatos rendelkezések</w:t>
      </w:r>
    </w:p>
    <w:p w:rsidR="00886E25" w:rsidRPr="00634D12" w:rsidRDefault="00886E25" w:rsidP="004B6C32">
      <w:pPr>
        <w:pStyle w:val="Standard"/>
        <w:tabs>
          <w:tab w:val="left" w:pos="0"/>
          <w:tab w:val="left" w:pos="3518"/>
          <w:tab w:val="right" w:pos="8953"/>
        </w:tabs>
        <w:ind w:right="-3"/>
        <w:jc w:val="center"/>
        <w:rPr>
          <w:b/>
          <w:bCs/>
        </w:rPr>
      </w:pPr>
    </w:p>
    <w:p w:rsidR="00886E25" w:rsidRPr="00634D12" w:rsidRDefault="00AC4FC7" w:rsidP="00D46E50">
      <w:pPr>
        <w:pStyle w:val="Standard"/>
        <w:tabs>
          <w:tab w:val="right" w:pos="8953"/>
        </w:tabs>
        <w:ind w:left="426" w:right="-3" w:hanging="426"/>
        <w:jc w:val="both"/>
      </w:pPr>
      <w:r w:rsidRPr="00634D12">
        <w:rPr>
          <w:b/>
          <w:bCs/>
        </w:rPr>
        <w:t>1</w:t>
      </w:r>
      <w:r w:rsidR="00472D5D" w:rsidRPr="00634D12">
        <w:rPr>
          <w:b/>
          <w:bCs/>
        </w:rPr>
        <w:t>3</w:t>
      </w:r>
      <w:r w:rsidR="00886E25" w:rsidRPr="00634D12">
        <w:rPr>
          <w:b/>
          <w:bCs/>
        </w:rPr>
        <w:t>. §</w:t>
      </w:r>
      <w:r w:rsidRPr="00634D12">
        <w:rPr>
          <w:b/>
          <w:bCs/>
        </w:rPr>
        <w:t xml:space="preserve"> </w:t>
      </w:r>
      <w:r w:rsidR="00886E25" w:rsidRPr="00634D12">
        <w:t xml:space="preserve">A Miskolc Térségi Konzorcium keretében együttműködő települési önkormányzatok, köztük </w:t>
      </w:r>
      <w:r w:rsidR="008D443B" w:rsidRPr="00634D12">
        <w:t xml:space="preserve">Sajószöged Község </w:t>
      </w:r>
      <w:r w:rsidR="00886E25" w:rsidRPr="00634D12">
        <w:t xml:space="preserve">Önkormányzata közigazgatási területén keletkező hulladékgazdálkodási közszolgáltatás körbe tartozó hulladék kizárólag az Önkormányzat illetve a feladat ellátására létrejött Miskolc Térségi Konzorcium közös tulajdonában és a közszolgáltatási szerződés alapján 2018. december 31-ig az </w:t>
      </w:r>
      <w:proofErr w:type="spellStart"/>
      <w:r w:rsidR="00886E25" w:rsidRPr="00634D12">
        <w:t>MiReHuKöZ</w:t>
      </w:r>
      <w:proofErr w:type="spellEnd"/>
      <w:r w:rsidR="00886E25" w:rsidRPr="00634D12">
        <w:t xml:space="preserve"> Nonprofit Kft. kizárólagos üzemeltetésében levő Hejőpapi Regionális Hulladéklerakóban ártalmatlanítható</w:t>
      </w:r>
      <w:bookmarkStart w:id="0" w:name="_GoBack"/>
      <w:bookmarkEnd w:id="0"/>
      <w:r w:rsidR="00886E25" w:rsidRPr="00634D12">
        <w:t xml:space="preserve">. </w:t>
      </w:r>
    </w:p>
    <w:p w:rsidR="00886E25" w:rsidRPr="00634D12" w:rsidRDefault="00886E25" w:rsidP="004B6C32">
      <w:pPr>
        <w:jc w:val="both"/>
      </w:pPr>
    </w:p>
    <w:p w:rsidR="00886E25" w:rsidRPr="00634D12" w:rsidRDefault="00886E25" w:rsidP="007C48A8">
      <w:pPr>
        <w:jc w:val="both"/>
      </w:pPr>
    </w:p>
    <w:p w:rsidR="00886E25" w:rsidRPr="00634D12" w:rsidRDefault="00472D5D" w:rsidP="00C917A6">
      <w:pPr>
        <w:jc w:val="center"/>
        <w:rPr>
          <w:b/>
          <w:bCs/>
        </w:rPr>
      </w:pPr>
      <w:r w:rsidRPr="00634D12">
        <w:rPr>
          <w:b/>
          <w:bCs/>
        </w:rPr>
        <w:t>6</w:t>
      </w:r>
      <w:r w:rsidR="00AC4FC7" w:rsidRPr="00634D12">
        <w:rPr>
          <w:b/>
          <w:bCs/>
        </w:rPr>
        <w:t xml:space="preserve">. </w:t>
      </w:r>
      <w:r w:rsidR="00886E25" w:rsidRPr="00634D12">
        <w:rPr>
          <w:b/>
          <w:bCs/>
        </w:rPr>
        <w:t>A közszolgáltatási díj megfizetésének részletszabályai</w:t>
      </w:r>
    </w:p>
    <w:p w:rsidR="00886E25" w:rsidRPr="00634D12" w:rsidRDefault="00886E25" w:rsidP="00C917A6">
      <w:pPr>
        <w:jc w:val="center"/>
        <w:rPr>
          <w:b/>
          <w:bCs/>
        </w:rPr>
      </w:pPr>
    </w:p>
    <w:p w:rsidR="00886E25" w:rsidRPr="00634D12" w:rsidRDefault="00AC4FC7" w:rsidP="00D46E50">
      <w:pPr>
        <w:ind w:left="851" w:hanging="851"/>
        <w:jc w:val="both"/>
      </w:pPr>
      <w:r w:rsidRPr="00634D12">
        <w:rPr>
          <w:b/>
          <w:bCs/>
        </w:rPr>
        <w:t>1</w:t>
      </w:r>
      <w:r w:rsidR="00472D5D" w:rsidRPr="00634D12">
        <w:rPr>
          <w:b/>
          <w:bCs/>
        </w:rPr>
        <w:t>4</w:t>
      </w:r>
      <w:r w:rsidR="008D443B" w:rsidRPr="00634D12">
        <w:rPr>
          <w:b/>
          <w:bCs/>
        </w:rPr>
        <w:t>.</w:t>
      </w:r>
      <w:r w:rsidR="00886E25" w:rsidRPr="00634D12">
        <w:rPr>
          <w:b/>
          <w:bCs/>
        </w:rPr>
        <w:t>§</w:t>
      </w:r>
      <w:r w:rsidRPr="00634D12">
        <w:rPr>
          <w:b/>
          <w:bCs/>
        </w:rPr>
        <w:t xml:space="preserve"> </w:t>
      </w:r>
      <w:r w:rsidRPr="00634D12">
        <w:rPr>
          <w:bCs/>
        </w:rPr>
        <w:t xml:space="preserve">(1) </w:t>
      </w:r>
      <w:r w:rsidR="00886E25" w:rsidRPr="00634D12">
        <w:t>Az ingatlanhasználó a teljesített közszolgáltatás alapján számított közszolgáltatási díjat utólag, a Közszolgáltató vagy az általa megbízott személy</w:t>
      </w:r>
      <w:r w:rsidRPr="00634D12">
        <w:t xml:space="preserve"> által megküldött </w:t>
      </w:r>
      <w:r w:rsidRPr="00634D12">
        <w:lastRenderedPageBreak/>
        <w:t xml:space="preserve">számla </w:t>
      </w:r>
      <w:r w:rsidR="00886E25" w:rsidRPr="00634D12">
        <w:t>vagy csekk alapján, a számla kézhezvételétől számított 15 napon belül kiegyenlíti.</w:t>
      </w:r>
    </w:p>
    <w:p w:rsidR="00886E25" w:rsidRPr="00634D12" w:rsidRDefault="00886E25" w:rsidP="00D46E50">
      <w:pPr>
        <w:pStyle w:val="Listaszerbekezds"/>
        <w:jc w:val="both"/>
        <w:rPr>
          <w:sz w:val="24"/>
          <w:szCs w:val="24"/>
        </w:rPr>
      </w:pPr>
    </w:p>
    <w:p w:rsidR="00886E25" w:rsidRPr="00634D12" w:rsidRDefault="00AC4FC7" w:rsidP="00D46E50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(2) </w:t>
      </w:r>
      <w:r w:rsidR="00886E25" w:rsidRPr="00634D12">
        <w:rPr>
          <w:sz w:val="24"/>
          <w:szCs w:val="24"/>
        </w:rPr>
        <w:t>A Közszolgáltató a számlázási gyakorlatában bekövetkező változásról az ingatlanhasználókat a változás bevezetését megelőzően legalább 30 nappal írásban és egyidejűleg honlapján tájékoztatja.</w:t>
      </w:r>
    </w:p>
    <w:p w:rsidR="00886E25" w:rsidRPr="00634D12" w:rsidRDefault="00886E25" w:rsidP="00C917A6">
      <w:pPr>
        <w:pStyle w:val="Listaszerbekezds"/>
        <w:rPr>
          <w:sz w:val="24"/>
          <w:szCs w:val="24"/>
        </w:rPr>
      </w:pPr>
    </w:p>
    <w:p w:rsidR="00886E25" w:rsidRPr="00634D12" w:rsidRDefault="00AC4FC7" w:rsidP="00AC4FC7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(3) </w:t>
      </w:r>
      <w:r w:rsidR="00886E25" w:rsidRPr="00634D12">
        <w:rPr>
          <w:sz w:val="24"/>
          <w:szCs w:val="24"/>
        </w:rPr>
        <w:t xml:space="preserve">A közszolgáltatási díjat tartalmazó számla adataival és összegével kapcsolatban az ingatlanhasználó a Közszolgáltatónál írásban kifogást emelhet. A kifogásnak a számla kiegyenlítésére vonatkozó kötelezettség teljesítésére halasztó hatálya nincs. A kifogásra, annak kézhezvételétől számított 15 napon </w:t>
      </w:r>
      <w:r w:rsidRPr="00634D12">
        <w:rPr>
          <w:sz w:val="24"/>
          <w:szCs w:val="24"/>
        </w:rPr>
        <w:t>belül a Közszolgáltató válaszol.</w:t>
      </w:r>
    </w:p>
    <w:p w:rsidR="00886E25" w:rsidRPr="00634D12" w:rsidRDefault="00886E25" w:rsidP="00C917A6">
      <w:pPr>
        <w:pStyle w:val="Listaszerbekezds"/>
        <w:rPr>
          <w:sz w:val="24"/>
          <w:szCs w:val="24"/>
        </w:rPr>
      </w:pPr>
    </w:p>
    <w:p w:rsidR="00886E25" w:rsidRPr="00634D12" w:rsidRDefault="00AC4FC7" w:rsidP="00AC4FC7">
      <w:pPr>
        <w:pStyle w:val="Listaszerbekezds"/>
        <w:ind w:hanging="294"/>
        <w:jc w:val="both"/>
        <w:rPr>
          <w:sz w:val="24"/>
          <w:szCs w:val="24"/>
        </w:rPr>
      </w:pPr>
      <w:r w:rsidRPr="00634D12">
        <w:rPr>
          <w:bCs/>
          <w:sz w:val="24"/>
          <w:szCs w:val="24"/>
        </w:rPr>
        <w:t xml:space="preserve">(4) </w:t>
      </w:r>
      <w:r w:rsidR="00886E25" w:rsidRPr="00634D12">
        <w:rPr>
          <w:sz w:val="24"/>
          <w:szCs w:val="24"/>
        </w:rPr>
        <w:t>Túlszámlázás esetén a többletösszeget és annak időarányos kamatait a Közszolgáltató visszafizeti vagy az ingatlanhasználó írásbeli kérelmére azt a soron következő, esedékes díjfizetési kötelezettségbe beszámítja.</w:t>
      </w:r>
    </w:p>
    <w:p w:rsidR="00886E25" w:rsidRPr="00634D12" w:rsidRDefault="00886E25" w:rsidP="008D443B"/>
    <w:p w:rsidR="00886E25" w:rsidRPr="00634D12" w:rsidRDefault="00AC4FC7" w:rsidP="00AC4FC7">
      <w:pPr>
        <w:pStyle w:val="Standard"/>
        <w:tabs>
          <w:tab w:val="left" w:pos="709"/>
          <w:tab w:val="right" w:pos="2520"/>
          <w:tab w:val="left" w:pos="2880"/>
        </w:tabs>
        <w:ind w:left="720" w:right="-3" w:hanging="294"/>
        <w:jc w:val="both"/>
        <w:rPr>
          <w:b/>
          <w:bCs/>
        </w:rPr>
      </w:pPr>
      <w:r w:rsidRPr="00634D12">
        <w:rPr>
          <w:bCs/>
        </w:rPr>
        <w:t xml:space="preserve">(5) </w:t>
      </w:r>
      <w:r w:rsidR="00886E25" w:rsidRPr="00634D12">
        <w:t>Nem tagadható meg a közszolgáltatás díjának megfizetése, ha a Közszolgáltatót a helyi közszolgáltatással kapcsolatos kötelességének teljesítésében az időjárás vagy más elháríthatatlan ok akadályozta és a Közszolgáltató az akadály elhárulását követően a legközelebbi gyűjtési napon pótolta mulasztását.</w:t>
      </w:r>
    </w:p>
    <w:p w:rsidR="00793F37" w:rsidRPr="00634D12" w:rsidRDefault="00793F37" w:rsidP="00312744">
      <w:pPr>
        <w:pStyle w:val="Standard"/>
        <w:tabs>
          <w:tab w:val="left" w:pos="709"/>
          <w:tab w:val="right" w:pos="2520"/>
          <w:tab w:val="left" w:pos="2880"/>
        </w:tabs>
        <w:ind w:right="-3"/>
        <w:jc w:val="both"/>
        <w:rPr>
          <w:b/>
          <w:bCs/>
        </w:rPr>
      </w:pPr>
    </w:p>
    <w:p w:rsidR="00886E25" w:rsidRPr="00634D12" w:rsidRDefault="00886E25" w:rsidP="007C48A8">
      <w:pPr>
        <w:jc w:val="both"/>
      </w:pPr>
    </w:p>
    <w:p w:rsidR="00886E25" w:rsidRPr="00634D12" w:rsidRDefault="00472D5D" w:rsidP="00C917A6">
      <w:pPr>
        <w:jc w:val="center"/>
        <w:rPr>
          <w:b/>
          <w:bCs/>
          <w:lang w:eastAsia="en-US"/>
        </w:rPr>
      </w:pPr>
      <w:r w:rsidRPr="00634D12">
        <w:rPr>
          <w:b/>
          <w:bCs/>
          <w:lang w:eastAsia="en-US"/>
        </w:rPr>
        <w:t>7</w:t>
      </w:r>
      <w:r w:rsidR="00AC4FC7" w:rsidRPr="00634D12">
        <w:rPr>
          <w:b/>
          <w:bCs/>
          <w:lang w:eastAsia="en-US"/>
        </w:rPr>
        <w:t xml:space="preserve">. </w:t>
      </w:r>
      <w:r w:rsidR="00886E25" w:rsidRPr="00634D12">
        <w:rPr>
          <w:b/>
          <w:bCs/>
          <w:lang w:eastAsia="en-US"/>
        </w:rPr>
        <w:t>A hulladékgazdálkodási közszolgáltatással összefüggő személyes adatok kezelésére vonatkozó rendelkezések</w:t>
      </w:r>
    </w:p>
    <w:p w:rsidR="00886E25" w:rsidRPr="008776DA" w:rsidRDefault="00886E25" w:rsidP="00C917A6">
      <w:pPr>
        <w:jc w:val="center"/>
        <w:rPr>
          <w:b/>
          <w:bCs/>
        </w:rPr>
      </w:pPr>
    </w:p>
    <w:p w:rsidR="00110716" w:rsidRPr="00D60ACD" w:rsidRDefault="00110716" w:rsidP="00110716">
      <w:pPr>
        <w:jc w:val="both"/>
      </w:pPr>
      <w:r w:rsidRPr="00D60ACD">
        <w:rPr>
          <w:b/>
          <w:bCs/>
        </w:rPr>
        <w:t xml:space="preserve">15.§ </w:t>
      </w:r>
      <w:r w:rsidRPr="00D60ACD">
        <w:t>(1) A képviselő-testület kérelemre:</w:t>
      </w:r>
    </w:p>
    <w:p w:rsidR="00110716" w:rsidRPr="00D60ACD" w:rsidRDefault="00110716" w:rsidP="00110716">
      <w:pPr>
        <w:jc w:val="both"/>
      </w:pPr>
    </w:p>
    <w:p w:rsidR="00110716" w:rsidRPr="00D60ACD" w:rsidRDefault="00110716" w:rsidP="00110716">
      <w:pPr>
        <w:jc w:val="both"/>
      </w:pPr>
      <w:r w:rsidRPr="00D60ACD">
        <w:tab/>
      </w:r>
      <w:proofErr w:type="gramStart"/>
      <w:r w:rsidRPr="00D60ACD">
        <w:t>a</w:t>
      </w:r>
      <w:proofErr w:type="gramEnd"/>
      <w:r w:rsidRPr="00D60ACD">
        <w:t>.) mentesíti a díjfizetés alól a 70 év feletti közös háztartásban  élő házas- és</w:t>
      </w:r>
    </w:p>
    <w:p w:rsidR="00110716" w:rsidRPr="00D60ACD" w:rsidRDefault="00110716" w:rsidP="00110716">
      <w:pPr>
        <w:jc w:val="both"/>
      </w:pPr>
      <w:r w:rsidRPr="00D60ACD">
        <w:tab/>
        <w:t xml:space="preserve">     </w:t>
      </w:r>
      <w:proofErr w:type="gramStart"/>
      <w:r w:rsidRPr="00D60ACD">
        <w:t>élettársakat</w:t>
      </w:r>
      <w:proofErr w:type="gramEnd"/>
      <w:r w:rsidRPr="00D60ACD">
        <w:t xml:space="preserve"> ha velük együtt más személy nem lakik, valamint a 65 év feletti</w:t>
      </w:r>
    </w:p>
    <w:p w:rsidR="00110716" w:rsidRPr="00D60ACD" w:rsidRDefault="00110716" w:rsidP="00110716">
      <w:pPr>
        <w:jc w:val="both"/>
      </w:pPr>
      <w:r w:rsidRPr="00D60ACD">
        <w:t xml:space="preserve">                 </w:t>
      </w:r>
      <w:proofErr w:type="gramStart"/>
      <w:r w:rsidRPr="00D60ACD">
        <w:t>egyedül</w:t>
      </w:r>
      <w:proofErr w:type="gramEnd"/>
      <w:r w:rsidRPr="00D60ACD">
        <w:t xml:space="preserve"> élő személyeket.</w:t>
      </w:r>
    </w:p>
    <w:p w:rsidR="00110716" w:rsidRPr="00D60ACD" w:rsidRDefault="00110716" w:rsidP="00110716">
      <w:pPr>
        <w:jc w:val="both"/>
      </w:pPr>
    </w:p>
    <w:p w:rsidR="00110716" w:rsidRPr="00D60ACD" w:rsidRDefault="00110716" w:rsidP="00110716">
      <w:pPr>
        <w:jc w:val="both"/>
      </w:pPr>
      <w:r w:rsidRPr="00D60ACD">
        <w:tab/>
        <w:t>b.) Csökkentett összegű díjfizetést engedélyez a 70 év feletti kérelmezőnek, ha az</w:t>
      </w:r>
    </w:p>
    <w:p w:rsidR="00110716" w:rsidRPr="00D60ACD" w:rsidRDefault="00110716" w:rsidP="00110716">
      <w:pPr>
        <w:jc w:val="both"/>
      </w:pPr>
      <w:r w:rsidRPr="00D60ACD">
        <w:tab/>
        <w:t xml:space="preserve">     </w:t>
      </w:r>
      <w:proofErr w:type="gramStart"/>
      <w:r w:rsidRPr="00D60ACD">
        <w:t>ingatlant</w:t>
      </w:r>
      <w:proofErr w:type="gramEnd"/>
      <w:r w:rsidRPr="00D60ACD">
        <w:t xml:space="preserve"> használók egy főre eső jövedelme az öregségi nyugdíjminimum 100%-át</w:t>
      </w:r>
    </w:p>
    <w:p w:rsidR="00110716" w:rsidRPr="00D60ACD" w:rsidRDefault="00110716" w:rsidP="00110716">
      <w:pPr>
        <w:jc w:val="both"/>
      </w:pPr>
      <w:r w:rsidRPr="00D60ACD">
        <w:tab/>
        <w:t xml:space="preserve">     </w:t>
      </w:r>
      <w:proofErr w:type="gramStart"/>
      <w:r w:rsidRPr="00D60ACD">
        <w:t>nem</w:t>
      </w:r>
      <w:proofErr w:type="gramEnd"/>
      <w:r w:rsidRPr="00D60ACD">
        <w:t xml:space="preserve"> haladja meg.</w:t>
      </w:r>
    </w:p>
    <w:p w:rsidR="00110716" w:rsidRPr="00D60ACD" w:rsidRDefault="00110716" w:rsidP="00110716">
      <w:pPr>
        <w:jc w:val="both"/>
      </w:pPr>
    </w:p>
    <w:p w:rsidR="00110716" w:rsidRPr="00D60ACD" w:rsidRDefault="00110716" w:rsidP="00110716">
      <w:pPr>
        <w:ind w:left="567" w:hanging="567"/>
        <w:rPr>
          <w:bCs/>
        </w:rPr>
      </w:pPr>
      <w:r w:rsidRPr="00D60ACD">
        <w:rPr>
          <w:b/>
          <w:bCs/>
        </w:rPr>
        <w:tab/>
      </w:r>
      <w:r w:rsidRPr="00D60ACD">
        <w:rPr>
          <w:bCs/>
        </w:rPr>
        <w:t>(2) A díjfizetés alól mentesítettek névsorát a rendelet 1. függeléke tartalmazza.</w:t>
      </w:r>
    </w:p>
    <w:p w:rsidR="00110716" w:rsidRPr="00634D12" w:rsidRDefault="00110716" w:rsidP="00C917A6">
      <w:pPr>
        <w:jc w:val="center"/>
        <w:rPr>
          <w:b/>
          <w:bCs/>
        </w:rPr>
      </w:pPr>
    </w:p>
    <w:p w:rsidR="007F159D" w:rsidRPr="00634D12" w:rsidRDefault="00AC4FC7" w:rsidP="00D46E50">
      <w:pPr>
        <w:pStyle w:val="Standard"/>
        <w:ind w:left="709" w:hanging="709"/>
        <w:jc w:val="both"/>
      </w:pPr>
      <w:r w:rsidRPr="00634D12">
        <w:rPr>
          <w:b/>
          <w:bCs/>
        </w:rPr>
        <w:t>1</w:t>
      </w:r>
      <w:r w:rsidR="00110716">
        <w:rPr>
          <w:b/>
          <w:bCs/>
        </w:rPr>
        <w:t>6</w:t>
      </w:r>
      <w:r w:rsidR="00886E25" w:rsidRPr="00634D12">
        <w:rPr>
          <w:b/>
          <w:bCs/>
        </w:rPr>
        <w:t>.§</w:t>
      </w:r>
      <w:r w:rsidRPr="00634D12">
        <w:rPr>
          <w:b/>
          <w:bCs/>
        </w:rPr>
        <w:t xml:space="preserve"> </w:t>
      </w:r>
      <w:r w:rsidR="007F159D" w:rsidRPr="00634D12">
        <w:t xml:space="preserve">(1) A közszolgáltató </w:t>
      </w:r>
      <w:r w:rsidR="00472D5D" w:rsidRPr="00634D12">
        <w:t xml:space="preserve">a </w:t>
      </w:r>
      <w:proofErr w:type="spellStart"/>
      <w:r w:rsidR="00634D12" w:rsidRPr="00634D12">
        <w:t>Ht.-ben</w:t>
      </w:r>
      <w:proofErr w:type="spellEnd"/>
      <w:r w:rsidR="00634D12" w:rsidRPr="00634D12">
        <w:t xml:space="preserve"> meghatározott </w:t>
      </w:r>
      <w:r w:rsidR="007F159D" w:rsidRPr="00634D12">
        <w:t>közszolgáltatással összefüggő személyes adatok kezelésére jogosult.</w:t>
      </w:r>
    </w:p>
    <w:p w:rsidR="007F159D" w:rsidRPr="00634D12" w:rsidRDefault="007F159D" w:rsidP="00D46E50">
      <w:pPr>
        <w:ind w:left="360" w:hanging="360"/>
        <w:jc w:val="both"/>
      </w:pPr>
    </w:p>
    <w:p w:rsidR="007F159D" w:rsidRPr="00634D12" w:rsidRDefault="007F159D" w:rsidP="00D46E50">
      <w:pPr>
        <w:ind w:left="709" w:hanging="283"/>
        <w:jc w:val="both"/>
      </w:pPr>
      <w:r w:rsidRPr="00634D12">
        <w:t>(2) A közszolgáltatással összefüggő személyes adat csak közüzemi szerződés teljesítésével kapcsolatos feladatok ellátására, számlázásra, postázásra, közüzemi díj hátralékok behajtására használható fel és a cél megvalósulásához szükséges mértékben és ideig kezelhető.</w:t>
      </w:r>
    </w:p>
    <w:p w:rsidR="007F159D" w:rsidRPr="00634D12" w:rsidRDefault="007F159D" w:rsidP="00D46E50">
      <w:pPr>
        <w:ind w:left="360" w:firstLine="66"/>
        <w:jc w:val="both"/>
      </w:pPr>
    </w:p>
    <w:p w:rsidR="007F159D" w:rsidRPr="00634D12" w:rsidRDefault="007F159D" w:rsidP="00D46E50">
      <w:pPr>
        <w:ind w:left="709" w:hanging="283"/>
        <w:jc w:val="both"/>
      </w:pPr>
      <w:r w:rsidRPr="00634D12">
        <w:t>(3) A közszolgáltató köteles gondoskodni az adatok biztonságáról. Az adatokat védeni köteles különösen a jogosulatlan hozzáférés, megváltoztatás, nyilvánosságra hozás vagy törlés, valamint a véletlen megsemmisülés és sérülés ellen.</w:t>
      </w:r>
    </w:p>
    <w:p w:rsidR="009E08D2" w:rsidRPr="00634D12" w:rsidRDefault="009E08D2" w:rsidP="00C917A6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886E25" w:rsidRDefault="00886E25" w:rsidP="00C917A6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</w:p>
    <w:p w:rsidR="00886E25" w:rsidRPr="00634D12" w:rsidRDefault="00886E25" w:rsidP="00C917A6">
      <w:pPr>
        <w:pStyle w:val="Standard"/>
        <w:tabs>
          <w:tab w:val="left" w:pos="0"/>
          <w:tab w:val="right" w:pos="8953"/>
        </w:tabs>
        <w:ind w:right="-3"/>
        <w:jc w:val="center"/>
        <w:rPr>
          <w:b/>
          <w:bCs/>
        </w:rPr>
      </w:pPr>
      <w:r w:rsidRPr="00634D12">
        <w:rPr>
          <w:b/>
          <w:bCs/>
        </w:rPr>
        <w:lastRenderedPageBreak/>
        <w:t>III</w:t>
      </w:r>
      <w:r w:rsidR="009E08D2" w:rsidRPr="00634D12">
        <w:rPr>
          <w:b/>
          <w:bCs/>
        </w:rPr>
        <w:t>.</w:t>
      </w:r>
      <w:r w:rsidR="00AC4FC7" w:rsidRPr="00634D12">
        <w:rPr>
          <w:b/>
          <w:bCs/>
        </w:rPr>
        <w:t xml:space="preserve"> F</w:t>
      </w:r>
      <w:r w:rsidRPr="00634D12">
        <w:rPr>
          <w:b/>
          <w:bCs/>
        </w:rPr>
        <w:t>ejezet</w:t>
      </w:r>
    </w:p>
    <w:p w:rsidR="00886E25" w:rsidRPr="00634D12" w:rsidRDefault="00886E25" w:rsidP="00C917A6">
      <w:pPr>
        <w:pStyle w:val="Cmsor3"/>
        <w:tabs>
          <w:tab w:val="left" w:pos="0"/>
          <w:tab w:val="center" w:pos="4512"/>
        </w:tabs>
        <w:spacing w:before="0"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634D12">
        <w:rPr>
          <w:rFonts w:ascii="Times New Roman" w:hAnsi="Times New Roman" w:cs="Times New Roman"/>
          <w:sz w:val="24"/>
          <w:szCs w:val="24"/>
        </w:rPr>
        <w:t>Záró rendelkezések</w:t>
      </w:r>
    </w:p>
    <w:p w:rsidR="00886E25" w:rsidRPr="00634D12" w:rsidRDefault="00886E25" w:rsidP="00110716">
      <w:pPr>
        <w:pStyle w:val="Standard"/>
        <w:tabs>
          <w:tab w:val="left" w:pos="0"/>
        </w:tabs>
        <w:ind w:right="-3"/>
      </w:pPr>
    </w:p>
    <w:p w:rsidR="00886E25" w:rsidRPr="00634D12" w:rsidRDefault="00886E25" w:rsidP="00110716">
      <w:pPr>
        <w:pStyle w:val="Standard"/>
        <w:tabs>
          <w:tab w:val="left" w:pos="0"/>
          <w:tab w:val="right" w:pos="8953"/>
        </w:tabs>
        <w:ind w:right="-3"/>
      </w:pPr>
      <w:r w:rsidRPr="00634D12">
        <w:rPr>
          <w:b/>
          <w:bCs/>
        </w:rPr>
        <w:t>1</w:t>
      </w:r>
      <w:r w:rsidR="00110716">
        <w:rPr>
          <w:b/>
          <w:bCs/>
        </w:rPr>
        <w:t>7</w:t>
      </w:r>
      <w:r w:rsidRPr="00634D12">
        <w:rPr>
          <w:b/>
          <w:bCs/>
        </w:rPr>
        <w:t>. §</w:t>
      </w:r>
      <w:r w:rsidR="00110716">
        <w:rPr>
          <w:b/>
          <w:bCs/>
        </w:rPr>
        <w:t xml:space="preserve"> </w:t>
      </w:r>
      <w:r w:rsidR="00110716" w:rsidRPr="00110716">
        <w:rPr>
          <w:bCs/>
        </w:rPr>
        <w:t>(1)</w:t>
      </w:r>
      <w:r w:rsidR="00110716">
        <w:rPr>
          <w:b/>
          <w:bCs/>
        </w:rPr>
        <w:t xml:space="preserve"> </w:t>
      </w:r>
      <w:r w:rsidR="00AC4FC7" w:rsidRPr="00634D12">
        <w:t>Ez a</w:t>
      </w:r>
      <w:r w:rsidRPr="00634D12">
        <w:t xml:space="preserve"> rendelet 2014. január 1-én lép hatályba.</w:t>
      </w:r>
    </w:p>
    <w:p w:rsidR="00886E25" w:rsidRPr="00634D12" w:rsidRDefault="00886E25" w:rsidP="00C917A6">
      <w:pPr>
        <w:pStyle w:val="Standard"/>
        <w:tabs>
          <w:tab w:val="left" w:pos="2160"/>
          <w:tab w:val="left" w:pos="2880"/>
          <w:tab w:val="right" w:pos="7302"/>
        </w:tabs>
        <w:ind w:left="709" w:right="-3" w:hanging="720"/>
        <w:jc w:val="both"/>
      </w:pPr>
    </w:p>
    <w:p w:rsidR="00634D12" w:rsidRPr="00634D12" w:rsidRDefault="00110716" w:rsidP="00110716">
      <w:pPr>
        <w:pStyle w:val="Standard"/>
        <w:tabs>
          <w:tab w:val="left" w:pos="2160"/>
          <w:tab w:val="left" w:pos="2880"/>
          <w:tab w:val="right" w:pos="7302"/>
        </w:tabs>
        <w:ind w:left="567" w:right="-3"/>
        <w:jc w:val="both"/>
      </w:pPr>
      <w:r>
        <w:t xml:space="preserve">(2) </w:t>
      </w:r>
      <w:r w:rsidR="009E08D2" w:rsidRPr="00634D12">
        <w:t>H</w:t>
      </w:r>
      <w:r w:rsidR="00886E25" w:rsidRPr="00634D12">
        <w:t>atályát veszti</w:t>
      </w:r>
      <w:r w:rsidR="00634D12" w:rsidRPr="00634D12">
        <w:t xml:space="preserve"> Sajószöged Község Önkormányzata </w:t>
      </w:r>
      <w:r w:rsidR="00886E25" w:rsidRPr="00634D12">
        <w:t xml:space="preserve">Képviselő-testületének </w:t>
      </w:r>
      <w:r w:rsidR="00634D12" w:rsidRPr="00634D12">
        <w:t xml:space="preserve">a köztisztaság fenntartásáról szóló 14/2003.(XII.18.) sz. KT. </w:t>
      </w:r>
      <w:proofErr w:type="gramStart"/>
      <w:r w:rsidR="00634D12" w:rsidRPr="00634D12">
        <w:t>rendelete</w:t>
      </w:r>
      <w:proofErr w:type="gramEnd"/>
      <w:r w:rsidR="00634D12" w:rsidRPr="00634D12">
        <w:t>.</w:t>
      </w:r>
    </w:p>
    <w:p w:rsidR="00886E25" w:rsidRPr="003511A3" w:rsidRDefault="00886E25" w:rsidP="007C48A8">
      <w:pPr>
        <w:jc w:val="both"/>
      </w:pPr>
    </w:p>
    <w:p w:rsidR="00886E25" w:rsidRPr="003511A3" w:rsidRDefault="00886E25" w:rsidP="007C48A8">
      <w:pPr>
        <w:jc w:val="both"/>
      </w:pPr>
    </w:p>
    <w:p w:rsidR="00886E25" w:rsidRPr="003511A3" w:rsidRDefault="00886E25">
      <w:pPr>
        <w:spacing w:after="200" w:line="276" w:lineRule="auto"/>
      </w:pPr>
      <w:r w:rsidRPr="003511A3">
        <w:br w:type="page"/>
      </w:r>
    </w:p>
    <w:p w:rsidR="00634D12" w:rsidRPr="00634D12" w:rsidRDefault="00634D12" w:rsidP="00634D12">
      <w:pPr>
        <w:pStyle w:val="Standard"/>
        <w:pageBreakBefore/>
        <w:tabs>
          <w:tab w:val="left" w:pos="0"/>
        </w:tabs>
        <w:ind w:right="-3"/>
        <w:rPr>
          <w:bCs/>
          <w:u w:val="single"/>
        </w:rPr>
      </w:pPr>
      <w:r w:rsidRPr="00634D12">
        <w:rPr>
          <w:bCs/>
          <w:i/>
          <w:iCs/>
        </w:rPr>
        <w:lastRenderedPageBreak/>
        <w:t xml:space="preserve">1. melléklet </w:t>
      </w:r>
      <w:proofErr w:type="gramStart"/>
      <w:r w:rsidRPr="00634D12">
        <w:rPr>
          <w:bCs/>
          <w:i/>
          <w:iCs/>
        </w:rPr>
        <w:t>a …</w:t>
      </w:r>
      <w:proofErr w:type="gramEnd"/>
      <w:r w:rsidRPr="00634D12">
        <w:rPr>
          <w:bCs/>
          <w:i/>
          <w:iCs/>
        </w:rPr>
        <w:t>/2013.(XII….) önkormányzati rendelet-tervezethez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  <w:jc w:val="center"/>
        <w:rPr>
          <w:b/>
          <w:bCs/>
          <w:u w:val="single"/>
        </w:rPr>
      </w:pPr>
      <w:r w:rsidRPr="003511A3">
        <w:rPr>
          <w:b/>
          <w:bCs/>
          <w:u w:val="single"/>
        </w:rPr>
        <w:t>BEJELENTÉS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  <w:jc w:val="center"/>
        <w:rPr>
          <w:b/>
          <w:bCs/>
          <w:u w:val="single"/>
        </w:rPr>
      </w:pPr>
    </w:p>
    <w:p w:rsidR="00886E25" w:rsidRPr="003511A3" w:rsidRDefault="00886E25" w:rsidP="00646A24">
      <w:pPr>
        <w:pStyle w:val="Szvegblokk1"/>
        <w:tabs>
          <w:tab w:val="left" w:pos="0"/>
        </w:tabs>
        <w:ind w:right="-3"/>
        <w:jc w:val="center"/>
        <w:rPr>
          <w:b/>
          <w:bCs/>
        </w:rPr>
      </w:pPr>
      <w:r w:rsidRPr="003511A3">
        <w:rPr>
          <w:b/>
          <w:bCs/>
        </w:rPr>
        <w:t xml:space="preserve">hulladékszállítási közszolgáltatás igénybevételi kötelezettség keletkezéséről </w:t>
      </w:r>
    </w:p>
    <w:p w:rsidR="00886E25" w:rsidRPr="003511A3" w:rsidRDefault="00886E25" w:rsidP="00646A24">
      <w:pPr>
        <w:pStyle w:val="Szvegblokk1"/>
        <w:tabs>
          <w:tab w:val="left" w:pos="0"/>
        </w:tabs>
        <w:ind w:right="-3"/>
        <w:jc w:val="center"/>
        <w:rPr>
          <w:b/>
          <w:bCs/>
        </w:rPr>
      </w:pPr>
    </w:p>
    <w:p w:rsidR="00886E25" w:rsidRPr="003511A3" w:rsidRDefault="00886E25" w:rsidP="00646A24">
      <w:pPr>
        <w:pStyle w:val="Standard"/>
        <w:tabs>
          <w:tab w:val="left" w:pos="0"/>
        </w:tabs>
        <w:ind w:right="-3"/>
        <w:rPr>
          <w:b/>
          <w:bCs/>
        </w:rPr>
      </w:pPr>
      <w:r>
        <w:rPr>
          <w:b/>
          <w:bCs/>
        </w:rPr>
        <w:t xml:space="preserve">AZ INGATLANHASZNÁLÓK </w:t>
      </w:r>
      <w:r w:rsidRPr="003511A3">
        <w:rPr>
          <w:b/>
          <w:bCs/>
        </w:rPr>
        <w:t>ADATAI: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  <w:rPr>
          <w:b/>
          <w:bCs/>
        </w:rPr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rPr>
          <w:b/>
          <w:bCs/>
        </w:rPr>
        <w:t>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szül</w:t>
      </w:r>
      <w:proofErr w:type="gramEnd"/>
      <w:r w:rsidRPr="003511A3">
        <w:rPr>
          <w:b/>
          <w:bCs/>
        </w:rPr>
        <w:t>. hely, idő: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anyja</w:t>
      </w:r>
      <w:proofErr w:type="gramEnd"/>
      <w:r w:rsidRPr="003511A3">
        <w:rPr>
          <w:b/>
          <w:bCs/>
        </w:rPr>
        <w:t xml:space="preserve"> 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rPr>
          <w:b/>
          <w:bCs/>
        </w:rPr>
        <w:t>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szül</w:t>
      </w:r>
      <w:proofErr w:type="gramEnd"/>
      <w:r w:rsidRPr="003511A3">
        <w:rPr>
          <w:b/>
          <w:bCs/>
        </w:rPr>
        <w:t>. hely, idő: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anyja</w:t>
      </w:r>
      <w:proofErr w:type="gramEnd"/>
      <w:r w:rsidRPr="003511A3">
        <w:rPr>
          <w:b/>
          <w:bCs/>
        </w:rPr>
        <w:t xml:space="preserve"> 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rPr>
          <w:b/>
          <w:bCs/>
        </w:rPr>
        <w:t>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szül</w:t>
      </w:r>
      <w:proofErr w:type="gramEnd"/>
      <w:r w:rsidRPr="003511A3">
        <w:rPr>
          <w:b/>
          <w:bCs/>
        </w:rPr>
        <w:t>. hely, idő: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proofErr w:type="gramStart"/>
      <w:r w:rsidRPr="003511A3">
        <w:rPr>
          <w:b/>
          <w:bCs/>
        </w:rPr>
        <w:t>anyja</w:t>
      </w:r>
      <w:proofErr w:type="gramEnd"/>
      <w:r w:rsidRPr="003511A3">
        <w:rPr>
          <w:b/>
          <w:bCs/>
        </w:rPr>
        <w:t xml:space="preserve"> neve:</w:t>
      </w:r>
      <w:r w:rsidRPr="003511A3">
        <w:rPr>
          <w:b/>
          <w:bCs/>
        </w:rPr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t>Az ingatlan címe:</w:t>
      </w:r>
      <w:r w:rsidRPr="003511A3"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t>Levelezési cím:</w:t>
      </w:r>
      <w:r w:rsidRPr="003511A3"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2700"/>
          <w:tab w:val="left" w:leader="underscore" w:pos="8460"/>
        </w:tabs>
        <w:ind w:right="-3"/>
      </w:pPr>
      <w:r w:rsidRPr="003511A3">
        <w:t xml:space="preserve">Adóazonosító jele: </w:t>
      </w:r>
      <w:r w:rsidRPr="003511A3">
        <w:tab/>
        <w:t>___________________________________________</w:t>
      </w:r>
    </w:p>
    <w:p w:rsidR="00886E25" w:rsidRPr="003511A3" w:rsidRDefault="00886E25" w:rsidP="00646A24">
      <w:pPr>
        <w:pStyle w:val="Standard"/>
        <w:tabs>
          <w:tab w:val="left" w:pos="0"/>
          <w:tab w:val="left" w:pos="54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5400"/>
          <w:tab w:val="left" w:leader="underscore" w:pos="8460"/>
        </w:tabs>
        <w:ind w:right="-3"/>
      </w:pPr>
      <w:r w:rsidRPr="003511A3">
        <w:t>Ingatlanon lakók száma (kitöltése nem kötelező)</w:t>
      </w:r>
      <w:r w:rsidRPr="003511A3">
        <w:rPr>
          <w:b/>
          <w:bCs/>
        </w:rPr>
        <w:t>*</w:t>
      </w:r>
      <w:r w:rsidRPr="003511A3">
        <w:t>:</w:t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540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5940"/>
          <w:tab w:val="left" w:leader="underscore" w:pos="8460"/>
        </w:tabs>
        <w:ind w:right="-3"/>
      </w:pPr>
      <w:r w:rsidRPr="003511A3">
        <w:t>Várhatóan keletkező hulladék mennyisége hetente:</w:t>
      </w:r>
      <w:r w:rsidRPr="003511A3"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594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  <w:tab w:val="left" w:pos="5220"/>
          <w:tab w:val="left" w:leader="underscore" w:pos="8460"/>
        </w:tabs>
        <w:ind w:right="-3"/>
      </w:pPr>
      <w:r w:rsidRPr="003511A3">
        <w:t xml:space="preserve"> </w:t>
      </w:r>
      <w:proofErr w:type="spellStart"/>
      <w:r w:rsidRPr="003511A3">
        <w:t>edényzet</w:t>
      </w:r>
      <w:proofErr w:type="spellEnd"/>
      <w:r w:rsidRPr="003511A3">
        <w:t>:</w:t>
      </w:r>
      <w:r w:rsidRPr="003511A3">
        <w:tab/>
      </w:r>
      <w:r w:rsidRPr="003511A3">
        <w:tab/>
        <w:t>______________________Az ingatlan használatba vételének időpontja:</w:t>
      </w:r>
      <w:r w:rsidRPr="003511A3">
        <w:tab/>
      </w:r>
      <w:r w:rsidRPr="003511A3">
        <w:tab/>
      </w:r>
    </w:p>
    <w:p w:rsidR="00886E25" w:rsidRPr="003511A3" w:rsidRDefault="00886E25" w:rsidP="00646A24">
      <w:pPr>
        <w:pStyle w:val="Standard"/>
        <w:tabs>
          <w:tab w:val="left" w:pos="0"/>
          <w:tab w:val="left" w:pos="5220"/>
          <w:tab w:val="left" w:leader="underscore" w:pos="846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</w:tabs>
        <w:ind w:right="-3"/>
      </w:pPr>
      <w:r w:rsidRPr="003511A3">
        <w:t>…………., 20...... ..................................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</w:pPr>
    </w:p>
    <w:p w:rsidR="00886E25" w:rsidRPr="003511A3" w:rsidRDefault="00886E25" w:rsidP="00646A24">
      <w:pPr>
        <w:pStyle w:val="Standard"/>
        <w:tabs>
          <w:tab w:val="left" w:pos="0"/>
        </w:tabs>
        <w:ind w:right="-3"/>
      </w:pPr>
      <w:r w:rsidRPr="003511A3">
        <w:tab/>
      </w:r>
      <w:r w:rsidRPr="003511A3">
        <w:tab/>
      </w:r>
      <w:r w:rsidRPr="003511A3">
        <w:tab/>
      </w:r>
      <w:r w:rsidRPr="003511A3">
        <w:tab/>
      </w:r>
      <w:r w:rsidRPr="003511A3">
        <w:tab/>
      </w:r>
      <w:r w:rsidRPr="003511A3">
        <w:tab/>
        <w:t>...............................................................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</w:pPr>
      <w:r w:rsidRPr="003511A3">
        <w:tab/>
      </w:r>
      <w:r w:rsidRPr="003511A3">
        <w:tab/>
      </w:r>
      <w:r w:rsidRPr="003511A3">
        <w:tab/>
      </w:r>
      <w:r w:rsidRPr="003511A3">
        <w:tab/>
      </w:r>
      <w:r w:rsidRPr="003511A3">
        <w:tab/>
      </w:r>
      <w:r w:rsidRPr="003511A3">
        <w:tab/>
      </w:r>
      <w:r w:rsidRPr="003511A3">
        <w:tab/>
      </w:r>
      <w:proofErr w:type="gramStart"/>
      <w:r w:rsidRPr="003511A3">
        <w:t>ingatlanhasználó</w:t>
      </w:r>
      <w:proofErr w:type="gramEnd"/>
      <w:r w:rsidRPr="003511A3">
        <w:t>(k)</w:t>
      </w:r>
    </w:p>
    <w:p w:rsidR="00886E25" w:rsidRPr="003511A3" w:rsidRDefault="00886E25" w:rsidP="00646A24">
      <w:pPr>
        <w:pStyle w:val="Standard"/>
        <w:tabs>
          <w:tab w:val="left" w:pos="0"/>
        </w:tabs>
        <w:ind w:right="-3"/>
      </w:pPr>
    </w:p>
    <w:p w:rsidR="00886E25" w:rsidRDefault="00886E25" w:rsidP="00634D12">
      <w:pPr>
        <w:pStyle w:val="Standard"/>
        <w:tabs>
          <w:tab w:val="left" w:pos="1134"/>
        </w:tabs>
        <w:ind w:left="567" w:right="-3" w:hanging="567"/>
        <w:jc w:val="both"/>
      </w:pPr>
      <w:r w:rsidRPr="003511A3">
        <w:rPr>
          <w:b/>
          <w:bCs/>
        </w:rPr>
        <w:t>*</w:t>
      </w:r>
      <w:r w:rsidRPr="003511A3">
        <w:rPr>
          <w:b/>
          <w:bCs/>
        </w:rPr>
        <w:tab/>
      </w:r>
      <w:r w:rsidRPr="003511A3">
        <w:t xml:space="preserve">Ezen pont kitöltésével az </w:t>
      </w:r>
      <w:proofErr w:type="gramStart"/>
      <w:r w:rsidRPr="003511A3">
        <w:t>ingatlanhasználó(</w:t>
      </w:r>
      <w:proofErr w:type="gramEnd"/>
      <w:r w:rsidRPr="003511A3">
        <w:t xml:space="preserve">k) </w:t>
      </w:r>
      <w:r w:rsidR="00634D12">
        <w:t>az információs önrendelkezési jogról és az információszabadságról szóló 2011. évi CXII. törvény 5.§ (1) bekezdése</w:t>
      </w:r>
      <w:r w:rsidRPr="003511A3">
        <w:t xml:space="preserve"> alapján felhatalmazást ad(</w:t>
      </w:r>
      <w:proofErr w:type="spellStart"/>
      <w:r w:rsidRPr="003511A3">
        <w:t>nak</w:t>
      </w:r>
      <w:proofErr w:type="spellEnd"/>
      <w:r w:rsidRPr="003511A3">
        <w:t>) a Szolgáltatónak az itt megadott személyes adatai(k) kezeléséhez. A Szolgáltató vállalja, hogy – a törvényi kötelezettségének megfelelően – az adatokat harmadik félnek nem adja tovább.</w:t>
      </w:r>
    </w:p>
    <w:p w:rsidR="00110716" w:rsidRDefault="00110716" w:rsidP="00634D12">
      <w:pPr>
        <w:pStyle w:val="Standard"/>
        <w:tabs>
          <w:tab w:val="left" w:pos="1134"/>
        </w:tabs>
        <w:ind w:left="567" w:right="-3" w:hanging="567"/>
        <w:jc w:val="both"/>
      </w:pPr>
    </w:p>
    <w:p w:rsidR="00110716" w:rsidRDefault="00110716" w:rsidP="00634D12">
      <w:pPr>
        <w:pStyle w:val="Standard"/>
        <w:tabs>
          <w:tab w:val="left" w:pos="1134"/>
        </w:tabs>
        <w:ind w:left="567" w:right="-3" w:hanging="567"/>
        <w:jc w:val="both"/>
        <w:rPr>
          <w:bCs/>
          <w:i/>
          <w:iCs/>
        </w:rPr>
      </w:pPr>
      <w:r w:rsidRPr="00634D12">
        <w:rPr>
          <w:bCs/>
          <w:i/>
          <w:iCs/>
        </w:rPr>
        <w:lastRenderedPageBreak/>
        <w:t xml:space="preserve">1. </w:t>
      </w:r>
      <w:r>
        <w:rPr>
          <w:bCs/>
          <w:i/>
          <w:iCs/>
        </w:rPr>
        <w:t>függelék</w:t>
      </w:r>
      <w:r w:rsidRPr="00634D12">
        <w:rPr>
          <w:bCs/>
          <w:i/>
          <w:iCs/>
        </w:rPr>
        <w:t xml:space="preserve"> </w:t>
      </w:r>
      <w:proofErr w:type="gramStart"/>
      <w:r w:rsidRPr="00634D12">
        <w:rPr>
          <w:bCs/>
          <w:i/>
          <w:iCs/>
        </w:rPr>
        <w:t>a …</w:t>
      </w:r>
      <w:proofErr w:type="gramEnd"/>
      <w:r w:rsidRPr="00634D12">
        <w:rPr>
          <w:bCs/>
          <w:i/>
          <w:iCs/>
        </w:rPr>
        <w:t>/2013.(XII….) önkormányzati rendelet-tervezethez</w:t>
      </w:r>
    </w:p>
    <w:p w:rsidR="00110716" w:rsidRDefault="00110716" w:rsidP="00634D12">
      <w:pPr>
        <w:pStyle w:val="Standard"/>
        <w:tabs>
          <w:tab w:val="left" w:pos="1134"/>
        </w:tabs>
        <w:ind w:left="567" w:right="-3" w:hanging="567"/>
        <w:jc w:val="both"/>
      </w:pPr>
    </w:p>
    <w:tbl>
      <w:tblPr>
        <w:tblW w:w="918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270"/>
        <w:gridCol w:w="1030"/>
        <w:gridCol w:w="2152"/>
        <w:gridCol w:w="1194"/>
        <w:gridCol w:w="2288"/>
        <w:gridCol w:w="1256"/>
      </w:tblGrid>
      <w:tr w:rsidR="00110716" w:rsidRPr="00110716" w:rsidTr="00110716">
        <w:trPr>
          <w:trHeight w:val="255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7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Szemétszállítási díjfizetés alól mentesítettek névsora 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Elad.biz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Vevő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1. név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Helység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Utca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Bevitt anyag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99133887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Derecskei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125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99133888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Kiss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99133820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Kiska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József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99133824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Répási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Bertalanné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99133825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Csillik Kálmánné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99133826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Hegyi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99133832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Medve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99133837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Juhász Béla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99133838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Mogyorósi Gyula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99133844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Buella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3110063491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99133811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Vígh Barnabásné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99133850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Gábor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99133852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Soós Dezsőné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99133853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Budai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99133856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Polonkai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99133857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Dudla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99133862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Stefán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99133867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Radics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99133868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Petró Viktor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99133870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Makó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99133871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Tóth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Ady Endre út 91, /</w:t>
            </w: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99133898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Szabó István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Arany János út 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99133899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 xml:space="preserve">Rajna </w:t>
            </w: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Joahim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Arany János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99133892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Stefán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Arany János út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99133896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Papp Györgyné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Arany János út 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99133922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Kovács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Bábai út 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99133924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Makszim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Bábai út 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99133927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Kiss Sándorné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Bábai út 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Marázi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Sándorné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Bábai út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99133960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Németh Sándorné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Bem út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99133976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Márton András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Bem út 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99133991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Fodor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Bocskai út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99133995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Dóka Ferenc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Bocskai út 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99133996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Kavisánszki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István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Bocskai út 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99133997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Balla Sándor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Bocskai út 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3110063980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99133998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Dobos Lukácsné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Bocskai út 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Jablonkai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György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Csokonai út 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99132898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Békési István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Dália út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Lasánszki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Dobó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99132904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Mata Miklósné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Dobó út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99132923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Erős Dániel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Dózsa György út 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99132964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Derbák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Györgyné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Erzsébet sétány 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99132955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Kovács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Erzsébet sétány 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99132957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Szebeni József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Erzsébet sétány 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3110064098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99134058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Besenyi Zoltán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Hunyadi út 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99134062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Nagy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Hunyadi út 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99134069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Rutdzki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Ilona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István út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99134095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Selesztai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IV. Béla út 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Szilvási László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IV. Béla út 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99134088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Bujdosó Jenő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IV. Béla út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lastRenderedPageBreak/>
              <w:t>3110064144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99134104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Kukoricza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János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Jácint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Baranyi Lajos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Jókai út 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99134119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Fignár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Miklósné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Jókai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99134138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Tarjányi Mihály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Kodály Zoltán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99134162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Hornyák János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99134165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Kardos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99134166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Répási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Győzőné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99134168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Bodnár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99134154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Dukát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99134157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Katona László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99134159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Nagy Imre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Kossuth út 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99134180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Tóth Elemérné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Kölcsey köz 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99134181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Tirpák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Kölcsey köz 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99134199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Szilvási Balázsné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Lehel út 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99134187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Holló Istvánné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Lehel út 2, /</w:t>
            </w: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99134208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Kovács András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 xml:space="preserve">Mátyás </w:t>
            </w: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király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99134235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Haisz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Mikszáth Kálmán út 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99134236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Molnárné Fodor Ilona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Mikszáth Kálmán út 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99134254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Kondás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Petőfi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99134255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Karaffa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Gáborné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Petőfi út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99134263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Tamáskó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Imréné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Petőfi út 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99134283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Árvai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Andrásné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99134285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Molnár Béla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99134300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Fodor Gyula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99134301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Simon Andrásné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99134271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Molnár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4, /B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99134306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Jencsel Gábor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40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99134307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Csőke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99134312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Tompa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99134313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Panykó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99134317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Hudák József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99134323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Antal Jenőné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99134275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Tóth Imréné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Rákóczi út 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99134343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Tóth Józsefné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Sugár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99134348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Galgóczi Sándorné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Sugár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99134354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Weninger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Sugár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99134340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Szabó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Sugár út</w:t>
            </w:r>
            <w:proofErr w:type="gramEnd"/>
            <w:r w:rsidRPr="00110716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99134360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Olácsi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Zsigmond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99134372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Stefán Jánosné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99134381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Tóth Albert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99134389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Szilvási Tibor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99134391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Szemán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99134359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Okváth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Dezsőné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Széchenyi út 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99134394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Dobai Sándorné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Szegfű út 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99134414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Dudás Imréné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Táncsics út 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99134416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Stankóczi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József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Táncsics út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99134418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Siskó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János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Táncsics út 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99134421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Dobos Imre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Táncsics út 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99134401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Kiss Anna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Táncsics út 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99134452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Nagy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Toldi út 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99134454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Panykó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Imréné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1, /</w:t>
            </w:r>
            <w:proofErr w:type="gramStart"/>
            <w:r w:rsidRPr="0011071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99134525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Zelei Ferencné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99134526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Borbély Mihályné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99134527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Vrazala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Béla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lastRenderedPageBreak/>
              <w:t>3110064628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99134529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Thoma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Elek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99134531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Ködmön Gusztáv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99134533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Naszrai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Sándor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99134535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Nagy Balázsné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126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99134470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Dudás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99134474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Okváth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Lászlóné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3110064556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99134457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Gyukó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Andrásné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3110068856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99140286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0716">
              <w:rPr>
                <w:rFonts w:ascii="Arial" w:hAnsi="Arial" w:cs="Arial"/>
                <w:sz w:val="20"/>
                <w:szCs w:val="20"/>
              </w:rPr>
              <w:t>Mitró</w:t>
            </w:r>
            <w:proofErr w:type="spellEnd"/>
            <w:r w:rsidRPr="00110716">
              <w:rPr>
                <w:rFonts w:ascii="Arial" w:hAnsi="Arial" w:cs="Arial"/>
                <w:sz w:val="20"/>
                <w:szCs w:val="20"/>
              </w:rPr>
              <w:t xml:space="preserve"> Sándor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501, /18 hrsz.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U060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99134515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Nagy Mihály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Vasút út 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3110064644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99134545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Dobos Mihály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Zártkert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U120</w:t>
            </w:r>
          </w:p>
        </w:tc>
      </w:tr>
      <w:tr w:rsidR="00110716" w:rsidRPr="00110716" w:rsidTr="00110716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dr. Török Katalin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Sajószöged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  <w:r w:rsidRPr="00110716">
              <w:rPr>
                <w:rFonts w:ascii="Arial" w:hAnsi="Arial" w:cs="Arial"/>
                <w:sz w:val="20"/>
                <w:szCs w:val="20"/>
              </w:rPr>
              <w:t>Lehel út 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16" w:rsidRPr="00110716" w:rsidRDefault="00110716" w:rsidP="00110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716" w:rsidRPr="003511A3" w:rsidRDefault="00110716" w:rsidP="00634D12">
      <w:pPr>
        <w:pStyle w:val="Standard"/>
        <w:tabs>
          <w:tab w:val="left" w:pos="1134"/>
        </w:tabs>
        <w:ind w:left="567" w:right="-3" w:hanging="567"/>
        <w:jc w:val="both"/>
      </w:pPr>
    </w:p>
    <w:sectPr w:rsidR="00110716" w:rsidRPr="003511A3" w:rsidSect="00C304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AF" w:rsidRDefault="002D14AF" w:rsidP="00793F37">
      <w:r>
        <w:separator/>
      </w:r>
    </w:p>
  </w:endnote>
  <w:endnote w:type="continuationSeparator" w:id="0">
    <w:p w:rsidR="002D14AF" w:rsidRDefault="002D14AF" w:rsidP="0079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454"/>
      <w:docPartObj>
        <w:docPartGallery w:val="Page Numbers (Bottom of Page)"/>
        <w:docPartUnique/>
      </w:docPartObj>
    </w:sdtPr>
    <w:sdtContent>
      <w:p w:rsidR="00037CEC" w:rsidRDefault="00037CEC">
        <w:pPr>
          <w:pStyle w:val="llb"/>
          <w:jc w:val="right"/>
        </w:pPr>
        <w:fldSimple w:instr=" PAGE   \* MERGEFORMAT ">
          <w:r w:rsidR="00D60ACD">
            <w:rPr>
              <w:noProof/>
            </w:rPr>
            <w:t>11</w:t>
          </w:r>
        </w:fldSimple>
      </w:p>
    </w:sdtContent>
  </w:sdt>
  <w:p w:rsidR="00037CEC" w:rsidRDefault="00037CE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AF" w:rsidRDefault="002D14AF" w:rsidP="00793F37">
      <w:r>
        <w:separator/>
      </w:r>
    </w:p>
  </w:footnote>
  <w:footnote w:type="continuationSeparator" w:id="0">
    <w:p w:rsidR="002D14AF" w:rsidRDefault="002D14AF" w:rsidP="0079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584A7272"/>
    <w:name w:val="WW8Num40"/>
    <w:lvl w:ilvl="0">
      <w:start w:val="15"/>
      <w:numFmt w:val="decimal"/>
      <w:lvlText w:val="(%1)"/>
      <w:lvlJc w:val="left"/>
      <w:pPr>
        <w:tabs>
          <w:tab w:val="num" w:pos="709"/>
        </w:tabs>
        <w:ind w:left="780" w:hanging="420"/>
      </w:pPr>
      <w:rPr>
        <w:b w:val="0"/>
        <w:bCs w:val="0"/>
      </w:rPr>
    </w:lvl>
  </w:abstractNum>
  <w:abstractNum w:abstractNumId="1">
    <w:nsid w:val="00000029"/>
    <w:multiLevelType w:val="singleLevel"/>
    <w:tmpl w:val="D4287F1E"/>
    <w:name w:val="WW8Num4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2">
    <w:nsid w:val="00000033"/>
    <w:multiLevelType w:val="singleLevel"/>
    <w:tmpl w:val="00000033"/>
    <w:name w:val="WW8Num53"/>
    <w:lvl w:ilvl="0">
      <w:start w:val="4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/>
      </w:rPr>
    </w:lvl>
  </w:abstractNum>
  <w:abstractNum w:abstractNumId="3">
    <w:nsid w:val="095D627F"/>
    <w:multiLevelType w:val="hybridMultilevel"/>
    <w:tmpl w:val="F03027FC"/>
    <w:lvl w:ilvl="0" w:tplc="E472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4970"/>
    <w:multiLevelType w:val="hybridMultilevel"/>
    <w:tmpl w:val="3434153A"/>
    <w:lvl w:ilvl="0" w:tplc="E472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3E02"/>
    <w:multiLevelType w:val="hybridMultilevel"/>
    <w:tmpl w:val="2E34EE18"/>
    <w:lvl w:ilvl="0" w:tplc="E472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5C4D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712E0"/>
    <w:multiLevelType w:val="hybridMultilevel"/>
    <w:tmpl w:val="6914A850"/>
    <w:lvl w:ilvl="0" w:tplc="EB8E2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A37AB"/>
    <w:multiLevelType w:val="hybridMultilevel"/>
    <w:tmpl w:val="D1A072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A2CA4"/>
    <w:multiLevelType w:val="hybridMultilevel"/>
    <w:tmpl w:val="4CA8401C"/>
    <w:lvl w:ilvl="0" w:tplc="6BF29D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889D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001A4"/>
    <w:multiLevelType w:val="hybridMultilevel"/>
    <w:tmpl w:val="47AE3608"/>
    <w:lvl w:ilvl="0" w:tplc="BF36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C611D"/>
    <w:multiLevelType w:val="hybridMultilevel"/>
    <w:tmpl w:val="F4CC014E"/>
    <w:lvl w:ilvl="0" w:tplc="BF36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32FD1"/>
    <w:multiLevelType w:val="hybridMultilevel"/>
    <w:tmpl w:val="3AC63302"/>
    <w:lvl w:ilvl="0" w:tplc="AFF62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423CD"/>
    <w:multiLevelType w:val="hybridMultilevel"/>
    <w:tmpl w:val="F93C2380"/>
    <w:lvl w:ilvl="0" w:tplc="F66672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C78E6"/>
    <w:multiLevelType w:val="hybridMultilevel"/>
    <w:tmpl w:val="E67CAD3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5BE412A"/>
    <w:multiLevelType w:val="hybridMultilevel"/>
    <w:tmpl w:val="70EC9B26"/>
    <w:lvl w:ilvl="0" w:tplc="2ED02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F04BD"/>
    <w:multiLevelType w:val="hybridMultilevel"/>
    <w:tmpl w:val="4346406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9C01C1"/>
    <w:multiLevelType w:val="hybridMultilevel"/>
    <w:tmpl w:val="053418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368B9"/>
    <w:multiLevelType w:val="hybridMultilevel"/>
    <w:tmpl w:val="59989B1A"/>
    <w:lvl w:ilvl="0" w:tplc="EADED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B2D76"/>
    <w:multiLevelType w:val="hybridMultilevel"/>
    <w:tmpl w:val="EB7EDEF4"/>
    <w:lvl w:ilvl="0" w:tplc="EE420B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324E7"/>
    <w:multiLevelType w:val="hybridMultilevel"/>
    <w:tmpl w:val="E38E7B9E"/>
    <w:lvl w:ilvl="0" w:tplc="C6EC01FE">
      <w:start w:val="2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62147"/>
    <w:multiLevelType w:val="hybridMultilevel"/>
    <w:tmpl w:val="A8AC409C"/>
    <w:lvl w:ilvl="0" w:tplc="BF36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F4767"/>
    <w:multiLevelType w:val="hybridMultilevel"/>
    <w:tmpl w:val="72B61A1C"/>
    <w:lvl w:ilvl="0" w:tplc="E7E84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86D9E"/>
    <w:multiLevelType w:val="hybridMultilevel"/>
    <w:tmpl w:val="0F4297DE"/>
    <w:lvl w:ilvl="0" w:tplc="E472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E4FBD"/>
    <w:multiLevelType w:val="hybridMultilevel"/>
    <w:tmpl w:val="A274D44C"/>
    <w:lvl w:ilvl="0" w:tplc="C6EC0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51949"/>
    <w:multiLevelType w:val="hybridMultilevel"/>
    <w:tmpl w:val="4E1AC6EA"/>
    <w:lvl w:ilvl="0" w:tplc="B1EC2C9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20776C"/>
    <w:multiLevelType w:val="hybridMultilevel"/>
    <w:tmpl w:val="7C2C031C"/>
    <w:lvl w:ilvl="0" w:tplc="97588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E5E7A"/>
    <w:multiLevelType w:val="hybridMultilevel"/>
    <w:tmpl w:val="93E2EFE6"/>
    <w:lvl w:ilvl="0" w:tplc="BF360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54A03"/>
    <w:multiLevelType w:val="hybridMultilevel"/>
    <w:tmpl w:val="505E8C76"/>
    <w:lvl w:ilvl="0" w:tplc="1A767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12C74"/>
    <w:multiLevelType w:val="hybridMultilevel"/>
    <w:tmpl w:val="51267F2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0"/>
  </w:num>
  <w:num w:numId="7">
    <w:abstractNumId w:val="8"/>
  </w:num>
  <w:num w:numId="8">
    <w:abstractNumId w:val="26"/>
  </w:num>
  <w:num w:numId="9">
    <w:abstractNumId w:val="25"/>
  </w:num>
  <w:num w:numId="10">
    <w:abstractNumId w:val="18"/>
  </w:num>
  <w:num w:numId="11">
    <w:abstractNumId w:val="1"/>
  </w:num>
  <w:num w:numId="12">
    <w:abstractNumId w:val="12"/>
  </w:num>
  <w:num w:numId="13">
    <w:abstractNumId w:val="11"/>
  </w:num>
  <w:num w:numId="14">
    <w:abstractNumId w:val="27"/>
  </w:num>
  <w:num w:numId="15">
    <w:abstractNumId w:val="14"/>
  </w:num>
  <w:num w:numId="16">
    <w:abstractNumId w:val="19"/>
  </w:num>
  <w:num w:numId="17">
    <w:abstractNumId w:val="23"/>
  </w:num>
  <w:num w:numId="18">
    <w:abstractNumId w:val="0"/>
  </w:num>
  <w:num w:numId="19">
    <w:abstractNumId w:val="21"/>
  </w:num>
  <w:num w:numId="20">
    <w:abstractNumId w:val="15"/>
  </w:num>
  <w:num w:numId="21">
    <w:abstractNumId w:val="3"/>
  </w:num>
  <w:num w:numId="22">
    <w:abstractNumId w:val="4"/>
  </w:num>
  <w:num w:numId="23">
    <w:abstractNumId w:val="5"/>
  </w:num>
  <w:num w:numId="24">
    <w:abstractNumId w:val="13"/>
  </w:num>
  <w:num w:numId="25">
    <w:abstractNumId w:val="28"/>
  </w:num>
  <w:num w:numId="26">
    <w:abstractNumId w:val="22"/>
  </w:num>
  <w:num w:numId="27">
    <w:abstractNumId w:val="16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74AC"/>
    <w:rsid w:val="00037CEC"/>
    <w:rsid w:val="000C1E7F"/>
    <w:rsid w:val="000C69E4"/>
    <w:rsid w:val="000E44CC"/>
    <w:rsid w:val="00110716"/>
    <w:rsid w:val="00186384"/>
    <w:rsid w:val="001A5DAF"/>
    <w:rsid w:val="001B24D4"/>
    <w:rsid w:val="001B64D8"/>
    <w:rsid w:val="00206244"/>
    <w:rsid w:val="00236DF4"/>
    <w:rsid w:val="00243615"/>
    <w:rsid w:val="002C1D11"/>
    <w:rsid w:val="002D14AF"/>
    <w:rsid w:val="002D4DED"/>
    <w:rsid w:val="002F48FD"/>
    <w:rsid w:val="00312744"/>
    <w:rsid w:val="003174AC"/>
    <w:rsid w:val="003174F0"/>
    <w:rsid w:val="003511A3"/>
    <w:rsid w:val="003748D2"/>
    <w:rsid w:val="00376D6C"/>
    <w:rsid w:val="003F01F4"/>
    <w:rsid w:val="00401549"/>
    <w:rsid w:val="00437BF9"/>
    <w:rsid w:val="00472D5D"/>
    <w:rsid w:val="00487FCA"/>
    <w:rsid w:val="004B6C32"/>
    <w:rsid w:val="005B68C7"/>
    <w:rsid w:val="00634D12"/>
    <w:rsid w:val="00646A24"/>
    <w:rsid w:val="00682175"/>
    <w:rsid w:val="006A2E71"/>
    <w:rsid w:val="006D2A49"/>
    <w:rsid w:val="00712B42"/>
    <w:rsid w:val="0073273F"/>
    <w:rsid w:val="00737D4F"/>
    <w:rsid w:val="00754923"/>
    <w:rsid w:val="00793F37"/>
    <w:rsid w:val="007C48A8"/>
    <w:rsid w:val="007F159D"/>
    <w:rsid w:val="008112DE"/>
    <w:rsid w:val="00822BEF"/>
    <w:rsid w:val="00823033"/>
    <w:rsid w:val="00831917"/>
    <w:rsid w:val="008776DA"/>
    <w:rsid w:val="008857E5"/>
    <w:rsid w:val="008866BE"/>
    <w:rsid w:val="00886E25"/>
    <w:rsid w:val="008D443B"/>
    <w:rsid w:val="0090109F"/>
    <w:rsid w:val="00925AAC"/>
    <w:rsid w:val="009729DC"/>
    <w:rsid w:val="009B7C40"/>
    <w:rsid w:val="009E08D2"/>
    <w:rsid w:val="009F4B4B"/>
    <w:rsid w:val="00A475C5"/>
    <w:rsid w:val="00A70375"/>
    <w:rsid w:val="00AC4FC7"/>
    <w:rsid w:val="00AE50CF"/>
    <w:rsid w:val="00AF56D9"/>
    <w:rsid w:val="00B00A31"/>
    <w:rsid w:val="00B62B97"/>
    <w:rsid w:val="00B87E3F"/>
    <w:rsid w:val="00BA34A2"/>
    <w:rsid w:val="00BD54B0"/>
    <w:rsid w:val="00BE56E4"/>
    <w:rsid w:val="00BF1C4D"/>
    <w:rsid w:val="00C10180"/>
    <w:rsid w:val="00C30425"/>
    <w:rsid w:val="00C74BED"/>
    <w:rsid w:val="00C82E58"/>
    <w:rsid w:val="00C917A6"/>
    <w:rsid w:val="00CA611C"/>
    <w:rsid w:val="00CF3D9A"/>
    <w:rsid w:val="00D1552B"/>
    <w:rsid w:val="00D46E50"/>
    <w:rsid w:val="00D60ACD"/>
    <w:rsid w:val="00D96BF2"/>
    <w:rsid w:val="00DF0AC2"/>
    <w:rsid w:val="00DF5E40"/>
    <w:rsid w:val="00EB38B4"/>
    <w:rsid w:val="00EB49E5"/>
    <w:rsid w:val="00EF147B"/>
    <w:rsid w:val="00F0732E"/>
    <w:rsid w:val="00F24AB1"/>
    <w:rsid w:val="00F268F5"/>
    <w:rsid w:val="00F33FD3"/>
    <w:rsid w:val="00F437DF"/>
    <w:rsid w:val="00FD1B18"/>
    <w:rsid w:val="00F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4AC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3748D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174AC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1"/>
      <w:sz w:val="26"/>
      <w:szCs w:val="26"/>
      <w:lang w:eastAsia="zh-CN"/>
    </w:rPr>
  </w:style>
  <w:style w:type="paragraph" w:styleId="Cmsor5">
    <w:name w:val="heading 5"/>
    <w:basedOn w:val="Norml"/>
    <w:next w:val="Norml"/>
    <w:link w:val="Cmsor5Char"/>
    <w:uiPriority w:val="99"/>
    <w:qFormat/>
    <w:rsid w:val="003174AC"/>
    <w:pPr>
      <w:widowControl w:val="0"/>
      <w:suppressAutoHyphens/>
      <w:spacing w:before="240" w:after="60"/>
      <w:outlineLvl w:val="4"/>
    </w:pPr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paragraph" w:styleId="Cmsor8">
    <w:name w:val="heading 8"/>
    <w:basedOn w:val="Norml"/>
    <w:next w:val="Norml"/>
    <w:link w:val="Cmsor8Char"/>
    <w:uiPriority w:val="99"/>
    <w:qFormat/>
    <w:rsid w:val="00C917A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3748D2"/>
    <w:rPr>
      <w:rFonts w:ascii="Cambria" w:hAnsi="Cambria" w:cs="Cambria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3174AC"/>
    <w:rPr>
      <w:rFonts w:ascii="Cambria" w:hAnsi="Cambria" w:cs="Cambria"/>
      <w:b/>
      <w:bCs/>
      <w:kern w:val="1"/>
      <w:sz w:val="23"/>
      <w:szCs w:val="23"/>
      <w:lang w:eastAsia="zh-CN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174AC"/>
    <w:rPr>
      <w:rFonts w:ascii="Calibri" w:hAnsi="Calibri" w:cs="Calibri"/>
      <w:b/>
      <w:bCs/>
      <w:i/>
      <w:iCs/>
      <w:kern w:val="1"/>
      <w:sz w:val="23"/>
      <w:szCs w:val="23"/>
      <w:lang w:eastAsia="zh-CN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C917A6"/>
    <w:rPr>
      <w:rFonts w:ascii="Cambria" w:hAnsi="Cambria" w:cs="Cambria"/>
      <w:color w:val="404040"/>
      <w:sz w:val="20"/>
      <w:szCs w:val="20"/>
      <w:lang w:eastAsia="hu-HU"/>
    </w:rPr>
  </w:style>
  <w:style w:type="paragraph" w:customStyle="1" w:styleId="Standard">
    <w:name w:val="Standard"/>
    <w:uiPriority w:val="99"/>
    <w:rsid w:val="003174AC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754923"/>
    <w:pPr>
      <w:ind w:left="720"/>
    </w:pPr>
    <w:rPr>
      <w:sz w:val="20"/>
      <w:szCs w:val="20"/>
    </w:rPr>
  </w:style>
  <w:style w:type="paragraph" w:customStyle="1" w:styleId="Textbody">
    <w:name w:val="Text body"/>
    <w:basedOn w:val="Standard"/>
    <w:uiPriority w:val="99"/>
    <w:rsid w:val="001B24D4"/>
    <w:pPr>
      <w:jc w:val="both"/>
    </w:pPr>
    <w:rPr>
      <w:rFonts w:ascii="Arial" w:hAnsi="Arial" w:cs="Arial"/>
    </w:rPr>
  </w:style>
  <w:style w:type="paragraph" w:customStyle="1" w:styleId="Szvegtrzs22">
    <w:name w:val="Szövegtörzs 22"/>
    <w:basedOn w:val="Standard"/>
    <w:uiPriority w:val="99"/>
    <w:rsid w:val="001B24D4"/>
    <w:pPr>
      <w:tabs>
        <w:tab w:val="right" w:pos="8953"/>
      </w:tabs>
      <w:jc w:val="both"/>
    </w:pPr>
    <w:rPr>
      <w:sz w:val="20"/>
      <w:szCs w:val="20"/>
    </w:rPr>
  </w:style>
  <w:style w:type="paragraph" w:customStyle="1" w:styleId="Szvegtrzs31">
    <w:name w:val="Szövegtörzs 31"/>
    <w:basedOn w:val="Standard"/>
    <w:uiPriority w:val="99"/>
    <w:rsid w:val="00FD62AC"/>
    <w:pPr>
      <w:tabs>
        <w:tab w:val="left" w:pos="244"/>
        <w:tab w:val="right" w:pos="8953"/>
      </w:tabs>
      <w:jc w:val="both"/>
    </w:pPr>
    <w:rPr>
      <w:sz w:val="22"/>
      <w:szCs w:val="22"/>
    </w:rPr>
  </w:style>
  <w:style w:type="paragraph" w:customStyle="1" w:styleId="Szvegblokk1">
    <w:name w:val="Szövegblokk1"/>
    <w:basedOn w:val="Norml"/>
    <w:uiPriority w:val="99"/>
    <w:rsid w:val="00646A24"/>
    <w:pPr>
      <w:widowControl w:val="0"/>
      <w:suppressAutoHyphens/>
    </w:pPr>
    <w:rPr>
      <w:rFonts w:eastAsia="Calibri"/>
      <w:kern w:val="1"/>
      <w:lang w:eastAsia="zh-CN"/>
    </w:rPr>
  </w:style>
  <w:style w:type="character" w:customStyle="1" w:styleId="WW-Lbjegyzet-karakterek">
    <w:name w:val="WW-Lábjegyzet-karakterek"/>
    <w:uiPriority w:val="99"/>
    <w:rsid w:val="004B6C3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CF3D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F3D9A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93F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93F37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93F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3F37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1071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10716"/>
    <w:rPr>
      <w:color w:val="800080"/>
      <w:u w:val="single"/>
    </w:rPr>
  </w:style>
  <w:style w:type="paragraph" w:customStyle="1" w:styleId="xl65">
    <w:name w:val="xl65"/>
    <w:basedOn w:val="Norml"/>
    <w:rsid w:val="0011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66">
    <w:name w:val="xl66"/>
    <w:basedOn w:val="Norml"/>
    <w:rsid w:val="0011071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DD5F-1F2C-4F98-81AA-49FD6204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3086</Words>
  <Characters>21298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Miskolci Polgármesteri Hivatal</Company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Kuti Dániel</dc:creator>
  <cp:keywords/>
  <dc:description/>
  <cp:lastModifiedBy>Titkárság</cp:lastModifiedBy>
  <cp:revision>33</cp:revision>
  <cp:lastPrinted>2013-12-19T07:31:00Z</cp:lastPrinted>
  <dcterms:created xsi:type="dcterms:W3CDTF">2013-12-12T14:13:00Z</dcterms:created>
  <dcterms:modified xsi:type="dcterms:W3CDTF">2013-12-20T08:29:00Z</dcterms:modified>
</cp:coreProperties>
</file>