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3B6E" w:rsidRDefault="00D93B6E" w:rsidP="00D93B6E">
      <w:pPr>
        <w:pStyle w:val="Szvegtrzs3"/>
        <w:shd w:val="clear" w:color="auto" w:fill="auto"/>
        <w:spacing w:line="276" w:lineRule="auto"/>
        <w:ind w:left="20"/>
        <w:rPr>
          <w:rStyle w:val="Szvegtrzs3Kiskapitlis"/>
          <w:bCs w:val="0"/>
          <w:color w:val="0000FF"/>
          <w:sz w:val="22"/>
          <w:szCs w:val="22"/>
        </w:rPr>
      </w:pPr>
      <w:r w:rsidRPr="0075303A">
        <w:rPr>
          <w:rStyle w:val="Szvegtrzs3Kiskapitlis"/>
          <w:bCs w:val="0"/>
          <w:color w:val="0000FF"/>
          <w:sz w:val="22"/>
          <w:szCs w:val="22"/>
        </w:rPr>
        <w:t>KÉK SZÖVEGRÉSZEK A HATÁLYOS HÉSZ ELŐÍRÁSAIBÓL ÁTVE</w:t>
      </w:r>
      <w:r w:rsidR="004159E8" w:rsidRPr="0075303A">
        <w:rPr>
          <w:rStyle w:val="Szvegtrzs3Kiskapitlis"/>
          <w:bCs w:val="0"/>
          <w:color w:val="0000FF"/>
          <w:sz w:val="22"/>
          <w:szCs w:val="22"/>
        </w:rPr>
        <w:t>TT</w:t>
      </w:r>
      <w:r w:rsidRPr="0075303A">
        <w:rPr>
          <w:rStyle w:val="Szvegtrzs3Kiskapitlis"/>
          <w:bCs w:val="0"/>
          <w:color w:val="0000FF"/>
          <w:sz w:val="22"/>
          <w:szCs w:val="22"/>
        </w:rPr>
        <w:t xml:space="preserve"> ELŐÍRÁSOK!!!</w:t>
      </w:r>
    </w:p>
    <w:p w:rsidR="009B0CCC" w:rsidRDefault="009B0CCC" w:rsidP="009B0CCC">
      <w:pPr>
        <w:spacing w:after="0"/>
        <w:jc w:val="center"/>
        <w:rPr>
          <w:rFonts w:ascii="Times New Roman" w:hAnsi="Times New Roman"/>
          <w:b/>
        </w:rPr>
      </w:pPr>
      <w:r w:rsidRPr="009B0CCC">
        <w:rPr>
          <w:rFonts w:ascii="Times New Roman" w:hAnsi="Times New Roman"/>
          <w:b/>
        </w:rPr>
        <w:t>Fekete</w:t>
      </w:r>
      <w:r>
        <w:rPr>
          <w:rFonts w:ascii="Times New Roman" w:hAnsi="Times New Roman"/>
          <w:b/>
        </w:rPr>
        <w:t xml:space="preserve"> </w:t>
      </w:r>
      <w:r w:rsidRPr="009B0CCC">
        <w:rPr>
          <w:rFonts w:ascii="Times New Roman" w:hAnsi="Times New Roman"/>
          <w:b/>
        </w:rPr>
        <w:t>b</w:t>
      </w:r>
      <w:r>
        <w:rPr>
          <w:rFonts w:ascii="Times New Roman" w:hAnsi="Times New Roman"/>
          <w:b/>
        </w:rPr>
        <w:t>e</w:t>
      </w:r>
      <w:r w:rsidRPr="009B0CCC">
        <w:rPr>
          <w:rFonts w:ascii="Times New Roman" w:hAnsi="Times New Roman"/>
          <w:b/>
        </w:rPr>
        <w:t>tűs szöveg javasolt</w:t>
      </w:r>
      <w:r>
        <w:rPr>
          <w:rFonts w:ascii="Times New Roman" w:hAnsi="Times New Roman"/>
          <w:b/>
        </w:rPr>
        <w:t xml:space="preserve"> általános előírások</w:t>
      </w:r>
    </w:p>
    <w:p w:rsidR="0075303A" w:rsidRPr="009B0CCC" w:rsidRDefault="009B0CCC" w:rsidP="00D93B6E">
      <w:pPr>
        <w:pStyle w:val="Szvegtrzs3"/>
        <w:shd w:val="clear" w:color="auto" w:fill="auto"/>
        <w:spacing w:line="276" w:lineRule="auto"/>
        <w:ind w:left="20"/>
        <w:rPr>
          <w:rStyle w:val="Szvegtrzs3Kiskapitlis"/>
          <w:bCs w:val="0"/>
          <w:smallCaps w:val="0"/>
          <w:color w:val="FF0000"/>
          <w:sz w:val="22"/>
          <w:szCs w:val="22"/>
        </w:rPr>
      </w:pPr>
      <w:r w:rsidRPr="009B0CCC">
        <w:rPr>
          <w:rStyle w:val="Szvegtrzs3Kiskapitlis"/>
          <w:bCs w:val="0"/>
          <w:smallCaps w:val="0"/>
          <w:color w:val="FF0000"/>
          <w:sz w:val="22"/>
          <w:szCs w:val="22"/>
        </w:rPr>
        <w:t>piros szövegrészek módosítható,  törölhető előírások!!!</w:t>
      </w:r>
    </w:p>
    <w:p w:rsidR="0075303A" w:rsidRPr="009B0CCC" w:rsidRDefault="0075303A" w:rsidP="00D93B6E">
      <w:pPr>
        <w:pStyle w:val="Szvegtrzs3"/>
        <w:shd w:val="clear" w:color="auto" w:fill="auto"/>
        <w:spacing w:line="276" w:lineRule="auto"/>
        <w:ind w:left="20"/>
        <w:rPr>
          <w:smallCaps/>
          <w:sz w:val="22"/>
          <w:szCs w:val="22"/>
        </w:rPr>
      </w:pPr>
      <w:r w:rsidRPr="009B0CCC">
        <w:rPr>
          <w:rStyle w:val="Szvegtrzs3Kiskapitlis"/>
          <w:bCs w:val="0"/>
          <w:smallCaps w:val="0"/>
          <w:color w:val="auto"/>
          <w:sz w:val="22"/>
          <w:szCs w:val="22"/>
          <w:highlight w:val="yellow"/>
        </w:rPr>
        <w:t>sárgított határidők módosíthatók!!</w:t>
      </w:r>
    </w:p>
    <w:p w:rsidR="00864FAD" w:rsidRPr="009B0CCC" w:rsidRDefault="009B0CCC" w:rsidP="00C46D8D">
      <w:pPr>
        <w:pStyle w:val="Szvegtrzs3"/>
        <w:shd w:val="clear" w:color="auto" w:fill="auto"/>
        <w:spacing w:line="276" w:lineRule="auto"/>
        <w:ind w:left="20"/>
        <w:rPr>
          <w:rStyle w:val="Szvegtrzs3Kiskapitlis"/>
          <w:bCs w:val="0"/>
          <w:smallCaps w:val="0"/>
          <w:color w:val="auto"/>
          <w:sz w:val="22"/>
          <w:szCs w:val="22"/>
          <w:highlight w:val="green"/>
        </w:rPr>
      </w:pPr>
      <w:r w:rsidRPr="009B0CCC">
        <w:rPr>
          <w:rStyle w:val="Szvegtrzs3Kiskapitlis"/>
          <w:bCs w:val="0"/>
          <w:smallCaps w:val="0"/>
          <w:color w:val="auto"/>
          <w:sz w:val="22"/>
          <w:szCs w:val="22"/>
          <w:highlight w:val="green"/>
        </w:rPr>
        <w:t xml:space="preserve">zöld összegek módosíthatók az összeg max 1.000.000,- </w:t>
      </w:r>
      <w:r w:rsidR="00233D77">
        <w:rPr>
          <w:rStyle w:val="Szvegtrzs3Kiskapitlis"/>
          <w:bCs w:val="0"/>
          <w:smallCaps w:val="0"/>
          <w:color w:val="auto"/>
          <w:sz w:val="22"/>
          <w:szCs w:val="22"/>
          <w:highlight w:val="green"/>
        </w:rPr>
        <w:t>F</w:t>
      </w:r>
      <w:r w:rsidRPr="009B0CCC">
        <w:rPr>
          <w:rStyle w:val="Szvegtrzs3Kiskapitlis"/>
          <w:bCs w:val="0"/>
          <w:smallCaps w:val="0"/>
          <w:color w:val="auto"/>
          <w:sz w:val="22"/>
          <w:szCs w:val="22"/>
          <w:highlight w:val="green"/>
        </w:rPr>
        <w:t>t lehet</w:t>
      </w:r>
    </w:p>
    <w:p w:rsidR="009B0CCC" w:rsidRDefault="009B0CCC" w:rsidP="0047369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808FA" w:rsidRDefault="001808FA" w:rsidP="0047369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808FA" w:rsidRPr="0047369A" w:rsidRDefault="001808FA" w:rsidP="0047369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64FAD" w:rsidRPr="00D93B6E" w:rsidRDefault="00A53C19" w:rsidP="00AC213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Sajószöged</w:t>
      </w:r>
      <w:r w:rsidR="00660E4E">
        <w:rPr>
          <w:rFonts w:ascii="Times New Roman" w:hAnsi="Times New Roman"/>
          <w:b/>
        </w:rPr>
        <w:t xml:space="preserve"> Község </w:t>
      </w:r>
      <w:r w:rsidR="00864FAD" w:rsidRPr="00D93B6E">
        <w:rPr>
          <w:rFonts w:ascii="Times New Roman" w:hAnsi="Times New Roman"/>
          <w:b/>
        </w:rPr>
        <w:t>…/</w:t>
      </w:r>
      <w:r w:rsidR="00084290">
        <w:rPr>
          <w:rFonts w:ascii="Times New Roman" w:hAnsi="Times New Roman"/>
          <w:b/>
        </w:rPr>
        <w:t>2017</w:t>
      </w:r>
      <w:r w:rsidR="00864FAD" w:rsidRPr="00D93B6E">
        <w:rPr>
          <w:rFonts w:ascii="Times New Roman" w:hAnsi="Times New Roman"/>
          <w:b/>
        </w:rPr>
        <w:t xml:space="preserve">(… …) </w:t>
      </w:r>
      <w:r w:rsidR="00AB34A4" w:rsidRPr="00D93B6E">
        <w:rPr>
          <w:rFonts w:ascii="Times New Roman" w:hAnsi="Times New Roman"/>
          <w:b/>
        </w:rPr>
        <w:t>Önkormányzati</w:t>
      </w:r>
      <w:r w:rsidR="00864FAD" w:rsidRPr="00D93B6E">
        <w:rPr>
          <w:rFonts w:ascii="Times New Roman" w:hAnsi="Times New Roman"/>
          <w:b/>
        </w:rPr>
        <w:t xml:space="preserve"> rendelete</w:t>
      </w:r>
    </w:p>
    <w:p w:rsidR="00864FAD" w:rsidRDefault="00A53C19" w:rsidP="00AC213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Sajószöged</w:t>
      </w:r>
      <w:r w:rsidR="007821EC">
        <w:rPr>
          <w:rFonts w:ascii="Times New Roman" w:hAnsi="Times New Roman"/>
          <w:b/>
        </w:rPr>
        <w:t xml:space="preserve"> Község</w:t>
      </w:r>
      <w:r w:rsidR="00864FAD" w:rsidRPr="00D93B6E">
        <w:rPr>
          <w:rFonts w:ascii="Times New Roman" w:hAnsi="Times New Roman"/>
          <w:b/>
        </w:rPr>
        <w:t xml:space="preserve"> településkép</w:t>
      </w:r>
      <w:r w:rsidR="00AB34A4" w:rsidRPr="00D93B6E">
        <w:rPr>
          <w:rFonts w:ascii="Times New Roman" w:hAnsi="Times New Roman"/>
          <w:b/>
        </w:rPr>
        <w:t>ének</w:t>
      </w:r>
      <w:r w:rsidR="00864FAD" w:rsidRPr="00D93B6E">
        <w:rPr>
          <w:rFonts w:ascii="Times New Roman" w:hAnsi="Times New Roman"/>
          <w:b/>
        </w:rPr>
        <w:t xml:space="preserve"> védelméről</w:t>
      </w:r>
    </w:p>
    <w:p w:rsidR="001808FA" w:rsidRPr="00D93B6E" w:rsidRDefault="001808FA" w:rsidP="00AC2136">
      <w:pPr>
        <w:spacing w:after="0"/>
        <w:jc w:val="center"/>
        <w:rPr>
          <w:rFonts w:ascii="Times New Roman" w:hAnsi="Times New Roman"/>
          <w:b/>
        </w:rPr>
      </w:pPr>
    </w:p>
    <w:p w:rsidR="00864FAD" w:rsidRPr="0047369A" w:rsidRDefault="00864FAD" w:rsidP="00AC2136">
      <w:pPr>
        <w:pStyle w:val="Cmsor1"/>
        <w:shd w:val="clear" w:color="auto" w:fill="FFFFFF"/>
        <w:spacing w:before="0" w:beforeAutospacing="0" w:after="0" w:afterAutospacing="0" w:line="276" w:lineRule="auto"/>
        <w:jc w:val="both"/>
        <w:rPr>
          <w:sz w:val="16"/>
          <w:szCs w:val="16"/>
        </w:rPr>
      </w:pPr>
    </w:p>
    <w:p w:rsidR="0007567D" w:rsidRDefault="00A53C19" w:rsidP="0075303A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Sajószöged</w:t>
      </w:r>
      <w:r w:rsidR="007821EC">
        <w:rPr>
          <w:sz w:val="22"/>
          <w:szCs w:val="22"/>
        </w:rPr>
        <w:t xml:space="preserve"> Község</w:t>
      </w:r>
      <w:r w:rsidR="00864FAD" w:rsidRPr="0007567D">
        <w:rPr>
          <w:sz w:val="22"/>
          <w:szCs w:val="22"/>
        </w:rPr>
        <w:t xml:space="preserve"> Önkormányzat Képviselő-testülete a településkép védelméről szóló 2016. évi LXXIV. törvény 12. § (2) bekezdés</w:t>
      </w:r>
      <w:r w:rsidR="00A45F35">
        <w:rPr>
          <w:sz w:val="22"/>
          <w:szCs w:val="22"/>
        </w:rPr>
        <w:t xml:space="preserve"> </w:t>
      </w:r>
      <w:r w:rsidR="00A45F35" w:rsidRPr="004B0BA0">
        <w:rPr>
          <w:sz w:val="22"/>
          <w:szCs w:val="22"/>
        </w:rPr>
        <w:t>a)-h) pontban</w:t>
      </w:r>
      <w:r w:rsidR="00864FAD" w:rsidRPr="004B0BA0">
        <w:rPr>
          <w:sz w:val="22"/>
          <w:szCs w:val="22"/>
        </w:rPr>
        <w:t xml:space="preserve"> kapott felhatalmazás alapján, </w:t>
      </w:r>
      <w:r w:rsidR="00A45F35" w:rsidRPr="004B0BA0">
        <w:rPr>
          <w:sz w:val="22"/>
          <w:szCs w:val="22"/>
        </w:rPr>
        <w:t xml:space="preserve">az Alaptörvény 32. cikk (1) bekezdés a) pontjában </w:t>
      </w:r>
      <w:r w:rsidR="00864FAD" w:rsidRPr="0007567D">
        <w:rPr>
          <w:sz w:val="22"/>
          <w:szCs w:val="22"/>
        </w:rPr>
        <w:t>meghat</w:t>
      </w:r>
      <w:r w:rsidR="00BE1FCD" w:rsidRPr="0007567D">
        <w:rPr>
          <w:sz w:val="22"/>
          <w:szCs w:val="22"/>
        </w:rPr>
        <w:t>ározott feladatkörében eljárva</w:t>
      </w:r>
      <w:r w:rsidR="0007567D" w:rsidRPr="0007567D">
        <w:rPr>
          <w:sz w:val="22"/>
          <w:szCs w:val="22"/>
        </w:rPr>
        <w:t xml:space="preserve">, a településfejlesztési koncepcióról, az integrált településfejlesztési stratégiáról és a településrendezési eszközökről, valamint egyes településrendezési sajátos jogintézményekről szóló 314/2012. (XI. 8.) Korm. rendelet 43/A. § (6) bekezdés c) pontjában biztosított véleményezési jogkörében eljáró </w:t>
      </w:r>
      <w:r w:rsidRPr="00A53C19">
        <w:rPr>
          <w:sz w:val="22"/>
          <w:szCs w:val="22"/>
        </w:rPr>
        <w:t>Borsod-Abaúj-Zemplén</w:t>
      </w:r>
      <w:r>
        <w:rPr>
          <w:sz w:val="22"/>
          <w:szCs w:val="22"/>
        </w:rPr>
        <w:t xml:space="preserve"> </w:t>
      </w:r>
      <w:r w:rsidR="0040654C">
        <w:rPr>
          <w:sz w:val="22"/>
          <w:szCs w:val="22"/>
        </w:rPr>
        <w:t xml:space="preserve"> </w:t>
      </w:r>
      <w:r w:rsidR="0007567D" w:rsidRPr="007821EC">
        <w:rPr>
          <w:sz w:val="22"/>
          <w:szCs w:val="22"/>
        </w:rPr>
        <w:t xml:space="preserve">Megyei Kormányhivatal Állami Főépítészének, a </w:t>
      </w:r>
      <w:r w:rsidR="002B4516">
        <w:rPr>
          <w:sz w:val="22"/>
          <w:szCs w:val="22"/>
        </w:rPr>
        <w:t>Bükki</w:t>
      </w:r>
      <w:r w:rsidR="007821EC" w:rsidRPr="007821EC">
        <w:rPr>
          <w:sz w:val="22"/>
          <w:szCs w:val="22"/>
        </w:rPr>
        <w:t> </w:t>
      </w:r>
      <w:r w:rsidR="0007567D" w:rsidRPr="007821EC">
        <w:rPr>
          <w:sz w:val="22"/>
          <w:szCs w:val="22"/>
        </w:rPr>
        <w:t xml:space="preserve"> Nemzeti Park Igazgatóságnak, a Nemzeti Média- és Hírközlési Hatóság Hivatala és a </w:t>
      </w:r>
      <w:r w:rsidR="005D271D" w:rsidRPr="007821EC">
        <w:rPr>
          <w:sz w:val="22"/>
          <w:szCs w:val="22"/>
          <w:shd w:val="clear" w:color="auto" w:fill="FFFFFF"/>
        </w:rPr>
        <w:t>Miniszterelnökség</w:t>
      </w:r>
      <w:r w:rsidR="005D271D">
        <w:rPr>
          <w:sz w:val="22"/>
          <w:szCs w:val="22"/>
          <w:shd w:val="clear" w:color="auto" w:fill="FFFFFF"/>
        </w:rPr>
        <w:t xml:space="preserve"> </w:t>
      </w:r>
      <w:r w:rsidR="005D271D" w:rsidRPr="00572EC3">
        <w:rPr>
          <w:sz w:val="22"/>
          <w:szCs w:val="22"/>
        </w:rPr>
        <w:t>Örökségvédelemért Felelős Helyettes Államtitkárság</w:t>
      </w:r>
      <w:r w:rsidR="0007567D" w:rsidRPr="0007567D">
        <w:rPr>
          <w:sz w:val="22"/>
          <w:szCs w:val="22"/>
        </w:rPr>
        <w:t xml:space="preserve">a, valamint a partnerségi rendelet szerinti résztvevők véleményének kikérésével a következőket rendeli el: </w:t>
      </w:r>
    </w:p>
    <w:p w:rsidR="002E00DE" w:rsidRDefault="002E00DE" w:rsidP="00AC2136">
      <w:pPr>
        <w:pStyle w:val="Cmsor1"/>
        <w:spacing w:before="0" w:beforeAutospacing="0" w:after="0" w:afterAutospacing="0" w:line="276" w:lineRule="auto"/>
        <w:jc w:val="center"/>
        <w:rPr>
          <w:rFonts w:ascii="Arial" w:hAnsi="Arial" w:cs="Arial"/>
          <w:color w:val="FF0000"/>
          <w:sz w:val="20"/>
          <w:szCs w:val="20"/>
        </w:rPr>
      </w:pPr>
    </w:p>
    <w:p w:rsidR="001808FA" w:rsidRPr="0047606D" w:rsidRDefault="001808FA" w:rsidP="00AC2136">
      <w:pPr>
        <w:pStyle w:val="Cmsor1"/>
        <w:spacing w:before="0" w:beforeAutospacing="0" w:after="0" w:afterAutospacing="0" w:line="276" w:lineRule="auto"/>
        <w:jc w:val="center"/>
        <w:rPr>
          <w:rFonts w:ascii="Arial" w:hAnsi="Arial" w:cs="Arial"/>
          <w:color w:val="FF0000"/>
          <w:sz w:val="20"/>
          <w:szCs w:val="20"/>
        </w:rPr>
      </w:pPr>
    </w:p>
    <w:p w:rsidR="005A628E" w:rsidRPr="00AB34A4" w:rsidRDefault="005A628E" w:rsidP="00AC2136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bookmarkStart w:id="0" w:name="_Toc480884897"/>
      <w:bookmarkStart w:id="1" w:name="_Toc482612915"/>
      <w:r w:rsidRPr="00AB34A4">
        <w:rPr>
          <w:rFonts w:ascii="Arial" w:hAnsi="Arial" w:cs="Arial"/>
          <w:color w:val="auto"/>
          <w:sz w:val="20"/>
          <w:szCs w:val="20"/>
        </w:rPr>
        <w:t xml:space="preserve">Fejezet – </w:t>
      </w:r>
      <w:bookmarkEnd w:id="0"/>
      <w:bookmarkEnd w:id="1"/>
      <w:r w:rsidR="00BE1FCD" w:rsidRPr="00AB34A4">
        <w:rPr>
          <w:rFonts w:ascii="Arial" w:hAnsi="Arial" w:cs="Arial"/>
          <w:color w:val="auto"/>
          <w:sz w:val="20"/>
          <w:szCs w:val="20"/>
        </w:rPr>
        <w:t>Általános rendelkezések</w:t>
      </w:r>
    </w:p>
    <w:p w:rsidR="002E00DE" w:rsidRPr="00AB34A4" w:rsidRDefault="002E00DE" w:rsidP="00AC2136"/>
    <w:p w:rsidR="00575DED" w:rsidRPr="00AB34A4" w:rsidRDefault="00575DED" w:rsidP="00AC2136">
      <w:pPr>
        <w:pStyle w:val="Listaszerbekezds"/>
        <w:numPr>
          <w:ilvl w:val="1"/>
          <w:numId w:val="1"/>
        </w:numPr>
        <w:ind w:left="0" w:firstLine="0"/>
        <w:rPr>
          <w:b/>
        </w:rPr>
      </w:pPr>
      <w:r w:rsidRPr="00AB34A4">
        <w:rPr>
          <w:b/>
        </w:rPr>
        <w:t>A rendelet célja, hatálya és alkalmazása</w:t>
      </w:r>
    </w:p>
    <w:p w:rsidR="00AC2136" w:rsidRPr="00AB34A4" w:rsidRDefault="00AC2136" w:rsidP="00AC2136">
      <w:pPr>
        <w:pStyle w:val="Listaszerbekezds"/>
        <w:spacing w:after="0"/>
        <w:ind w:left="0"/>
        <w:rPr>
          <w:rFonts w:ascii="Arial" w:eastAsia="Times New Roman" w:hAnsi="Arial" w:cs="Arial"/>
          <w:i/>
          <w:sz w:val="20"/>
          <w:szCs w:val="20"/>
          <w:lang w:eastAsia="hu-HU"/>
        </w:rPr>
      </w:pPr>
    </w:p>
    <w:p w:rsidR="005A628E" w:rsidRPr="00C70A9F" w:rsidRDefault="005A628E" w:rsidP="00C70A9F">
      <w:pPr>
        <w:spacing w:after="0"/>
        <w:ind w:left="426" w:hanging="426"/>
        <w:jc w:val="both"/>
        <w:rPr>
          <w:rFonts w:ascii="Times New Roman" w:hAnsi="Times New Roman"/>
        </w:rPr>
      </w:pPr>
      <w:r w:rsidRPr="00C70A9F">
        <w:rPr>
          <w:rFonts w:ascii="Times New Roman" w:hAnsi="Times New Roman"/>
        </w:rPr>
        <w:t>1.</w:t>
      </w:r>
      <w:r w:rsidR="00BE1FCD" w:rsidRPr="00C70A9F">
        <w:rPr>
          <w:rFonts w:ascii="Times New Roman" w:hAnsi="Times New Roman"/>
        </w:rPr>
        <w:t xml:space="preserve"> </w:t>
      </w:r>
      <w:r w:rsidRPr="00C70A9F">
        <w:rPr>
          <w:rFonts w:ascii="Times New Roman" w:hAnsi="Times New Roman"/>
        </w:rPr>
        <w:t xml:space="preserve">§ E rendelet célja </w:t>
      </w:r>
      <w:r w:rsidR="00A53C19">
        <w:rPr>
          <w:rFonts w:ascii="Times New Roman" w:hAnsi="Times New Roman"/>
          <w:b/>
        </w:rPr>
        <w:t>Sajószöged</w:t>
      </w:r>
      <w:r w:rsidR="007821EC">
        <w:rPr>
          <w:rFonts w:ascii="Times New Roman" w:hAnsi="Times New Roman"/>
          <w:b/>
        </w:rPr>
        <w:t xml:space="preserve"> Község</w:t>
      </w:r>
      <w:r w:rsidR="00AB34A4" w:rsidRPr="00C70A9F">
        <w:rPr>
          <w:rFonts w:ascii="Times New Roman" w:hAnsi="Times New Roman"/>
          <w:b/>
        </w:rPr>
        <w:t xml:space="preserve"> </w:t>
      </w:r>
      <w:r w:rsidRPr="00C70A9F">
        <w:rPr>
          <w:rFonts w:ascii="Times New Roman" w:hAnsi="Times New Roman"/>
        </w:rPr>
        <w:t xml:space="preserve">épített környezetének megőrzése érdekében a helyi építészeti értékvédelemmel, a településképi követelményekkel és a településkép-érvényesítési eszközökkel kapcsolatos szabályok megállapítása. </w:t>
      </w:r>
    </w:p>
    <w:p w:rsidR="005A628E" w:rsidRPr="00C70A9F" w:rsidRDefault="00906AE9" w:rsidP="00B965B3">
      <w:pPr>
        <w:spacing w:after="0"/>
        <w:ind w:left="425" w:hanging="425"/>
        <w:jc w:val="both"/>
        <w:rPr>
          <w:rFonts w:ascii="Times New Roman" w:hAnsi="Times New Roman"/>
        </w:rPr>
      </w:pPr>
      <w:r w:rsidRPr="00C70A9F">
        <w:rPr>
          <w:rFonts w:ascii="Times New Roman" w:hAnsi="Times New Roman"/>
        </w:rPr>
        <w:t>2</w:t>
      </w:r>
      <w:r w:rsidR="005A628E" w:rsidRPr="00C70A9F">
        <w:rPr>
          <w:rFonts w:ascii="Times New Roman" w:hAnsi="Times New Roman"/>
        </w:rPr>
        <w:t>.</w:t>
      </w:r>
      <w:r w:rsidRPr="00C70A9F">
        <w:rPr>
          <w:rFonts w:ascii="Times New Roman" w:hAnsi="Times New Roman"/>
        </w:rPr>
        <w:t xml:space="preserve"> </w:t>
      </w:r>
      <w:r w:rsidR="005A628E" w:rsidRPr="00C70A9F">
        <w:rPr>
          <w:rFonts w:ascii="Times New Roman" w:hAnsi="Times New Roman"/>
        </w:rPr>
        <w:t xml:space="preserve">§ E rendelet hatálya </w:t>
      </w:r>
      <w:r w:rsidR="00A53C19">
        <w:rPr>
          <w:rFonts w:ascii="Times New Roman" w:hAnsi="Times New Roman"/>
          <w:b/>
        </w:rPr>
        <w:t>Sajószöged</w:t>
      </w:r>
      <w:r w:rsidR="007821EC">
        <w:rPr>
          <w:rFonts w:ascii="Times New Roman" w:hAnsi="Times New Roman"/>
          <w:b/>
        </w:rPr>
        <w:t xml:space="preserve"> Község</w:t>
      </w:r>
      <w:r w:rsidR="00AB34A4" w:rsidRPr="00C70A9F">
        <w:rPr>
          <w:rFonts w:ascii="Times New Roman" w:hAnsi="Times New Roman"/>
          <w:b/>
        </w:rPr>
        <w:t xml:space="preserve"> </w:t>
      </w:r>
      <w:r w:rsidR="005A628E" w:rsidRPr="00C70A9F">
        <w:rPr>
          <w:rFonts w:ascii="Times New Roman" w:hAnsi="Times New Roman"/>
        </w:rPr>
        <w:t xml:space="preserve">Önkormányzat </w:t>
      </w:r>
      <w:r w:rsidR="008453AE" w:rsidRPr="00C70A9F">
        <w:rPr>
          <w:rFonts w:ascii="Times New Roman" w:hAnsi="Times New Roman"/>
        </w:rPr>
        <w:t xml:space="preserve">(a továbbiakban: Önkormányzat) </w:t>
      </w:r>
      <w:r w:rsidR="005A628E" w:rsidRPr="00C70A9F">
        <w:rPr>
          <w:rFonts w:ascii="Times New Roman" w:hAnsi="Times New Roman"/>
        </w:rPr>
        <w:t xml:space="preserve">közigazgatási területére terjed ki. </w:t>
      </w:r>
    </w:p>
    <w:p w:rsidR="00906AE9" w:rsidRDefault="00906AE9" w:rsidP="00C70A9F">
      <w:pPr>
        <w:spacing w:after="0"/>
        <w:ind w:left="426" w:hanging="426"/>
        <w:jc w:val="both"/>
        <w:rPr>
          <w:rFonts w:ascii="Times New Roman" w:hAnsi="Times New Roman"/>
        </w:rPr>
      </w:pPr>
      <w:r w:rsidRPr="00C70A9F">
        <w:rPr>
          <w:rFonts w:ascii="Times New Roman" w:hAnsi="Times New Roman"/>
        </w:rPr>
        <w:t xml:space="preserve">3. § E rendelet előírásait </w:t>
      </w:r>
      <w:r w:rsidR="008453AE" w:rsidRPr="00C70A9F">
        <w:rPr>
          <w:rFonts w:ascii="Times New Roman" w:hAnsi="Times New Roman"/>
        </w:rPr>
        <w:t xml:space="preserve">az </w:t>
      </w:r>
      <w:r w:rsidRPr="00C70A9F">
        <w:rPr>
          <w:rFonts w:ascii="Times New Roman" w:hAnsi="Times New Roman"/>
        </w:rPr>
        <w:t>önkor</w:t>
      </w:r>
      <w:r w:rsidR="008453AE" w:rsidRPr="00C70A9F">
        <w:rPr>
          <w:rFonts w:ascii="Times New Roman" w:hAnsi="Times New Roman"/>
        </w:rPr>
        <w:t>mányzat</w:t>
      </w:r>
      <w:r w:rsidRPr="00C70A9F">
        <w:rPr>
          <w:rFonts w:ascii="Times New Roman" w:hAnsi="Times New Roman"/>
        </w:rPr>
        <w:t xml:space="preserve"> </w:t>
      </w:r>
      <w:r w:rsidR="008453AE" w:rsidRPr="00C70A9F">
        <w:rPr>
          <w:rFonts w:ascii="Times New Roman" w:hAnsi="Times New Roman"/>
        </w:rPr>
        <w:t>k</w:t>
      </w:r>
      <w:r w:rsidRPr="00C70A9F">
        <w:rPr>
          <w:rFonts w:ascii="Times New Roman" w:hAnsi="Times New Roman"/>
        </w:rPr>
        <w:t>épviselő-testülete által elfogadott településrendezési eszközökkel együtt kell alkalmazni.</w:t>
      </w:r>
    </w:p>
    <w:p w:rsidR="004159E8" w:rsidRPr="004159E8" w:rsidRDefault="004159E8" w:rsidP="00C70A9F">
      <w:pPr>
        <w:spacing w:after="0"/>
        <w:ind w:left="426" w:hanging="426"/>
        <w:jc w:val="both"/>
        <w:rPr>
          <w:rFonts w:ascii="Times New Roman" w:hAnsi="Times New Roman"/>
          <w:sz w:val="16"/>
          <w:szCs w:val="16"/>
        </w:rPr>
      </w:pPr>
    </w:p>
    <w:p w:rsidR="00AB34A4" w:rsidRPr="00C70A9F" w:rsidRDefault="00DE3C05" w:rsidP="00B965B3">
      <w:pPr>
        <w:spacing w:after="0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C70A9F">
        <w:rPr>
          <w:rFonts w:ascii="Times New Roman" w:hAnsi="Times New Roman"/>
        </w:rPr>
        <w:t xml:space="preserve">. § </w:t>
      </w:r>
      <w:r w:rsidR="00AB34A4" w:rsidRPr="00C70A9F">
        <w:rPr>
          <w:rFonts w:ascii="Times New Roman" w:hAnsi="Times New Roman"/>
        </w:rPr>
        <w:t xml:space="preserve">Jelen rendelet mellékletei:  </w:t>
      </w:r>
    </w:p>
    <w:p w:rsidR="00AB34A4" w:rsidRPr="00B965B3" w:rsidRDefault="00AB34A4" w:rsidP="00EE2E12">
      <w:pPr>
        <w:pStyle w:val="Szvegtrzs4"/>
        <w:numPr>
          <w:ilvl w:val="0"/>
          <w:numId w:val="7"/>
        </w:numPr>
        <w:shd w:val="clear" w:color="auto" w:fill="auto"/>
        <w:spacing w:before="0" w:after="10" w:line="276" w:lineRule="auto"/>
        <w:rPr>
          <w:sz w:val="22"/>
          <w:szCs w:val="22"/>
          <w:lang w:eastAsia="hu-HU"/>
        </w:rPr>
      </w:pPr>
      <w:bookmarkStart w:id="2" w:name="_Hlk488920500"/>
      <w:r w:rsidRPr="00B965B3">
        <w:rPr>
          <w:sz w:val="22"/>
          <w:szCs w:val="22"/>
        </w:rPr>
        <w:t>melléklet:</w:t>
      </w:r>
      <w:r w:rsidRPr="00B965B3">
        <w:rPr>
          <w:sz w:val="22"/>
          <w:szCs w:val="22"/>
          <w:lang w:val="hu-HU"/>
        </w:rPr>
        <w:t xml:space="preserve"> </w:t>
      </w:r>
      <w:r w:rsidRPr="00B965B3">
        <w:rPr>
          <w:sz w:val="22"/>
          <w:szCs w:val="22"/>
          <w:lang w:eastAsia="hu-HU"/>
        </w:rPr>
        <w:t>A településkép</w:t>
      </w:r>
      <w:r w:rsidRPr="00B965B3">
        <w:rPr>
          <w:sz w:val="22"/>
          <w:szCs w:val="22"/>
          <w:lang w:val="hu-HU" w:eastAsia="hu-HU"/>
        </w:rPr>
        <w:t xml:space="preserve"> </w:t>
      </w:r>
      <w:r w:rsidRPr="00B965B3">
        <w:rPr>
          <w:sz w:val="22"/>
          <w:szCs w:val="22"/>
          <w:lang w:eastAsia="hu-HU"/>
        </w:rPr>
        <w:t>-</w:t>
      </w:r>
      <w:r w:rsidRPr="00B965B3">
        <w:rPr>
          <w:sz w:val="22"/>
          <w:szCs w:val="22"/>
          <w:lang w:val="hu-HU" w:eastAsia="hu-HU"/>
        </w:rPr>
        <w:t xml:space="preserve">  meghatározó</w:t>
      </w:r>
      <w:r w:rsidRPr="00B965B3">
        <w:rPr>
          <w:sz w:val="22"/>
          <w:szCs w:val="22"/>
          <w:lang w:eastAsia="hu-HU"/>
        </w:rPr>
        <w:t xml:space="preserve"> terület</w:t>
      </w:r>
      <w:r w:rsidRPr="00B965B3">
        <w:rPr>
          <w:sz w:val="22"/>
          <w:szCs w:val="22"/>
          <w:lang w:val="hu-HU" w:eastAsia="hu-HU"/>
        </w:rPr>
        <w:t>ének</w:t>
      </w:r>
      <w:r w:rsidRPr="00B965B3">
        <w:rPr>
          <w:sz w:val="22"/>
          <w:szCs w:val="22"/>
          <w:lang w:eastAsia="hu-HU"/>
        </w:rPr>
        <w:t xml:space="preserve"> lehatárolása</w:t>
      </w:r>
    </w:p>
    <w:p w:rsidR="002256F7" w:rsidRPr="002256F7" w:rsidRDefault="00AB34A4" w:rsidP="00EE2E12">
      <w:pPr>
        <w:pStyle w:val="Szvegtrzs4"/>
        <w:numPr>
          <w:ilvl w:val="0"/>
          <w:numId w:val="7"/>
        </w:numPr>
        <w:shd w:val="clear" w:color="auto" w:fill="auto"/>
        <w:spacing w:before="0" w:after="10" w:line="276" w:lineRule="auto"/>
        <w:rPr>
          <w:color w:val="0000FF"/>
          <w:sz w:val="22"/>
          <w:szCs w:val="22"/>
        </w:rPr>
      </w:pPr>
      <w:r w:rsidRPr="00DD3F82">
        <w:rPr>
          <w:color w:val="0000FF"/>
          <w:sz w:val="22"/>
          <w:szCs w:val="22"/>
        </w:rPr>
        <w:t xml:space="preserve">melléklet: </w:t>
      </w:r>
      <w:r w:rsidR="002256F7" w:rsidRPr="002256F7">
        <w:rPr>
          <w:color w:val="0000FF"/>
          <w:sz w:val="22"/>
          <w:szCs w:val="22"/>
        </w:rPr>
        <w:t>Helyi értékvédelmi terület</w:t>
      </w:r>
    </w:p>
    <w:p w:rsidR="00AB34A4" w:rsidRDefault="002256F7" w:rsidP="00EE2E12">
      <w:pPr>
        <w:pStyle w:val="Szvegtrzs4"/>
        <w:numPr>
          <w:ilvl w:val="0"/>
          <w:numId w:val="7"/>
        </w:numPr>
        <w:shd w:val="clear" w:color="auto" w:fill="auto"/>
        <w:spacing w:before="0" w:after="10" w:line="276" w:lineRule="auto"/>
        <w:rPr>
          <w:color w:val="0000FF"/>
          <w:sz w:val="22"/>
          <w:szCs w:val="22"/>
        </w:rPr>
      </w:pPr>
      <w:r w:rsidRPr="00DD3F82">
        <w:rPr>
          <w:color w:val="0000FF"/>
          <w:sz w:val="22"/>
          <w:szCs w:val="22"/>
        </w:rPr>
        <w:t>melléklet</w:t>
      </w:r>
      <w:r>
        <w:rPr>
          <w:color w:val="0000FF"/>
          <w:sz w:val="22"/>
          <w:szCs w:val="22"/>
        </w:rPr>
        <w:t xml:space="preserve">: </w:t>
      </w:r>
      <w:r w:rsidR="00AB34A4" w:rsidRPr="00DD3F82">
        <w:rPr>
          <w:color w:val="0000FF"/>
          <w:sz w:val="22"/>
          <w:szCs w:val="22"/>
        </w:rPr>
        <w:t>Művi értékvédelem – helyi védett épületek, építmények listája</w:t>
      </w:r>
    </w:p>
    <w:p w:rsidR="002256F7" w:rsidRPr="001C380F" w:rsidRDefault="002256F7" w:rsidP="002256F7">
      <w:pPr>
        <w:widowControl w:val="0"/>
        <w:numPr>
          <w:ilvl w:val="0"/>
          <w:numId w:val="7"/>
        </w:numPr>
        <w:suppressAutoHyphens/>
        <w:spacing w:after="0"/>
        <w:rPr>
          <w:rFonts w:ascii="Times New Roman" w:eastAsia="Times New Roman" w:hAnsi="Times New Roman"/>
          <w:color w:val="0000FF"/>
        </w:rPr>
      </w:pPr>
      <w:r w:rsidRPr="001C380F">
        <w:rPr>
          <w:rFonts w:ascii="Times New Roman" w:eastAsia="Times New Roman" w:hAnsi="Times New Roman"/>
          <w:color w:val="0000FF"/>
        </w:rPr>
        <w:t xml:space="preserve">melléklet: Honos növények listája </w:t>
      </w:r>
    </w:p>
    <w:p w:rsidR="00CA5CE5" w:rsidRPr="002256F7" w:rsidRDefault="00AB34A4" w:rsidP="00A51114">
      <w:pPr>
        <w:widowControl w:val="0"/>
        <w:numPr>
          <w:ilvl w:val="0"/>
          <w:numId w:val="7"/>
        </w:numPr>
        <w:suppressAutoHyphens/>
        <w:spacing w:after="0"/>
        <w:rPr>
          <w:rFonts w:ascii="Times New Roman" w:eastAsia="Times New Roman" w:hAnsi="Times New Roman"/>
        </w:rPr>
      </w:pPr>
      <w:r w:rsidRPr="002256F7">
        <w:rPr>
          <w:rFonts w:ascii="Times New Roman" w:eastAsia="Times New Roman" w:hAnsi="Times New Roman"/>
          <w:color w:val="0000FF"/>
        </w:rPr>
        <w:t>melléklet</w:t>
      </w:r>
      <w:r w:rsidR="00E16419" w:rsidRPr="002256F7">
        <w:rPr>
          <w:rFonts w:ascii="Times New Roman" w:eastAsia="Times New Roman" w:hAnsi="Times New Roman"/>
          <w:color w:val="0000FF"/>
        </w:rPr>
        <w:t>:</w:t>
      </w:r>
      <w:r w:rsidRPr="002256F7">
        <w:rPr>
          <w:rFonts w:ascii="Times New Roman" w:eastAsia="Times New Roman" w:hAnsi="Times New Roman"/>
          <w:color w:val="0000FF"/>
        </w:rPr>
        <w:t xml:space="preserve"> </w:t>
      </w:r>
      <w:r w:rsidR="00CA5CE5" w:rsidRPr="002256F7">
        <w:rPr>
          <w:rFonts w:ascii="Times New Roman" w:eastAsia="Times New Roman" w:hAnsi="Times New Roman"/>
        </w:rPr>
        <w:t xml:space="preserve">A helyi védelem alá helyezés értékvizsgálatának részletes tartalmi követelményei </w:t>
      </w:r>
    </w:p>
    <w:p w:rsidR="003B349B" w:rsidRPr="00BB6360" w:rsidRDefault="003B349B" w:rsidP="00EE2E12">
      <w:pPr>
        <w:widowControl w:val="0"/>
        <w:numPr>
          <w:ilvl w:val="0"/>
          <w:numId w:val="7"/>
        </w:numPr>
        <w:suppressAutoHyphens/>
        <w:spacing w:after="0"/>
        <w:rPr>
          <w:rFonts w:ascii="Times New Roman" w:eastAsia="Times New Roman" w:hAnsi="Times New Roman"/>
        </w:rPr>
      </w:pPr>
      <w:r w:rsidRPr="00BB6360">
        <w:rPr>
          <w:rFonts w:ascii="Times New Roman" w:eastAsia="Times New Roman" w:hAnsi="Times New Roman"/>
        </w:rPr>
        <w:t>melléklet A Településképi véleményezés – KÉRELEM</w:t>
      </w:r>
      <w:r w:rsidR="00C70A9F" w:rsidRPr="00BB6360">
        <w:rPr>
          <w:rFonts w:ascii="Times New Roman" w:eastAsia="Times New Roman" w:hAnsi="Times New Roman"/>
        </w:rPr>
        <w:t xml:space="preserve"> minta</w:t>
      </w:r>
    </w:p>
    <w:p w:rsidR="003B349B" w:rsidRPr="00BB6360" w:rsidRDefault="003B349B" w:rsidP="00EE2E12">
      <w:pPr>
        <w:widowControl w:val="0"/>
        <w:numPr>
          <w:ilvl w:val="0"/>
          <w:numId w:val="7"/>
        </w:numPr>
        <w:suppressAutoHyphens/>
        <w:spacing w:after="0"/>
        <w:rPr>
          <w:rFonts w:ascii="Times New Roman" w:eastAsia="Times New Roman" w:hAnsi="Times New Roman"/>
        </w:rPr>
      </w:pPr>
      <w:r w:rsidRPr="00BB6360">
        <w:rPr>
          <w:rFonts w:ascii="Times New Roman" w:eastAsia="Times New Roman" w:hAnsi="Times New Roman"/>
        </w:rPr>
        <w:t>melléklet A Településképi véleményezés tervdokumentáció – tartalmi követelménye</w:t>
      </w:r>
    </w:p>
    <w:p w:rsidR="00F85FD5" w:rsidRPr="00BB6360" w:rsidRDefault="00F85FD5" w:rsidP="00EE2E12">
      <w:pPr>
        <w:widowControl w:val="0"/>
        <w:numPr>
          <w:ilvl w:val="0"/>
          <w:numId w:val="7"/>
        </w:numPr>
        <w:suppressAutoHyphens/>
        <w:spacing w:after="0"/>
        <w:rPr>
          <w:rFonts w:ascii="Times New Roman" w:eastAsia="Times New Roman" w:hAnsi="Times New Roman"/>
        </w:rPr>
      </w:pPr>
      <w:r w:rsidRPr="00BB6360">
        <w:rPr>
          <w:rFonts w:ascii="Times New Roman" w:eastAsia="Times New Roman" w:hAnsi="Times New Roman"/>
        </w:rPr>
        <w:t>melléklet A Településképi bejelentési tervdokumentáció – Bejelentés</w:t>
      </w:r>
      <w:r w:rsidR="00C70A9F" w:rsidRPr="00BB6360">
        <w:rPr>
          <w:rFonts w:ascii="Times New Roman" w:eastAsia="Times New Roman" w:hAnsi="Times New Roman"/>
        </w:rPr>
        <w:t xml:space="preserve"> minta</w:t>
      </w:r>
    </w:p>
    <w:bookmarkEnd w:id="2"/>
    <w:p w:rsidR="004159E8" w:rsidRPr="004159E8" w:rsidRDefault="004159E8" w:rsidP="00C70A9F">
      <w:pPr>
        <w:spacing w:after="0"/>
        <w:ind w:left="426" w:hanging="426"/>
        <w:jc w:val="both"/>
        <w:rPr>
          <w:rFonts w:ascii="Times New Roman" w:hAnsi="Times New Roman"/>
          <w:sz w:val="16"/>
          <w:szCs w:val="16"/>
        </w:rPr>
      </w:pPr>
    </w:p>
    <w:p w:rsidR="00AB34A4" w:rsidRPr="00BB6360" w:rsidRDefault="00DE3C05" w:rsidP="00C70A9F">
      <w:pPr>
        <w:spacing w:after="0"/>
        <w:ind w:left="426" w:hanging="426"/>
        <w:jc w:val="both"/>
        <w:rPr>
          <w:rFonts w:ascii="Times New Roman" w:hAnsi="Times New Roman"/>
        </w:rPr>
      </w:pPr>
      <w:r w:rsidRPr="00BB6360">
        <w:rPr>
          <w:rFonts w:ascii="Times New Roman" w:hAnsi="Times New Roman"/>
        </w:rPr>
        <w:t xml:space="preserve">5. § </w:t>
      </w:r>
      <w:r w:rsidR="00AB34A4" w:rsidRPr="00BB6360">
        <w:rPr>
          <w:rFonts w:ascii="Times New Roman" w:hAnsi="Times New Roman"/>
        </w:rPr>
        <w:t>Jelen rendelet függelékei:</w:t>
      </w:r>
    </w:p>
    <w:p w:rsidR="00AB34A4" w:rsidRPr="004B0BA0" w:rsidRDefault="00AB34A4" w:rsidP="00F85FD5">
      <w:pPr>
        <w:widowControl w:val="0"/>
        <w:suppressAutoHyphens/>
        <w:spacing w:after="0"/>
        <w:ind w:left="426"/>
        <w:rPr>
          <w:rFonts w:ascii="Times New Roman" w:eastAsia="Times New Roman" w:hAnsi="Times New Roman"/>
        </w:rPr>
      </w:pPr>
      <w:r w:rsidRPr="004B0BA0">
        <w:rPr>
          <w:rFonts w:ascii="Times New Roman" w:eastAsia="Times New Roman" w:hAnsi="Times New Roman"/>
        </w:rPr>
        <w:t xml:space="preserve">1.sz.függelék: Növénytiltó listák </w:t>
      </w:r>
    </w:p>
    <w:p w:rsidR="009C233C" w:rsidRDefault="009C233C" w:rsidP="00F85FD5">
      <w:pPr>
        <w:widowControl w:val="0"/>
        <w:suppressAutoHyphens/>
        <w:spacing w:after="0"/>
        <w:ind w:left="426"/>
        <w:rPr>
          <w:rFonts w:ascii="Times New Roman" w:eastAsia="Times New Roman" w:hAnsi="Times New Roman"/>
          <w:color w:val="FF00FF"/>
        </w:rPr>
      </w:pPr>
    </w:p>
    <w:p w:rsidR="001808FA" w:rsidRDefault="001808FA" w:rsidP="00F85FD5">
      <w:pPr>
        <w:widowControl w:val="0"/>
        <w:suppressAutoHyphens/>
        <w:spacing w:after="0"/>
        <w:ind w:left="426"/>
        <w:rPr>
          <w:rFonts w:ascii="Times New Roman" w:eastAsia="Times New Roman" w:hAnsi="Times New Roman"/>
          <w:color w:val="FF00FF"/>
        </w:rPr>
      </w:pPr>
    </w:p>
    <w:p w:rsidR="001808FA" w:rsidRDefault="001808FA" w:rsidP="00F85FD5">
      <w:pPr>
        <w:widowControl w:val="0"/>
        <w:suppressAutoHyphens/>
        <w:spacing w:after="0"/>
        <w:ind w:left="426"/>
        <w:rPr>
          <w:rFonts w:ascii="Times New Roman" w:eastAsia="Times New Roman" w:hAnsi="Times New Roman"/>
          <w:color w:val="FF00FF"/>
        </w:rPr>
      </w:pPr>
    </w:p>
    <w:p w:rsidR="009C233C" w:rsidRPr="00787165" w:rsidRDefault="009C233C" w:rsidP="00787165">
      <w:pPr>
        <w:pStyle w:val="Listaszerbekezds"/>
        <w:numPr>
          <w:ilvl w:val="1"/>
          <w:numId w:val="1"/>
        </w:numPr>
        <w:ind w:left="0" w:firstLine="0"/>
        <w:rPr>
          <w:b/>
        </w:rPr>
      </w:pPr>
      <w:bookmarkStart w:id="3" w:name="_Toc480884901"/>
      <w:bookmarkStart w:id="4" w:name="_Toc482612919"/>
      <w:r w:rsidRPr="00787165">
        <w:rPr>
          <w:b/>
        </w:rPr>
        <w:lastRenderedPageBreak/>
        <w:t>Értelmező rendelkezések</w:t>
      </w:r>
      <w:bookmarkEnd w:id="3"/>
      <w:bookmarkEnd w:id="4"/>
    </w:p>
    <w:p w:rsidR="009C233C" w:rsidRPr="00BC6765" w:rsidRDefault="009C233C" w:rsidP="009C233C">
      <w:pPr>
        <w:spacing w:after="0"/>
        <w:jc w:val="both"/>
        <w:rPr>
          <w:rFonts w:ascii="Times New Roman" w:hAnsi="Times New Roman"/>
        </w:rPr>
      </w:pPr>
      <w:r w:rsidRPr="00BC6765">
        <w:rPr>
          <w:rFonts w:ascii="Times New Roman" w:hAnsi="Times New Roman"/>
        </w:rPr>
        <w:t>6. § E rendelet alkalmazásában:</w:t>
      </w:r>
    </w:p>
    <w:p w:rsidR="009C233C" w:rsidRPr="00C537C3" w:rsidRDefault="00761D5C" w:rsidP="00BE3B9C">
      <w:pPr>
        <w:pStyle w:val="Cmsor1"/>
        <w:spacing w:before="0" w:beforeAutospacing="0" w:after="0" w:afterAutospacing="0" w:line="219" w:lineRule="atLeast"/>
        <w:ind w:left="709" w:hanging="283"/>
        <w:jc w:val="both"/>
        <w:rPr>
          <w:b w:val="0"/>
          <w:sz w:val="22"/>
          <w:szCs w:val="22"/>
          <w:lang w:val="hu-HU"/>
        </w:rPr>
      </w:pPr>
      <w:r>
        <w:rPr>
          <w:b w:val="0"/>
          <w:sz w:val="22"/>
          <w:szCs w:val="22"/>
        </w:rPr>
        <w:t xml:space="preserve">1. </w:t>
      </w:r>
      <w:r w:rsidR="009C233C" w:rsidRPr="00BC6765">
        <w:rPr>
          <w:b w:val="0"/>
          <w:sz w:val="22"/>
          <w:szCs w:val="22"/>
        </w:rPr>
        <w:t>Cégér: a településfejlesztési koncepcióról, az integrált településfejlesztési stratégiáról és a településrendezési eszközökről, valamint egyes településrendezési sajátos jogintézményekről szóló 314/2012. (XI.08.) Korm.rendelet 2. § 1b. alpontjában meghatározott fogalom</w:t>
      </w:r>
      <w:r w:rsidR="00C537C3">
        <w:rPr>
          <w:b w:val="0"/>
          <w:sz w:val="22"/>
          <w:szCs w:val="22"/>
          <w:lang w:val="hu-HU"/>
        </w:rPr>
        <w:t xml:space="preserve"> </w:t>
      </w:r>
    </w:p>
    <w:p w:rsidR="009C233C" w:rsidRPr="00BC6765" w:rsidRDefault="009C233C" w:rsidP="00BE3B9C">
      <w:pPr>
        <w:spacing w:after="0"/>
        <w:ind w:left="709" w:hanging="283"/>
        <w:jc w:val="both"/>
        <w:rPr>
          <w:rFonts w:ascii="Times New Roman" w:hAnsi="Times New Roman"/>
          <w:shd w:val="clear" w:color="auto" w:fill="FFFFFF"/>
        </w:rPr>
      </w:pPr>
      <w:r w:rsidRPr="00BC6765">
        <w:rPr>
          <w:rFonts w:ascii="Times New Roman" w:hAnsi="Times New Roman"/>
        </w:rPr>
        <w:t>2.</w:t>
      </w:r>
      <w:r w:rsidRPr="00BC6765">
        <w:rPr>
          <w:rFonts w:ascii="Times New Roman" w:eastAsia="Times New Roman" w:hAnsi="Times New Roman"/>
          <w:b/>
        </w:rPr>
        <w:t xml:space="preserve"> </w:t>
      </w:r>
      <w:r w:rsidRPr="00BC6765">
        <w:rPr>
          <w:rFonts w:ascii="Times New Roman" w:eastAsia="Times New Roman" w:hAnsi="Times New Roman"/>
        </w:rPr>
        <w:t>Cégtábla:</w:t>
      </w:r>
      <w:r w:rsidRPr="00BC6765">
        <w:rPr>
          <w:rFonts w:ascii="Times New Roman" w:hAnsi="Times New Roman"/>
          <w:shd w:val="clear" w:color="auto" w:fill="FFFFFF"/>
        </w:rPr>
        <w:t xml:space="preserve"> A cég nevét és székhelyét feltüntető tábla.</w:t>
      </w:r>
    </w:p>
    <w:p w:rsidR="009C233C" w:rsidRPr="00BC6765" w:rsidRDefault="009C233C" w:rsidP="00BE3B9C">
      <w:pPr>
        <w:spacing w:after="0"/>
        <w:ind w:left="709" w:hanging="283"/>
        <w:jc w:val="both"/>
        <w:rPr>
          <w:rFonts w:ascii="Times New Roman" w:eastAsia="Times New Roman" w:hAnsi="Times New Roman"/>
        </w:rPr>
      </w:pPr>
      <w:r w:rsidRPr="00BC6765">
        <w:rPr>
          <w:rFonts w:ascii="Times New Roman" w:hAnsi="Times New Roman"/>
        </w:rPr>
        <w:t>3.</w:t>
      </w:r>
      <w:r w:rsidR="00761D5C">
        <w:rPr>
          <w:rFonts w:ascii="Times New Roman" w:hAnsi="Times New Roman"/>
        </w:rPr>
        <w:t xml:space="preserve"> </w:t>
      </w:r>
      <w:r w:rsidRPr="00BC6765">
        <w:rPr>
          <w:rFonts w:ascii="Times New Roman" w:hAnsi="Times New Roman"/>
        </w:rPr>
        <w:t>Címtábla</w:t>
      </w:r>
      <w:r w:rsidRPr="00BC6765">
        <w:rPr>
          <w:rFonts w:ascii="Times New Roman" w:hAnsi="Times New Roman"/>
          <w:i/>
        </w:rPr>
        <w:t>:</w:t>
      </w:r>
      <w:r w:rsidRPr="00BC6765">
        <w:rPr>
          <w:rFonts w:ascii="Times New Roman" w:hAnsi="Times New Roman"/>
        </w:rPr>
        <w:t xml:space="preserve"> </w:t>
      </w:r>
      <w:r w:rsidRPr="00BC6765">
        <w:rPr>
          <w:rFonts w:ascii="Times New Roman" w:eastAsia="Times New Roman" w:hAnsi="Times New Roman"/>
        </w:rPr>
        <w:t>intézmény, vállalkozás nevét, vagy egyéb adatait feltüntető tábla.</w:t>
      </w:r>
    </w:p>
    <w:p w:rsidR="009C233C" w:rsidRDefault="00FF76E2" w:rsidP="00BE3B9C">
      <w:pPr>
        <w:spacing w:after="0"/>
        <w:ind w:left="709" w:hanging="283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</w:t>
      </w:r>
      <w:r w:rsidR="009C233C" w:rsidRPr="00BC6765">
        <w:rPr>
          <w:rFonts w:ascii="Times New Roman" w:eastAsia="Times New Roman" w:hAnsi="Times New Roman"/>
        </w:rPr>
        <w:t>. Védett érték: helyi egyedi védelem alatt álló építmény, építményrész, épület, egyéb elem</w:t>
      </w:r>
      <w:r w:rsidR="00761D5C">
        <w:rPr>
          <w:rFonts w:ascii="Times New Roman" w:eastAsia="Times New Roman" w:hAnsi="Times New Roman"/>
        </w:rPr>
        <w:t>.</w:t>
      </w:r>
    </w:p>
    <w:p w:rsidR="00FF76E2" w:rsidRPr="00353FCC" w:rsidRDefault="00FF76E2" w:rsidP="00FF76E2">
      <w:pPr>
        <w:spacing w:after="0"/>
        <w:ind w:left="709" w:hanging="283"/>
        <w:jc w:val="both"/>
        <w:rPr>
          <w:rFonts w:ascii="Times New Roman" w:eastAsia="Times New Roman" w:hAnsi="Times New Roman"/>
        </w:rPr>
      </w:pPr>
      <w:r>
        <w:rPr>
          <w:rFonts w:eastAsia="Times New Roman"/>
          <w:bCs/>
          <w:smallCaps/>
          <w:color w:val="0000FF"/>
        </w:rPr>
        <w:t>5</w:t>
      </w:r>
      <w:r w:rsidRPr="00A21ED7">
        <w:rPr>
          <w:rFonts w:eastAsia="Times New Roman"/>
          <w:bCs/>
          <w:smallCaps/>
          <w:color w:val="0000FF"/>
        </w:rPr>
        <w:t xml:space="preserve">. </w:t>
      </w:r>
      <w:r w:rsidRPr="00353FCC">
        <w:rPr>
          <w:rFonts w:ascii="Times New Roman" w:eastAsia="Times New Roman" w:hAnsi="Times New Roman"/>
        </w:rPr>
        <w:t xml:space="preserve">Tájba illeszkedő: a tájban elhelyezésre kerülőlétesítményeknek vagy befolyásolt létesítmény együtteseknek a természeti/művi (mesterségesen kialakított) táji adottságokhoz funkcionális, ökológiai és esztétikai értelmű igazítása, amely az összhang megteremtését célozza. Természetvédelmi területeken az épületek, építmények tájba illesztéséről a MSZ 20376-1 rendelkezik. </w:t>
      </w:r>
    </w:p>
    <w:p w:rsidR="00FF76E2" w:rsidRPr="00353FCC" w:rsidRDefault="00FF76E2" w:rsidP="00FF76E2">
      <w:pPr>
        <w:spacing w:after="0"/>
        <w:ind w:left="709" w:hanging="283"/>
        <w:jc w:val="both"/>
        <w:rPr>
          <w:rFonts w:ascii="Times New Roman" w:eastAsia="Times New Roman" w:hAnsi="Times New Roman"/>
        </w:rPr>
      </w:pPr>
      <w:r w:rsidRPr="00353FCC">
        <w:rPr>
          <w:rFonts w:ascii="Times New Roman" w:eastAsia="Times New Roman" w:hAnsi="Times New Roman"/>
        </w:rPr>
        <w:t xml:space="preserve">6. Takaró fásítás: Az építmények eltakarására szolgáló legalább három oldali fás növényzet. </w:t>
      </w:r>
    </w:p>
    <w:p w:rsidR="00FF76E2" w:rsidRPr="00353FCC" w:rsidRDefault="00FF76E2" w:rsidP="00FF76E2">
      <w:pPr>
        <w:spacing w:after="0"/>
        <w:ind w:left="709" w:hanging="283"/>
        <w:jc w:val="both"/>
        <w:rPr>
          <w:rFonts w:ascii="Times New Roman" w:eastAsia="Times New Roman" w:hAnsi="Times New Roman"/>
        </w:rPr>
      </w:pPr>
      <w:r w:rsidRPr="00353FCC">
        <w:rPr>
          <w:rFonts w:ascii="Times New Roman" w:eastAsia="Times New Roman" w:hAnsi="Times New Roman"/>
        </w:rPr>
        <w:t xml:space="preserve">7. Zárt kerítés: A település területén történetileg kialakult kerítések kapubálványokkal, pillérekkel tagolt, tömör falazott kerítés (kő, tégla) deszka vagy kovácsoltvas kapukkal. </w:t>
      </w:r>
    </w:p>
    <w:p w:rsidR="00B85965" w:rsidRPr="00944EE5" w:rsidRDefault="008328FF" w:rsidP="00944EE5">
      <w:pPr>
        <w:spacing w:after="0"/>
        <w:ind w:left="709" w:hanging="283"/>
        <w:jc w:val="both"/>
        <w:rPr>
          <w:rFonts w:ascii="Times New Roman" w:eastAsia="Times New Roman" w:hAnsi="Times New Roman"/>
          <w:color w:val="0000FF"/>
        </w:rPr>
      </w:pPr>
      <w:r w:rsidRPr="00392C2B">
        <w:rPr>
          <w:rFonts w:ascii="Times New Roman" w:eastAsia="Times New Roman" w:hAnsi="Times New Roman"/>
          <w:color w:val="0000FF"/>
        </w:rPr>
        <w:t>8.H</w:t>
      </w:r>
      <w:r w:rsidR="00B85965" w:rsidRPr="00392C2B">
        <w:rPr>
          <w:rFonts w:ascii="Times New Roman" w:eastAsia="Times New Roman" w:hAnsi="Times New Roman"/>
          <w:color w:val="0000FF"/>
        </w:rPr>
        <w:t>elyi védelmi terület:</w:t>
      </w:r>
      <w:r w:rsidR="00944EE5" w:rsidRPr="00392C2B">
        <w:rPr>
          <w:rFonts w:ascii="Times New Roman" w:eastAsia="Times New Roman" w:hAnsi="Times New Roman"/>
          <w:color w:val="0000FF"/>
        </w:rPr>
        <w:t xml:space="preserve"> </w:t>
      </w:r>
      <w:r w:rsidR="00B85965" w:rsidRPr="00392C2B">
        <w:rPr>
          <w:rFonts w:ascii="Times New Roman" w:eastAsia="Times New Roman" w:hAnsi="Times New Roman"/>
          <w:color w:val="0000FF"/>
        </w:rPr>
        <w:t>a község olyan összefüggő része, amelynek településszerkezete, történelmi jelentősége, vagy a területén nagy számban található védendő épületek okán védendő.</w:t>
      </w:r>
      <w:r w:rsidR="00B85965" w:rsidRPr="00944EE5">
        <w:rPr>
          <w:rFonts w:ascii="Times New Roman" w:eastAsia="Times New Roman" w:hAnsi="Times New Roman"/>
          <w:color w:val="0000FF"/>
        </w:rPr>
        <w:t>       </w:t>
      </w:r>
    </w:p>
    <w:p w:rsidR="00FF76E2" w:rsidRDefault="00FF76E2" w:rsidP="00BE3B9C">
      <w:pPr>
        <w:spacing w:after="0"/>
        <w:ind w:left="709" w:hanging="283"/>
        <w:jc w:val="both"/>
        <w:rPr>
          <w:rFonts w:ascii="Times New Roman" w:eastAsia="Times New Roman" w:hAnsi="Times New Roman"/>
        </w:rPr>
      </w:pPr>
    </w:p>
    <w:p w:rsidR="00766B21" w:rsidRDefault="00766B21" w:rsidP="00B965B3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bookmarkStart w:id="5" w:name="_Toc480884906"/>
      <w:bookmarkStart w:id="6" w:name="_Toc482612921"/>
      <w:r w:rsidRPr="00AB34A4">
        <w:rPr>
          <w:rFonts w:ascii="Arial" w:hAnsi="Arial" w:cs="Arial"/>
          <w:color w:val="auto"/>
          <w:sz w:val="20"/>
          <w:szCs w:val="20"/>
        </w:rPr>
        <w:t xml:space="preserve">Fejezet </w:t>
      </w:r>
      <w:bookmarkStart w:id="7" w:name="_Toc480884907"/>
      <w:bookmarkStart w:id="8" w:name="_Toc482612922"/>
      <w:bookmarkEnd w:id="5"/>
      <w:bookmarkEnd w:id="6"/>
      <w:r w:rsidR="008453AE" w:rsidRPr="00AB34A4">
        <w:rPr>
          <w:rFonts w:ascii="Arial" w:hAnsi="Arial" w:cs="Arial"/>
          <w:color w:val="auto"/>
          <w:sz w:val="20"/>
          <w:szCs w:val="20"/>
        </w:rPr>
        <w:t xml:space="preserve">- </w:t>
      </w:r>
      <w:r w:rsidRPr="00AB34A4">
        <w:rPr>
          <w:rFonts w:ascii="Arial" w:hAnsi="Arial" w:cs="Arial"/>
          <w:color w:val="auto"/>
          <w:sz w:val="20"/>
          <w:szCs w:val="20"/>
        </w:rPr>
        <w:t xml:space="preserve">A helyi védelem </w:t>
      </w:r>
      <w:bookmarkEnd w:id="7"/>
      <w:bookmarkEnd w:id="8"/>
    </w:p>
    <w:p w:rsidR="008453AE" w:rsidRDefault="00490C1C" w:rsidP="00AC2136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="008453AE" w:rsidRPr="00AB34A4">
        <w:rPr>
          <w:rFonts w:ascii="Arial" w:hAnsi="Arial" w:cs="Arial"/>
          <w:b/>
          <w:sz w:val="20"/>
          <w:szCs w:val="20"/>
        </w:rPr>
        <w:t>. A helyi védelem célja</w:t>
      </w:r>
    </w:p>
    <w:p w:rsidR="00435344" w:rsidRDefault="00435344" w:rsidP="00AC213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F7172A" w:rsidRPr="00353FCC" w:rsidRDefault="00435344" w:rsidP="00353FCC">
      <w:pPr>
        <w:pStyle w:val="Szvegtrzsbehzssal"/>
        <w:ind w:left="426" w:hanging="426"/>
        <w:rPr>
          <w:sz w:val="22"/>
          <w:szCs w:val="22"/>
        </w:rPr>
      </w:pPr>
      <w:r w:rsidRPr="00353FCC">
        <w:rPr>
          <w:sz w:val="22"/>
          <w:szCs w:val="22"/>
        </w:rPr>
        <w:t>7. § (1) A helyi védelem</w:t>
      </w:r>
      <w:r w:rsidR="00F7172A" w:rsidRPr="00353FCC">
        <w:rPr>
          <w:sz w:val="22"/>
          <w:szCs w:val="22"/>
        </w:rPr>
        <w:t xml:space="preserve"> célja </w:t>
      </w:r>
      <w:r w:rsidR="00A53C19" w:rsidRPr="00353FCC">
        <w:rPr>
          <w:sz w:val="22"/>
          <w:szCs w:val="22"/>
        </w:rPr>
        <w:t>Sajószöged</w:t>
      </w:r>
      <w:r w:rsidR="00F7172A" w:rsidRPr="00353FCC">
        <w:rPr>
          <w:sz w:val="22"/>
          <w:szCs w:val="22"/>
        </w:rPr>
        <w:t xml:space="preserve"> község képe és történeti szempontjából meghatározó, - a hatályos műemlékvédelmi jogszabályok alapján nem védett, - épített értékek védelme, a község építészeti örökségének, arculatának a jövő nemzedékek számára való megtartása, a védett értékek fenntartása és jó karbantartottságuk biztosítása. </w:t>
      </w:r>
    </w:p>
    <w:p w:rsidR="00F7172A" w:rsidRPr="00353FCC" w:rsidRDefault="00F7172A" w:rsidP="00353FCC">
      <w:pPr>
        <w:pStyle w:val="Szvegtrzsbehzssal2"/>
        <w:ind w:left="426" w:hanging="426"/>
        <w:rPr>
          <w:sz w:val="22"/>
          <w:szCs w:val="22"/>
        </w:rPr>
      </w:pPr>
      <w:r w:rsidRPr="00353FCC">
        <w:rPr>
          <w:sz w:val="22"/>
          <w:szCs w:val="22"/>
        </w:rPr>
        <w:t>(2) A község épített értékei, - tulajdonformára való tekintet nélkül – a nemzeti közös kulturális kincs részei, ezért fenntartásuk, jelentőségükhöz méltó használatuk és megfelelő bemutatásuk közérdek.</w:t>
      </w:r>
    </w:p>
    <w:p w:rsidR="00F7172A" w:rsidRPr="00353FCC" w:rsidRDefault="00F7172A" w:rsidP="00353FCC">
      <w:pPr>
        <w:pStyle w:val="Szvegtrzsbehzssal2"/>
        <w:ind w:left="426" w:hanging="426"/>
        <w:rPr>
          <w:sz w:val="22"/>
          <w:szCs w:val="22"/>
        </w:rPr>
      </w:pPr>
      <w:r w:rsidRPr="00353FCC">
        <w:rPr>
          <w:sz w:val="22"/>
          <w:szCs w:val="22"/>
        </w:rPr>
        <w:t>(</w:t>
      </w:r>
      <w:r w:rsidR="00435344" w:rsidRPr="00353FCC">
        <w:rPr>
          <w:sz w:val="22"/>
          <w:szCs w:val="22"/>
        </w:rPr>
        <w:t>3</w:t>
      </w:r>
      <w:r w:rsidRPr="00353FCC">
        <w:rPr>
          <w:sz w:val="22"/>
          <w:szCs w:val="22"/>
        </w:rPr>
        <w:t>) A helyi értékvédelem feladata különösen:</w:t>
      </w:r>
    </w:p>
    <w:p w:rsidR="00F7172A" w:rsidRPr="00353FCC" w:rsidRDefault="00435344" w:rsidP="00353FCC">
      <w:pPr>
        <w:pStyle w:val="Szvegtrzsbehzssal3"/>
        <w:ind w:left="709"/>
        <w:rPr>
          <w:sz w:val="22"/>
          <w:szCs w:val="22"/>
        </w:rPr>
      </w:pPr>
      <w:r w:rsidRPr="00353FCC">
        <w:rPr>
          <w:sz w:val="22"/>
          <w:szCs w:val="22"/>
        </w:rPr>
        <w:t>a)</w:t>
      </w:r>
      <w:r w:rsidR="00F7172A" w:rsidRPr="00353FCC">
        <w:rPr>
          <w:sz w:val="22"/>
          <w:szCs w:val="22"/>
        </w:rPr>
        <w:t xml:space="preserve"> a különleges oltalmat igénylő, építészeti, építészettörténeti, községtörténeti szempontból védelemre érdemes épületek, épületegyüttesek, épített környezetek (továbbiakban együtt: védett érték) körének számbavétele és meghatározása, nyilvántartása, dokumentálása és a közvéleménnyel történő megismertetése,</w:t>
      </w:r>
    </w:p>
    <w:p w:rsidR="00F7172A" w:rsidRPr="00353FCC" w:rsidRDefault="00435344" w:rsidP="00353FCC">
      <w:pPr>
        <w:spacing w:after="0" w:line="240" w:lineRule="auto"/>
        <w:ind w:left="709" w:hanging="360"/>
        <w:jc w:val="both"/>
        <w:rPr>
          <w:rFonts w:ascii="Times New Roman" w:hAnsi="Times New Roman"/>
        </w:rPr>
      </w:pPr>
      <w:r w:rsidRPr="00353FCC">
        <w:rPr>
          <w:rFonts w:ascii="Times New Roman" w:hAnsi="Times New Roman"/>
        </w:rPr>
        <w:t>b)</w:t>
      </w:r>
      <w:r w:rsidR="00F7172A" w:rsidRPr="00353FCC">
        <w:rPr>
          <w:rFonts w:ascii="Times New Roman" w:hAnsi="Times New Roman"/>
        </w:rPr>
        <w:t xml:space="preserve"> a védett értékek károsodásának megelőzése, elhárítása, illetve a bekövetkezett károsodás csökkentése, vagy megszűntetése. </w:t>
      </w:r>
    </w:p>
    <w:p w:rsidR="002E00DE" w:rsidRPr="0047606D" w:rsidRDefault="002E00DE" w:rsidP="00AC2136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8453AE" w:rsidRDefault="00490C1C" w:rsidP="00AC2136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8453AE" w:rsidRPr="00AB34A4">
        <w:rPr>
          <w:rFonts w:ascii="Arial" w:hAnsi="Arial" w:cs="Arial"/>
          <w:b/>
          <w:sz w:val="20"/>
          <w:szCs w:val="20"/>
        </w:rPr>
        <w:t>. A helyi védelem fajtái</w:t>
      </w:r>
    </w:p>
    <w:p w:rsidR="00484A6D" w:rsidRPr="00B5472C" w:rsidRDefault="00484A6D" w:rsidP="00484A6D">
      <w:pPr>
        <w:spacing w:after="0"/>
        <w:jc w:val="both"/>
        <w:rPr>
          <w:rFonts w:ascii="Arial" w:hAnsi="Arial" w:cs="Arial"/>
          <w:b/>
          <w:color w:val="7030A0"/>
          <w:sz w:val="20"/>
          <w:szCs w:val="20"/>
        </w:rPr>
      </w:pPr>
    </w:p>
    <w:p w:rsidR="00484A6D" w:rsidRPr="00B85965" w:rsidRDefault="00456066" w:rsidP="00484A6D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484A6D" w:rsidRPr="00B85965">
        <w:rPr>
          <w:rFonts w:ascii="Times New Roman" w:hAnsi="Times New Roman"/>
        </w:rPr>
        <w:t xml:space="preserve">.§ </w:t>
      </w:r>
      <w:r w:rsidR="00484A6D" w:rsidRPr="00B85965">
        <w:rPr>
          <w:rFonts w:ascii="Times New Roman" w:hAnsi="Times New Roman"/>
        </w:rPr>
        <w:tab/>
        <w:t>(1) A helyi védelem területi vagy egyedi védelem lehet.</w:t>
      </w:r>
    </w:p>
    <w:p w:rsidR="00484A6D" w:rsidRPr="00B85965" w:rsidRDefault="00484A6D" w:rsidP="00484A6D">
      <w:pPr>
        <w:pStyle w:val="Cmsor3"/>
        <w:spacing w:before="0"/>
        <w:ind w:left="426" w:hanging="426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B85965">
        <w:rPr>
          <w:rFonts w:ascii="Times New Roman" w:hAnsi="Times New Roman"/>
          <w:b w:val="0"/>
          <w:color w:val="auto"/>
          <w:sz w:val="22"/>
          <w:szCs w:val="22"/>
        </w:rPr>
        <w:t>(2)</w:t>
      </w:r>
      <w:r w:rsidRPr="00B85965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B85965">
        <w:rPr>
          <w:rFonts w:ascii="Times New Roman" w:hAnsi="Times New Roman"/>
          <w:b w:val="0"/>
          <w:color w:val="auto"/>
          <w:sz w:val="22"/>
          <w:szCs w:val="22"/>
        </w:rPr>
        <w:t>Az önkormányzat helyi jelentőségű természeti területi védelem alá helyezte az 3. mellékletben meghatározott területeket.</w:t>
      </w:r>
    </w:p>
    <w:p w:rsidR="00484A6D" w:rsidRPr="00B85965" w:rsidRDefault="00484A6D" w:rsidP="00484A6D">
      <w:pPr>
        <w:pStyle w:val="Cmsor3"/>
        <w:spacing w:before="0"/>
        <w:ind w:left="426" w:hanging="426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B85965">
        <w:rPr>
          <w:rFonts w:ascii="Times New Roman" w:hAnsi="Times New Roman"/>
          <w:b w:val="0"/>
          <w:color w:val="auto"/>
          <w:sz w:val="22"/>
          <w:szCs w:val="22"/>
        </w:rPr>
        <w:t>(3) A helyi egyedi védelem a jellegzetes, értékes, illetve hagyományt őrző építészeti arculatot, településkaraktert meghatározó valamely</w:t>
      </w:r>
    </w:p>
    <w:p w:rsidR="00484A6D" w:rsidRPr="00B85965" w:rsidRDefault="00484A6D" w:rsidP="00484A6D">
      <w:pPr>
        <w:pStyle w:val="cf0"/>
        <w:shd w:val="clear" w:color="auto" w:fill="FFFFFF"/>
        <w:spacing w:before="0" w:beforeAutospacing="0" w:after="0" w:afterAutospacing="0" w:line="276" w:lineRule="auto"/>
        <w:ind w:left="709" w:hanging="283"/>
        <w:jc w:val="both"/>
        <w:rPr>
          <w:sz w:val="22"/>
          <w:szCs w:val="22"/>
        </w:rPr>
      </w:pPr>
      <w:r w:rsidRPr="00B85965">
        <w:rPr>
          <w:i/>
          <w:iCs/>
          <w:sz w:val="22"/>
          <w:szCs w:val="22"/>
        </w:rPr>
        <w:t>a)</w:t>
      </w:r>
      <w:r w:rsidRPr="00B85965">
        <w:rPr>
          <w:rStyle w:val="apple-converted-space"/>
          <w:i/>
          <w:iCs/>
          <w:sz w:val="22"/>
          <w:szCs w:val="22"/>
        </w:rPr>
        <w:t> </w:t>
      </w:r>
      <w:r w:rsidRPr="00B85965">
        <w:rPr>
          <w:sz w:val="22"/>
          <w:szCs w:val="22"/>
        </w:rPr>
        <w:t>építményre, építményrészletre vagy az alkalmazott anyaghasználatra, tömegformálásra, homlokzati kialakításra,</w:t>
      </w:r>
    </w:p>
    <w:p w:rsidR="00484A6D" w:rsidRPr="00B85965" w:rsidRDefault="00484A6D" w:rsidP="00484A6D">
      <w:pPr>
        <w:pStyle w:val="cf0"/>
        <w:shd w:val="clear" w:color="auto" w:fill="FFFFFF"/>
        <w:spacing w:before="0" w:beforeAutospacing="0" w:after="0" w:afterAutospacing="0" w:line="276" w:lineRule="auto"/>
        <w:ind w:left="709" w:hanging="283"/>
        <w:jc w:val="both"/>
        <w:rPr>
          <w:sz w:val="22"/>
          <w:szCs w:val="22"/>
        </w:rPr>
      </w:pPr>
      <w:r w:rsidRPr="00B85965">
        <w:rPr>
          <w:i/>
          <w:iCs/>
          <w:sz w:val="22"/>
          <w:szCs w:val="22"/>
        </w:rPr>
        <w:t>b)</w:t>
      </w:r>
      <w:r w:rsidRPr="00B85965">
        <w:rPr>
          <w:rStyle w:val="apple-converted-space"/>
          <w:i/>
          <w:iCs/>
          <w:sz w:val="22"/>
          <w:szCs w:val="22"/>
        </w:rPr>
        <w:t> </w:t>
      </w:r>
      <w:r w:rsidRPr="00B85965">
        <w:rPr>
          <w:sz w:val="22"/>
          <w:szCs w:val="22"/>
        </w:rPr>
        <w:t>táj- és kertépítészeti alkotásra, egyedi tájértékre, növényzetre,</w:t>
      </w:r>
    </w:p>
    <w:p w:rsidR="00484A6D" w:rsidRPr="00B85965" w:rsidRDefault="00484A6D" w:rsidP="00484A6D">
      <w:pPr>
        <w:pStyle w:val="cf0"/>
        <w:shd w:val="clear" w:color="auto" w:fill="FFFFFF"/>
        <w:spacing w:before="0" w:beforeAutospacing="0" w:after="0" w:afterAutospacing="0" w:line="276" w:lineRule="auto"/>
        <w:ind w:left="709" w:hanging="283"/>
        <w:jc w:val="both"/>
        <w:rPr>
          <w:sz w:val="22"/>
          <w:szCs w:val="22"/>
        </w:rPr>
      </w:pPr>
      <w:r w:rsidRPr="00B85965">
        <w:rPr>
          <w:i/>
          <w:iCs/>
          <w:sz w:val="22"/>
          <w:szCs w:val="22"/>
        </w:rPr>
        <w:t>c)</w:t>
      </w:r>
      <w:r w:rsidRPr="00B85965">
        <w:rPr>
          <w:rStyle w:val="apple-converted-space"/>
          <w:i/>
          <w:iCs/>
          <w:sz w:val="22"/>
          <w:szCs w:val="22"/>
        </w:rPr>
        <w:t> </w:t>
      </w:r>
      <w:r w:rsidRPr="00B85965">
        <w:rPr>
          <w:sz w:val="22"/>
          <w:szCs w:val="22"/>
        </w:rPr>
        <w:t>szoborra, képzőművészeti alkotásra, utcabútorra, valamint</w:t>
      </w:r>
    </w:p>
    <w:p w:rsidR="00484A6D" w:rsidRPr="00B85965" w:rsidRDefault="00484A6D" w:rsidP="00484A6D">
      <w:pPr>
        <w:pStyle w:val="cf0"/>
        <w:shd w:val="clear" w:color="auto" w:fill="FFFFFF"/>
        <w:spacing w:before="0" w:beforeAutospacing="0" w:after="0" w:afterAutospacing="0" w:line="276" w:lineRule="auto"/>
        <w:ind w:left="709" w:hanging="283"/>
        <w:jc w:val="both"/>
        <w:rPr>
          <w:sz w:val="22"/>
          <w:szCs w:val="22"/>
        </w:rPr>
      </w:pPr>
      <w:r w:rsidRPr="00B85965">
        <w:rPr>
          <w:i/>
          <w:iCs/>
          <w:sz w:val="22"/>
          <w:szCs w:val="22"/>
        </w:rPr>
        <w:t>d)</w:t>
      </w:r>
      <w:r w:rsidRPr="00B85965">
        <w:rPr>
          <w:rStyle w:val="apple-converted-space"/>
          <w:i/>
          <w:iCs/>
          <w:sz w:val="22"/>
          <w:szCs w:val="22"/>
        </w:rPr>
        <w:t> </w:t>
      </w:r>
      <w:r w:rsidRPr="00B85965">
        <w:rPr>
          <w:sz w:val="22"/>
          <w:szCs w:val="22"/>
        </w:rPr>
        <w:t>az</w:t>
      </w:r>
      <w:r w:rsidRPr="00B85965">
        <w:rPr>
          <w:rStyle w:val="apple-converted-space"/>
          <w:sz w:val="22"/>
          <w:szCs w:val="22"/>
        </w:rPr>
        <w:t> </w:t>
      </w:r>
      <w:r w:rsidRPr="00B85965">
        <w:rPr>
          <w:i/>
          <w:iCs/>
          <w:sz w:val="22"/>
          <w:szCs w:val="22"/>
        </w:rPr>
        <w:t>a)-c)</w:t>
      </w:r>
      <w:r w:rsidRPr="00B85965">
        <w:rPr>
          <w:rStyle w:val="apple-converted-space"/>
          <w:i/>
          <w:iCs/>
          <w:sz w:val="22"/>
          <w:szCs w:val="22"/>
        </w:rPr>
        <w:t> </w:t>
      </w:r>
      <w:r w:rsidRPr="00B85965">
        <w:rPr>
          <w:sz w:val="22"/>
          <w:szCs w:val="22"/>
        </w:rPr>
        <w:t>ponthoz kapcsolódóan az érintett földrészlet, telek egészére vagy részére terjedhet ki.</w:t>
      </w:r>
    </w:p>
    <w:p w:rsidR="00484A6D" w:rsidRPr="00B85965" w:rsidRDefault="00484A6D" w:rsidP="00484A6D">
      <w:pPr>
        <w:pStyle w:val="Cmsor3"/>
        <w:spacing w:before="0"/>
        <w:ind w:left="426" w:hanging="426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B85965">
        <w:rPr>
          <w:rFonts w:ascii="Times New Roman" w:hAnsi="Times New Roman"/>
          <w:b w:val="0"/>
          <w:color w:val="auto"/>
          <w:sz w:val="22"/>
          <w:szCs w:val="22"/>
        </w:rPr>
        <w:lastRenderedPageBreak/>
        <w:t xml:space="preserve">(4) Az önkormányzat a (3) bekezdésben foglaltak figyelembe vételével 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</w:rPr>
        <w:t xml:space="preserve">helyi 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  <w:lang w:val="hu-HU"/>
        </w:rPr>
        <w:t xml:space="preserve">területi 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</w:rPr>
        <w:t xml:space="preserve">védettség alá a 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  <w:lang w:val="hu-HU"/>
        </w:rPr>
        <w:t>2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</w:rPr>
        <w:t xml:space="preserve">.mellékletben meghatározott 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  <w:lang w:val="hu-HU"/>
        </w:rPr>
        <w:t xml:space="preserve">területet, </w:t>
      </w:r>
      <w:r w:rsidRPr="00B85965">
        <w:rPr>
          <w:rFonts w:ascii="Times New Roman" w:hAnsi="Times New Roman"/>
          <w:b w:val="0"/>
          <w:color w:val="auto"/>
          <w:sz w:val="22"/>
          <w:szCs w:val="22"/>
        </w:rPr>
        <w:t xml:space="preserve">helyi egyedi művi értékvédelem alá helyezte a 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  <w:lang w:val="hu-HU"/>
        </w:rPr>
        <w:t>3</w:t>
      </w:r>
      <w:r w:rsidRPr="00B85965">
        <w:rPr>
          <w:rFonts w:ascii="Times New Roman" w:hAnsi="Times New Roman"/>
          <w:b w:val="0"/>
          <w:color w:val="auto"/>
          <w:sz w:val="22"/>
          <w:szCs w:val="22"/>
        </w:rPr>
        <w:t>. mellékletben meghatározott ingatlanokat, értékeket</w:t>
      </w:r>
      <w:r w:rsidR="00B85965" w:rsidRPr="00B85965">
        <w:rPr>
          <w:rFonts w:ascii="Times New Roman" w:hAnsi="Times New Roman"/>
          <w:b w:val="0"/>
          <w:color w:val="auto"/>
          <w:sz w:val="22"/>
          <w:szCs w:val="22"/>
        </w:rPr>
        <w:t>.</w:t>
      </w:r>
    </w:p>
    <w:p w:rsidR="00B965B3" w:rsidRPr="00AB34A4" w:rsidRDefault="00B965B3" w:rsidP="00AC213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501AE2" w:rsidRPr="006C01BA" w:rsidRDefault="00B03DA9" w:rsidP="00AC2136">
      <w:pPr>
        <w:pStyle w:val="Cmsor3"/>
        <w:spacing w:before="0"/>
        <w:rPr>
          <w:rFonts w:ascii="Arial" w:hAnsi="Arial" w:cs="Arial"/>
          <w:b w:val="0"/>
          <w:strike/>
          <w:color w:val="FF0000"/>
        </w:rPr>
      </w:pPr>
      <w:r w:rsidRPr="006C01BA">
        <w:rPr>
          <w:rFonts w:ascii="Arial" w:hAnsi="Arial" w:cs="Arial"/>
          <w:b w:val="0"/>
          <w:strike/>
          <w:color w:val="FF0000"/>
        </w:rPr>
        <w:t xml:space="preserve"> </w:t>
      </w:r>
      <w:bookmarkStart w:id="9" w:name="_Toc480884909"/>
      <w:bookmarkStart w:id="10" w:name="_Toc482612924"/>
    </w:p>
    <w:p w:rsidR="00E1196C" w:rsidRDefault="00490C1C" w:rsidP="00AC2136">
      <w:pPr>
        <w:pStyle w:val="Cmsor3"/>
        <w:spacing w:before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  <w:lang w:val="hu-HU"/>
        </w:rPr>
        <w:t>5</w:t>
      </w:r>
      <w:r w:rsidR="00501AE2" w:rsidRPr="00AF4B8A">
        <w:rPr>
          <w:rFonts w:ascii="Arial" w:hAnsi="Arial" w:cs="Arial"/>
          <w:color w:val="auto"/>
        </w:rPr>
        <w:t>.</w:t>
      </w:r>
      <w:r w:rsidR="00E1196C" w:rsidRPr="00AF4B8A">
        <w:rPr>
          <w:rFonts w:ascii="Arial" w:hAnsi="Arial" w:cs="Arial"/>
          <w:color w:val="auto"/>
        </w:rPr>
        <w:t xml:space="preserve"> A helyi védelem alá hel</w:t>
      </w:r>
      <w:r w:rsidR="006E5FDA" w:rsidRPr="00AF4B8A">
        <w:rPr>
          <w:rFonts w:ascii="Arial" w:hAnsi="Arial" w:cs="Arial"/>
          <w:color w:val="auto"/>
        </w:rPr>
        <w:t>yezés, valamint megszüntetés</w:t>
      </w:r>
      <w:r w:rsidR="00E1196C" w:rsidRPr="00AF4B8A">
        <w:rPr>
          <w:rFonts w:ascii="Arial" w:hAnsi="Arial" w:cs="Arial"/>
          <w:color w:val="auto"/>
        </w:rPr>
        <w:t xml:space="preserve"> szabályai</w:t>
      </w:r>
      <w:bookmarkEnd w:id="9"/>
      <w:bookmarkEnd w:id="10"/>
    </w:p>
    <w:p w:rsidR="00F37363" w:rsidRDefault="00F37363" w:rsidP="00B965B3">
      <w:pPr>
        <w:spacing w:after="0"/>
        <w:ind w:left="426" w:hanging="426"/>
        <w:jc w:val="both"/>
        <w:rPr>
          <w:rFonts w:ascii="Times New Roman" w:hAnsi="Times New Roman"/>
        </w:rPr>
      </w:pPr>
    </w:p>
    <w:p w:rsidR="001F6982" w:rsidRPr="00B965B3" w:rsidRDefault="00490C1C" w:rsidP="00B965B3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1F6982" w:rsidRPr="00B965B3">
        <w:rPr>
          <w:rFonts w:ascii="Times New Roman" w:hAnsi="Times New Roman"/>
        </w:rPr>
        <w:t>. § (1) A helyi véd</w:t>
      </w:r>
      <w:r w:rsidR="000C0CE2" w:rsidRPr="00B965B3">
        <w:rPr>
          <w:rFonts w:ascii="Times New Roman" w:hAnsi="Times New Roman"/>
        </w:rPr>
        <w:t xml:space="preserve">elem alá helyezésre </w:t>
      </w:r>
      <w:r w:rsidR="001F6982" w:rsidRPr="00B965B3">
        <w:rPr>
          <w:rFonts w:ascii="Times New Roman" w:hAnsi="Times New Roman"/>
        </w:rPr>
        <w:t xml:space="preserve">vagy annak megszüntetésére bármely természetes vagy jogi személy, továbbá jogi személyiséggel nem rendelkező szervezet – a polgármesterhez írásban benyújtott – kezdeményezése alapján kerülhet sor. </w:t>
      </w:r>
    </w:p>
    <w:p w:rsidR="001F6982" w:rsidRPr="00B965B3" w:rsidRDefault="001F6982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(2) A helyi v</w:t>
      </w:r>
      <w:r w:rsidR="000C0CE2" w:rsidRPr="00B965B3">
        <w:rPr>
          <w:rFonts w:ascii="Times New Roman" w:hAnsi="Times New Roman"/>
        </w:rPr>
        <w:t>édelem alá helyezésre</w:t>
      </w:r>
      <w:r w:rsidRPr="00B965B3">
        <w:rPr>
          <w:rFonts w:ascii="Times New Roman" w:hAnsi="Times New Roman"/>
        </w:rPr>
        <w:t xml:space="preserve"> vonatkozó kezdeményezésnek tartalmaznia kell: </w:t>
      </w:r>
    </w:p>
    <w:p w:rsidR="001F6982" w:rsidRPr="00B965B3" w:rsidRDefault="001F698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a) a védelemre javasolt érték megnevezését, egyedi védelem esetén címét,</w:t>
      </w:r>
      <w:r w:rsidR="00077202" w:rsidRPr="00B965B3">
        <w:rPr>
          <w:rFonts w:ascii="Times New Roman" w:hAnsi="Times New Roman"/>
        </w:rPr>
        <w:t xml:space="preserve"> helyrajzi számát,</w:t>
      </w:r>
      <w:r w:rsidRPr="00B965B3">
        <w:rPr>
          <w:rFonts w:ascii="Times New Roman" w:hAnsi="Times New Roman"/>
        </w:rPr>
        <w:t xml:space="preserve"> területi védelem esetén a terület lehatárolását</w:t>
      </w:r>
      <w:r w:rsidR="00077202" w:rsidRPr="00B965B3">
        <w:rPr>
          <w:rFonts w:ascii="Times New Roman" w:hAnsi="Times New Roman"/>
        </w:rPr>
        <w:t xml:space="preserve"> a</w:t>
      </w:r>
      <w:r w:rsidRPr="00B965B3">
        <w:rPr>
          <w:rFonts w:ascii="Times New Roman" w:hAnsi="Times New Roman"/>
        </w:rPr>
        <w:t xml:space="preserve"> </w:t>
      </w:r>
      <w:r w:rsidR="00077202" w:rsidRPr="00B965B3">
        <w:rPr>
          <w:rFonts w:ascii="Times New Roman" w:hAnsi="Times New Roman"/>
        </w:rPr>
        <w:t>helyrajzi számok megjelölésével</w:t>
      </w:r>
    </w:p>
    <w:p w:rsidR="00A555FE" w:rsidRPr="00B965B3" w:rsidRDefault="00A555FE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b</w:t>
      </w:r>
      <w:r w:rsidR="001F6982" w:rsidRPr="00B965B3">
        <w:rPr>
          <w:rFonts w:ascii="Times New Roman" w:hAnsi="Times New Roman"/>
        </w:rPr>
        <w:t xml:space="preserve">) a védelem jellegével kapcsolatos javaslatot és </w:t>
      </w:r>
    </w:p>
    <w:p w:rsidR="00A555FE" w:rsidRPr="00B965B3" w:rsidRDefault="00A555FE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c) a védelemmel kapcsolatos javaslat rövid indokolását,  </w:t>
      </w:r>
    </w:p>
    <w:p w:rsidR="001F6982" w:rsidRPr="00B965B3" w:rsidRDefault="0007720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d</w:t>
      </w:r>
      <w:r w:rsidR="001F6982" w:rsidRPr="00B965B3">
        <w:rPr>
          <w:rFonts w:ascii="Times New Roman" w:hAnsi="Times New Roman"/>
        </w:rPr>
        <w:t xml:space="preserve">) a kezdeményező nevét, megnevezését, lakcímét, székhelyét. </w:t>
      </w:r>
    </w:p>
    <w:p w:rsidR="001F6982" w:rsidRPr="00B965B3" w:rsidRDefault="001F6982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(3) A helyi véd</w:t>
      </w:r>
      <w:r w:rsidR="000C0CE2" w:rsidRPr="00B965B3">
        <w:rPr>
          <w:rFonts w:ascii="Times New Roman" w:hAnsi="Times New Roman"/>
        </w:rPr>
        <w:t xml:space="preserve">elem </w:t>
      </w:r>
      <w:r w:rsidRPr="00B965B3">
        <w:rPr>
          <w:rFonts w:ascii="Times New Roman" w:hAnsi="Times New Roman"/>
        </w:rPr>
        <w:t xml:space="preserve">megszüntetésére vonatkozó kezdeményezésnek tartalmaznia kell: </w:t>
      </w:r>
    </w:p>
    <w:p w:rsidR="001F6982" w:rsidRPr="00B965B3" w:rsidRDefault="001F698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a) a védett érték megnevezését, egyedi védelem esetén címét,</w:t>
      </w:r>
      <w:r w:rsidR="00077202" w:rsidRPr="00B965B3">
        <w:rPr>
          <w:rFonts w:ascii="Times New Roman" w:hAnsi="Times New Roman"/>
        </w:rPr>
        <w:t xml:space="preserve"> helyrajzi számát,</w:t>
      </w:r>
      <w:r w:rsidRPr="00B965B3">
        <w:rPr>
          <w:rFonts w:ascii="Times New Roman" w:hAnsi="Times New Roman"/>
        </w:rPr>
        <w:t xml:space="preserve"> területi védelem </w:t>
      </w:r>
      <w:r w:rsidR="00077202" w:rsidRPr="00B965B3">
        <w:rPr>
          <w:rFonts w:ascii="Times New Roman" w:hAnsi="Times New Roman"/>
        </w:rPr>
        <w:t>esetén a terület lehatárolását a helyrajzi számok megjelölésével</w:t>
      </w:r>
    </w:p>
    <w:p w:rsidR="001F6982" w:rsidRPr="00B965B3" w:rsidRDefault="0007720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b</w:t>
      </w:r>
      <w:r w:rsidR="001F6982" w:rsidRPr="00B965B3">
        <w:rPr>
          <w:rFonts w:ascii="Times New Roman" w:hAnsi="Times New Roman"/>
        </w:rPr>
        <w:t xml:space="preserve">) a védelem törlésével kapcsolatos javaslat rövid indokolását, </w:t>
      </w:r>
    </w:p>
    <w:p w:rsidR="001F6982" w:rsidRPr="00B965B3" w:rsidRDefault="0007720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c</w:t>
      </w:r>
      <w:r w:rsidR="001F6982" w:rsidRPr="00B965B3">
        <w:rPr>
          <w:rFonts w:ascii="Times New Roman" w:hAnsi="Times New Roman"/>
        </w:rPr>
        <w:t xml:space="preserve">) a kezdeményező nevét, megnevezését, lakcímét, székhelyét. </w:t>
      </w:r>
    </w:p>
    <w:p w:rsidR="001F6982" w:rsidRPr="00B965B3" w:rsidRDefault="001F6982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(4) Amennyiben a kezdeményezés hiánypótlásra szorul, és azt a polgármester erre</w:t>
      </w:r>
      <w:r w:rsidR="00501AE2" w:rsidRPr="00B965B3">
        <w:rPr>
          <w:rFonts w:ascii="Times New Roman" w:hAnsi="Times New Roman"/>
        </w:rPr>
        <w:t xml:space="preserve"> vonatkozó felhívása ellenére </w:t>
      </w:r>
      <w:r w:rsidR="00AF4B8A" w:rsidRPr="00B965B3">
        <w:rPr>
          <w:rFonts w:ascii="Times New Roman" w:hAnsi="Times New Roman"/>
          <w:highlight w:val="yellow"/>
        </w:rPr>
        <w:t>15</w:t>
      </w:r>
      <w:r w:rsidRPr="00B965B3">
        <w:rPr>
          <w:rFonts w:ascii="Times New Roman" w:hAnsi="Times New Roman"/>
        </w:rPr>
        <w:t xml:space="preserve"> napon belül a kezdeményező nem egészíti ki, a javaslatot a polgármester érdemi vizsgálat nélkül elutasítja. </w:t>
      </w:r>
    </w:p>
    <w:p w:rsidR="006608DE" w:rsidRDefault="006608DE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(5) </w:t>
      </w:r>
      <w:r w:rsidR="00B03DA9" w:rsidRPr="00B965B3">
        <w:rPr>
          <w:rFonts w:ascii="Times New Roman" w:hAnsi="Times New Roman"/>
        </w:rPr>
        <w:t>A helyi védelem alá helyezés értékvizsgálat alapján történik.</w:t>
      </w:r>
      <w:r w:rsidR="00B54138" w:rsidRPr="00B965B3">
        <w:rPr>
          <w:rFonts w:ascii="Times New Roman" w:hAnsi="Times New Roman"/>
        </w:rPr>
        <w:t xml:space="preserve"> Az értékvizsgálat részl</w:t>
      </w:r>
      <w:r w:rsidR="00655F5E" w:rsidRPr="00B965B3">
        <w:rPr>
          <w:rFonts w:ascii="Times New Roman" w:hAnsi="Times New Roman"/>
        </w:rPr>
        <w:t xml:space="preserve">etes tartalmi követelményeit </w:t>
      </w:r>
      <w:r w:rsidR="00655F5E" w:rsidRPr="00233D77">
        <w:rPr>
          <w:rFonts w:ascii="Times New Roman" w:hAnsi="Times New Roman"/>
        </w:rPr>
        <w:t xml:space="preserve">a </w:t>
      </w:r>
      <w:r w:rsidR="00811838">
        <w:rPr>
          <w:rFonts w:ascii="Times New Roman" w:hAnsi="Times New Roman"/>
        </w:rPr>
        <w:t>5</w:t>
      </w:r>
      <w:r w:rsidR="00CA5CE5" w:rsidRPr="00233D77">
        <w:rPr>
          <w:rFonts w:ascii="Times New Roman" w:hAnsi="Times New Roman"/>
        </w:rPr>
        <w:t xml:space="preserve">. </w:t>
      </w:r>
      <w:r w:rsidR="00B54138" w:rsidRPr="00233D77">
        <w:rPr>
          <w:rFonts w:ascii="Times New Roman" w:hAnsi="Times New Roman"/>
        </w:rPr>
        <w:t>melléklet</w:t>
      </w:r>
      <w:r w:rsidR="00B54138" w:rsidRPr="00B965B3">
        <w:rPr>
          <w:rFonts w:ascii="Times New Roman" w:hAnsi="Times New Roman"/>
        </w:rPr>
        <w:t xml:space="preserve"> állapítja meg.</w:t>
      </w:r>
    </w:p>
    <w:p w:rsidR="00E90C3B" w:rsidRPr="00B965B3" w:rsidRDefault="00E90C3B" w:rsidP="00B965B3">
      <w:pPr>
        <w:spacing w:after="0"/>
        <w:ind w:left="426" w:hanging="426"/>
        <w:jc w:val="both"/>
        <w:rPr>
          <w:rFonts w:ascii="Times New Roman" w:hAnsi="Times New Roman"/>
        </w:rPr>
      </w:pPr>
    </w:p>
    <w:p w:rsidR="00077202" w:rsidRPr="00B965B3" w:rsidRDefault="00490C1C" w:rsidP="00B965B3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1F6982" w:rsidRPr="00B965B3">
        <w:rPr>
          <w:rFonts w:ascii="Times New Roman" w:hAnsi="Times New Roman"/>
        </w:rPr>
        <w:t xml:space="preserve">. § </w:t>
      </w:r>
      <w:r w:rsidR="00B03DA9" w:rsidRPr="00B965B3">
        <w:rPr>
          <w:rFonts w:ascii="Times New Roman" w:hAnsi="Times New Roman"/>
        </w:rPr>
        <w:t>(1</w:t>
      </w:r>
      <w:r w:rsidR="001F6982" w:rsidRPr="00B965B3">
        <w:rPr>
          <w:rFonts w:ascii="Times New Roman" w:hAnsi="Times New Roman"/>
        </w:rPr>
        <w:t>) A helyi véd</w:t>
      </w:r>
      <w:r w:rsidR="00B03DA9" w:rsidRPr="00B965B3">
        <w:rPr>
          <w:rFonts w:ascii="Times New Roman" w:hAnsi="Times New Roman"/>
        </w:rPr>
        <w:t>elem</w:t>
      </w:r>
      <w:r w:rsidR="001F6982" w:rsidRPr="00B965B3">
        <w:rPr>
          <w:rFonts w:ascii="Times New Roman" w:hAnsi="Times New Roman"/>
        </w:rPr>
        <w:t xml:space="preserve"> alá helyezési, vagy megszüntetési eljárásban </w:t>
      </w:r>
      <w:r w:rsidR="001F6982" w:rsidRPr="00761D5C">
        <w:rPr>
          <w:rFonts w:ascii="Times New Roman" w:hAnsi="Times New Roman"/>
        </w:rPr>
        <w:t>érdekeltnek</w:t>
      </w:r>
      <w:r w:rsidR="001F6982" w:rsidRPr="00B965B3">
        <w:rPr>
          <w:rFonts w:ascii="Times New Roman" w:hAnsi="Times New Roman"/>
        </w:rPr>
        <w:t xml:space="preserve"> kell tekinteni: </w:t>
      </w:r>
    </w:p>
    <w:p w:rsidR="00077202" w:rsidRPr="00B965B3" w:rsidRDefault="001F698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a) a javaslattal érintett </w:t>
      </w:r>
      <w:r w:rsidR="006608DE" w:rsidRPr="00B965B3">
        <w:rPr>
          <w:rFonts w:ascii="Times New Roman" w:hAnsi="Times New Roman"/>
        </w:rPr>
        <w:t>földrészlet, ingatlan</w:t>
      </w:r>
      <w:r w:rsidRPr="00B965B3">
        <w:rPr>
          <w:rFonts w:ascii="Times New Roman" w:hAnsi="Times New Roman"/>
        </w:rPr>
        <w:t xml:space="preserve">, ingatlanok tulajdonosait, </w:t>
      </w:r>
    </w:p>
    <w:p w:rsidR="001F6982" w:rsidRPr="00B965B3" w:rsidRDefault="001F698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b) műalkotás esetén az élő alkotót, vagy a szerzői jog jogosultját, </w:t>
      </w:r>
    </w:p>
    <w:p w:rsidR="001F6982" w:rsidRPr="00B965B3" w:rsidRDefault="001F6982" w:rsidP="00B965B3">
      <w:pPr>
        <w:spacing w:after="0"/>
        <w:ind w:left="851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c) a kezdeményezőket, </w:t>
      </w:r>
    </w:p>
    <w:p w:rsidR="00954ED8" w:rsidRPr="006C01BA" w:rsidRDefault="001F6982" w:rsidP="00954ED8">
      <w:pPr>
        <w:pStyle w:val="cf0"/>
        <w:spacing w:before="0" w:beforeAutospacing="0" w:after="0" w:afterAutospacing="0"/>
        <w:ind w:firstLine="426"/>
        <w:jc w:val="both"/>
        <w:rPr>
          <w:strike/>
          <w:sz w:val="22"/>
          <w:szCs w:val="22"/>
        </w:rPr>
      </w:pPr>
      <w:r w:rsidRPr="00954ED8">
        <w:rPr>
          <w:sz w:val="22"/>
          <w:szCs w:val="22"/>
        </w:rPr>
        <w:t>d) az illetékes építésügyi hatóságot</w:t>
      </w:r>
      <w:r w:rsidR="004B0BA0">
        <w:rPr>
          <w:sz w:val="22"/>
          <w:szCs w:val="22"/>
        </w:rPr>
        <w:t>.</w:t>
      </w:r>
    </w:p>
    <w:p w:rsidR="001F6982" w:rsidRPr="00B965B3" w:rsidRDefault="001F6982" w:rsidP="00B965B3">
      <w:pPr>
        <w:spacing w:after="0"/>
        <w:ind w:left="851" w:hanging="426"/>
        <w:jc w:val="both"/>
        <w:rPr>
          <w:rFonts w:ascii="Times New Roman" w:hAnsi="Times New Roman"/>
        </w:rPr>
      </w:pPr>
    </w:p>
    <w:p w:rsidR="00501AE2" w:rsidRPr="00B965B3" w:rsidRDefault="00B965B3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 </w:t>
      </w:r>
      <w:r w:rsidR="00B03DA9" w:rsidRPr="00B965B3">
        <w:rPr>
          <w:rFonts w:ascii="Times New Roman" w:hAnsi="Times New Roman"/>
        </w:rPr>
        <w:t xml:space="preserve">(2) A helyi védelem alá helyezés vagy annak megszüntetése iránti eljárás megindításáról </w:t>
      </w:r>
      <w:r w:rsidR="00501AE2" w:rsidRPr="00B965B3">
        <w:rPr>
          <w:rFonts w:ascii="Times New Roman" w:hAnsi="Times New Roman"/>
        </w:rPr>
        <w:t xml:space="preserve">az önkormányzat honlapján </w:t>
      </w:r>
      <w:r w:rsidR="00AF4B8A" w:rsidRPr="00B965B3">
        <w:rPr>
          <w:rFonts w:ascii="Times New Roman" w:hAnsi="Times New Roman"/>
          <w:highlight w:val="yellow"/>
        </w:rPr>
        <w:t>30</w:t>
      </w:r>
      <w:r w:rsidR="00501AE2" w:rsidRPr="00B965B3">
        <w:rPr>
          <w:rFonts w:ascii="Times New Roman" w:hAnsi="Times New Roman"/>
          <w:highlight w:val="yellow"/>
        </w:rPr>
        <w:t xml:space="preserve"> napon</w:t>
      </w:r>
      <w:r w:rsidR="00501AE2" w:rsidRPr="00B965B3">
        <w:rPr>
          <w:rFonts w:ascii="Times New Roman" w:hAnsi="Times New Roman"/>
        </w:rPr>
        <w:t xml:space="preserve"> belül tájékoztatást kell közzétenni, továbbá </w:t>
      </w:r>
      <w:r w:rsidR="00B03DA9" w:rsidRPr="00B965B3">
        <w:rPr>
          <w:rFonts w:ascii="Times New Roman" w:hAnsi="Times New Roman"/>
        </w:rPr>
        <w:t>írásban értesíteni kell az (1) bekezdé</w:t>
      </w:r>
      <w:r w:rsidR="00501AE2" w:rsidRPr="00B965B3">
        <w:rPr>
          <w:rFonts w:ascii="Times New Roman" w:hAnsi="Times New Roman"/>
        </w:rPr>
        <w:t>sben meghatározott érdekelteket.</w:t>
      </w:r>
    </w:p>
    <w:p w:rsidR="001F6982" w:rsidRPr="00B965B3" w:rsidRDefault="001F6982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(3) Az ingatlan használójának értesítése a tulajdonos útján történik. </w:t>
      </w:r>
    </w:p>
    <w:p w:rsidR="001F6982" w:rsidRPr="00B965B3" w:rsidRDefault="001F6982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>(4) A ke</w:t>
      </w:r>
      <w:r w:rsidR="00B03DA9" w:rsidRPr="00B965B3">
        <w:rPr>
          <w:rFonts w:ascii="Times New Roman" w:hAnsi="Times New Roman"/>
        </w:rPr>
        <w:t xml:space="preserve">zdeményezéssel kapcsolatban az érdekeltek </w:t>
      </w:r>
      <w:r w:rsidRPr="00B965B3">
        <w:rPr>
          <w:rFonts w:ascii="Times New Roman" w:hAnsi="Times New Roman"/>
        </w:rPr>
        <w:t>a</w:t>
      </w:r>
      <w:r w:rsidR="00501AE2" w:rsidRPr="00B965B3">
        <w:rPr>
          <w:rFonts w:ascii="Times New Roman" w:hAnsi="Times New Roman"/>
        </w:rPr>
        <w:t xml:space="preserve">z értesítés átvételét követő </w:t>
      </w:r>
      <w:r w:rsidR="00AF4B8A" w:rsidRPr="00B965B3">
        <w:rPr>
          <w:rFonts w:ascii="Times New Roman" w:hAnsi="Times New Roman"/>
          <w:highlight w:val="yellow"/>
        </w:rPr>
        <w:t>30</w:t>
      </w:r>
      <w:r w:rsidR="00501AE2" w:rsidRPr="00B965B3">
        <w:rPr>
          <w:rFonts w:ascii="Times New Roman" w:hAnsi="Times New Roman"/>
          <w:highlight w:val="yellow"/>
        </w:rPr>
        <w:t xml:space="preserve"> </w:t>
      </w:r>
      <w:r w:rsidRPr="00B965B3">
        <w:rPr>
          <w:rFonts w:ascii="Times New Roman" w:hAnsi="Times New Roman"/>
          <w:highlight w:val="yellow"/>
        </w:rPr>
        <w:t>n</w:t>
      </w:r>
      <w:r w:rsidRPr="00B965B3">
        <w:rPr>
          <w:rFonts w:ascii="Times New Roman" w:hAnsi="Times New Roman"/>
        </w:rPr>
        <w:t xml:space="preserve">apon belül írásban észrevételt tehetnek. </w:t>
      </w:r>
    </w:p>
    <w:p w:rsidR="00B03DA9" w:rsidRDefault="00B03DA9" w:rsidP="00AC2136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1F6982" w:rsidRPr="00B965B3" w:rsidRDefault="00F37363" w:rsidP="00B965B3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490C1C">
        <w:rPr>
          <w:rFonts w:ascii="Times New Roman" w:hAnsi="Times New Roman"/>
        </w:rPr>
        <w:t>1</w:t>
      </w:r>
      <w:r>
        <w:rPr>
          <w:rFonts w:ascii="Times New Roman" w:hAnsi="Times New Roman"/>
        </w:rPr>
        <w:t>.§</w:t>
      </w:r>
      <w:r w:rsidR="001F6982" w:rsidRPr="00B965B3">
        <w:rPr>
          <w:rFonts w:ascii="Times New Roman" w:hAnsi="Times New Roman"/>
        </w:rPr>
        <w:t>(1) A helyi v</w:t>
      </w:r>
      <w:r w:rsidR="000C0CE2" w:rsidRPr="00B965B3">
        <w:rPr>
          <w:rFonts w:ascii="Times New Roman" w:hAnsi="Times New Roman"/>
        </w:rPr>
        <w:t>édelem</w:t>
      </w:r>
      <w:r w:rsidR="001F6982" w:rsidRPr="00B965B3">
        <w:rPr>
          <w:rFonts w:ascii="Times New Roman" w:hAnsi="Times New Roman"/>
        </w:rPr>
        <w:t xml:space="preserve"> alá helyezésre, vagy a </w:t>
      </w:r>
      <w:r w:rsidR="000C0CE2" w:rsidRPr="00B965B3">
        <w:rPr>
          <w:rFonts w:ascii="Times New Roman" w:hAnsi="Times New Roman"/>
        </w:rPr>
        <w:t>védelem</w:t>
      </w:r>
      <w:r w:rsidR="001F6982" w:rsidRPr="00B965B3">
        <w:rPr>
          <w:rFonts w:ascii="Times New Roman" w:hAnsi="Times New Roman"/>
        </w:rPr>
        <w:t xml:space="preserve"> megszüntetésére vonatkozó kezdeményezésről szóló előterjesztésben szerepelnie kell a </w:t>
      </w:r>
      <w:r w:rsidR="000C0CE2" w:rsidRPr="00B965B3">
        <w:rPr>
          <w:rFonts w:ascii="Times New Roman" w:hAnsi="Times New Roman"/>
        </w:rPr>
        <w:t>védelem alá helyezés</w:t>
      </w:r>
      <w:r w:rsidR="001F6982" w:rsidRPr="00B965B3">
        <w:rPr>
          <w:rFonts w:ascii="Times New Roman" w:hAnsi="Times New Roman"/>
        </w:rPr>
        <w:t xml:space="preserve"> elrendelését vagy megszüntetését megalapozó értékvizsgálatnak és </w:t>
      </w:r>
      <w:r w:rsidR="001F6982" w:rsidRPr="002A6495">
        <w:rPr>
          <w:rFonts w:ascii="Times New Roman" w:hAnsi="Times New Roman"/>
        </w:rPr>
        <w:t xml:space="preserve">a </w:t>
      </w:r>
      <w:r w:rsidR="002A6495" w:rsidRPr="002A6495">
        <w:rPr>
          <w:rFonts w:ascii="Times New Roman" w:hAnsi="Times New Roman"/>
        </w:rPr>
        <w:t>10</w:t>
      </w:r>
      <w:r w:rsidR="001F6982" w:rsidRPr="002A6495">
        <w:rPr>
          <w:rFonts w:ascii="Times New Roman" w:hAnsi="Times New Roman"/>
        </w:rPr>
        <w:t xml:space="preserve">. </w:t>
      </w:r>
      <w:r w:rsidR="00B03DA9" w:rsidRPr="002A6495">
        <w:rPr>
          <w:rFonts w:ascii="Times New Roman" w:hAnsi="Times New Roman"/>
        </w:rPr>
        <w:t>§ (1</w:t>
      </w:r>
      <w:r w:rsidR="001F6982" w:rsidRPr="002A6495">
        <w:rPr>
          <w:rFonts w:ascii="Times New Roman" w:hAnsi="Times New Roman"/>
        </w:rPr>
        <w:t>) bekezdésben meghatározott</w:t>
      </w:r>
      <w:r w:rsidR="001F6982" w:rsidRPr="00B965B3">
        <w:rPr>
          <w:rFonts w:ascii="Times New Roman" w:hAnsi="Times New Roman"/>
        </w:rPr>
        <w:t xml:space="preserve"> </w:t>
      </w:r>
      <w:r w:rsidR="001F6982" w:rsidRPr="002A6495">
        <w:rPr>
          <w:rFonts w:ascii="Times New Roman" w:hAnsi="Times New Roman"/>
        </w:rPr>
        <w:t xml:space="preserve">érdekeltek </w:t>
      </w:r>
      <w:r w:rsidR="00501AE2" w:rsidRPr="002A6495">
        <w:rPr>
          <w:rFonts w:ascii="Times New Roman" w:hAnsi="Times New Roman"/>
        </w:rPr>
        <w:t>az</w:t>
      </w:r>
      <w:r w:rsidR="00501AE2" w:rsidRPr="00B965B3">
        <w:rPr>
          <w:rFonts w:ascii="Times New Roman" w:hAnsi="Times New Roman"/>
        </w:rPr>
        <w:t xml:space="preserve"> értesítés átvételét követő </w:t>
      </w:r>
      <w:r w:rsidR="004B0BA0" w:rsidRPr="004B0BA0">
        <w:rPr>
          <w:rFonts w:ascii="Times New Roman" w:hAnsi="Times New Roman"/>
          <w:highlight w:val="yellow"/>
        </w:rPr>
        <w:t>15</w:t>
      </w:r>
      <w:r w:rsidR="004B0BA0">
        <w:rPr>
          <w:rFonts w:ascii="Times New Roman" w:hAnsi="Times New Roman"/>
        </w:rPr>
        <w:t xml:space="preserve"> </w:t>
      </w:r>
      <w:r w:rsidR="001F6982" w:rsidRPr="00B965B3">
        <w:rPr>
          <w:rFonts w:ascii="Times New Roman" w:hAnsi="Times New Roman"/>
        </w:rPr>
        <w:t xml:space="preserve">napon belül benyújtott észrevételeinek is. </w:t>
      </w:r>
    </w:p>
    <w:p w:rsidR="001F6982" w:rsidRPr="00B965B3" w:rsidRDefault="001F6982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(2) A Képviselő-testület a </w:t>
      </w:r>
      <w:r w:rsidR="0031736A">
        <w:rPr>
          <w:rFonts w:ascii="Times New Roman" w:hAnsi="Times New Roman"/>
        </w:rPr>
        <w:t>9</w:t>
      </w:r>
      <w:r w:rsidRPr="00B965B3">
        <w:rPr>
          <w:rFonts w:ascii="Times New Roman" w:hAnsi="Times New Roman"/>
        </w:rPr>
        <w:t>. § (2) vagy (3) bekezdésben foglaltaknak megfelelő tartalmú kezdemé</w:t>
      </w:r>
      <w:r w:rsidR="00F65B95" w:rsidRPr="00B965B3">
        <w:rPr>
          <w:rFonts w:ascii="Times New Roman" w:hAnsi="Times New Roman"/>
        </w:rPr>
        <w:t xml:space="preserve">nyezés benyújtásától számított </w:t>
      </w:r>
      <w:r w:rsidR="00B82622" w:rsidRPr="00B965B3">
        <w:rPr>
          <w:rFonts w:ascii="Times New Roman" w:hAnsi="Times New Roman"/>
          <w:highlight w:val="yellow"/>
        </w:rPr>
        <w:t>3</w:t>
      </w:r>
      <w:r w:rsidRPr="00B965B3">
        <w:rPr>
          <w:rFonts w:ascii="Times New Roman" w:hAnsi="Times New Roman"/>
          <w:highlight w:val="yellow"/>
        </w:rPr>
        <w:t xml:space="preserve"> hónapon</w:t>
      </w:r>
      <w:r w:rsidR="00B965B3" w:rsidRPr="00B965B3">
        <w:rPr>
          <w:rFonts w:ascii="Times New Roman" w:hAnsi="Times New Roman"/>
        </w:rPr>
        <w:t xml:space="preserve"> </w:t>
      </w:r>
      <w:r w:rsidRPr="00B965B3">
        <w:rPr>
          <w:rFonts w:ascii="Times New Roman" w:hAnsi="Times New Roman"/>
        </w:rPr>
        <w:t xml:space="preserve">belül dönt a helyi védelem alá helyezésről vagy </w:t>
      </w:r>
      <w:r w:rsidR="000C0CE2" w:rsidRPr="00B965B3">
        <w:rPr>
          <w:rFonts w:ascii="Times New Roman" w:hAnsi="Times New Roman"/>
        </w:rPr>
        <w:t xml:space="preserve">annak </w:t>
      </w:r>
      <w:r w:rsidRPr="00B965B3">
        <w:rPr>
          <w:rFonts w:ascii="Times New Roman" w:hAnsi="Times New Roman"/>
        </w:rPr>
        <w:t xml:space="preserve">megszüntetésről. </w:t>
      </w:r>
      <w:r w:rsidR="00FC1EC8">
        <w:rPr>
          <w:rFonts w:ascii="Times New Roman" w:hAnsi="Times New Roman"/>
        </w:rPr>
        <w:t xml:space="preserve"> </w:t>
      </w:r>
    </w:p>
    <w:p w:rsidR="006608DE" w:rsidRPr="00B965B3" w:rsidRDefault="001F6982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(3) </w:t>
      </w:r>
      <w:r w:rsidR="00F37363">
        <w:rPr>
          <w:rFonts w:ascii="Times New Roman" w:hAnsi="Times New Roman"/>
        </w:rPr>
        <w:tab/>
      </w:r>
      <w:r w:rsidRPr="00B965B3">
        <w:rPr>
          <w:rFonts w:ascii="Times New Roman" w:hAnsi="Times New Roman"/>
        </w:rPr>
        <w:t>A helyi védelemmel kapcsolatos képviselő-testületi döntésről</w:t>
      </w:r>
      <w:r w:rsidR="00B03DA9" w:rsidRPr="00B965B3">
        <w:rPr>
          <w:rFonts w:ascii="Times New Roman" w:hAnsi="Times New Roman"/>
        </w:rPr>
        <w:t xml:space="preserve"> írásban </w:t>
      </w:r>
      <w:r w:rsidRPr="00B965B3">
        <w:rPr>
          <w:rFonts w:ascii="Times New Roman" w:hAnsi="Times New Roman"/>
        </w:rPr>
        <w:t xml:space="preserve">értesíteni kell a </w:t>
      </w:r>
      <w:r w:rsidR="002A6495">
        <w:rPr>
          <w:rFonts w:ascii="Times New Roman" w:hAnsi="Times New Roman"/>
        </w:rPr>
        <w:t>10.</w:t>
      </w:r>
      <w:r w:rsidRPr="00B965B3">
        <w:rPr>
          <w:rFonts w:ascii="Times New Roman" w:hAnsi="Times New Roman"/>
        </w:rPr>
        <w:t xml:space="preserve"> </w:t>
      </w:r>
      <w:r w:rsidR="00B03DA9" w:rsidRPr="00B965B3">
        <w:rPr>
          <w:rFonts w:ascii="Times New Roman" w:hAnsi="Times New Roman"/>
        </w:rPr>
        <w:t>§ (1</w:t>
      </w:r>
      <w:r w:rsidRPr="00B965B3">
        <w:rPr>
          <w:rFonts w:ascii="Times New Roman" w:hAnsi="Times New Roman"/>
        </w:rPr>
        <w:t>) bekezdésben meghatároz</w:t>
      </w:r>
      <w:r w:rsidR="00B03DA9" w:rsidRPr="00B965B3">
        <w:rPr>
          <w:rFonts w:ascii="Times New Roman" w:hAnsi="Times New Roman"/>
        </w:rPr>
        <w:t xml:space="preserve">ott </w:t>
      </w:r>
      <w:r w:rsidR="00B03DA9" w:rsidRPr="002A6495">
        <w:rPr>
          <w:rFonts w:ascii="Times New Roman" w:hAnsi="Times New Roman"/>
        </w:rPr>
        <w:t>érdekelteket,</w:t>
      </w:r>
      <w:r w:rsidR="00B03DA9" w:rsidRPr="00B965B3">
        <w:rPr>
          <w:rFonts w:ascii="Times New Roman" w:hAnsi="Times New Roman"/>
        </w:rPr>
        <w:t xml:space="preserve"> és a döntésről</w:t>
      </w:r>
      <w:r w:rsidRPr="00B965B3">
        <w:rPr>
          <w:rFonts w:ascii="Times New Roman" w:hAnsi="Times New Roman"/>
        </w:rPr>
        <w:t xml:space="preserve"> az Önkormányzat honlapján</w:t>
      </w:r>
      <w:r w:rsidR="000C0CE2" w:rsidRPr="00B965B3">
        <w:rPr>
          <w:rFonts w:ascii="Times New Roman" w:hAnsi="Times New Roman"/>
        </w:rPr>
        <w:t xml:space="preserve"> a döntés napjától számított </w:t>
      </w:r>
      <w:r w:rsidR="00B82622" w:rsidRPr="00B965B3">
        <w:rPr>
          <w:rFonts w:ascii="Times New Roman" w:hAnsi="Times New Roman"/>
          <w:highlight w:val="yellow"/>
        </w:rPr>
        <w:t>5</w:t>
      </w:r>
      <w:r w:rsidR="00B03DA9" w:rsidRPr="00B965B3">
        <w:rPr>
          <w:rFonts w:ascii="Times New Roman" w:hAnsi="Times New Roman"/>
          <w:highlight w:val="yellow"/>
        </w:rPr>
        <w:t xml:space="preserve"> napon</w:t>
      </w:r>
      <w:r w:rsidR="00B03DA9" w:rsidRPr="00B965B3">
        <w:rPr>
          <w:rFonts w:ascii="Times New Roman" w:hAnsi="Times New Roman"/>
        </w:rPr>
        <w:t xml:space="preserve"> belül </w:t>
      </w:r>
      <w:r w:rsidRPr="00B965B3">
        <w:rPr>
          <w:rFonts w:ascii="Times New Roman" w:hAnsi="Times New Roman"/>
        </w:rPr>
        <w:t>tájékoztatást kell közzétenni</w:t>
      </w:r>
      <w:r w:rsidR="006608DE" w:rsidRPr="00B965B3">
        <w:rPr>
          <w:rFonts w:ascii="Times New Roman" w:hAnsi="Times New Roman"/>
        </w:rPr>
        <w:t>.</w:t>
      </w:r>
    </w:p>
    <w:p w:rsidR="006608DE" w:rsidRPr="00B965B3" w:rsidRDefault="006608DE" w:rsidP="00B965B3">
      <w:pPr>
        <w:spacing w:after="0"/>
        <w:ind w:left="426" w:hanging="426"/>
        <w:jc w:val="both"/>
        <w:rPr>
          <w:rFonts w:ascii="Times New Roman" w:hAnsi="Times New Roman"/>
        </w:rPr>
      </w:pPr>
      <w:r w:rsidRPr="00B965B3">
        <w:rPr>
          <w:rFonts w:ascii="Times New Roman" w:hAnsi="Times New Roman"/>
        </w:rPr>
        <w:t xml:space="preserve">(4) </w:t>
      </w:r>
      <w:r w:rsidR="00F37363">
        <w:rPr>
          <w:rFonts w:ascii="Times New Roman" w:hAnsi="Times New Roman"/>
        </w:rPr>
        <w:tab/>
      </w:r>
      <w:r w:rsidRPr="00B965B3">
        <w:rPr>
          <w:rFonts w:ascii="Times New Roman" w:hAnsi="Times New Roman"/>
        </w:rPr>
        <w:t>A helyi védelem alá helyezést elrendelő önkormányzati rendelet hatályba lépésétől számított tizenöt napon belül a jegyző kezdeményezi az ingatlanügyi hatóságnál a védelem jogi jellegként való feljegyzését.</w:t>
      </w:r>
      <w:r w:rsidR="00443E6D">
        <w:rPr>
          <w:rFonts w:ascii="Times New Roman" w:hAnsi="Times New Roman"/>
        </w:rPr>
        <w:t xml:space="preserve"> </w:t>
      </w:r>
    </w:p>
    <w:p w:rsidR="002E00DE" w:rsidRDefault="002E00DE" w:rsidP="00AC2136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1F6982" w:rsidRPr="008D0CF5" w:rsidRDefault="00F37363" w:rsidP="00ED60B3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490C1C">
        <w:rPr>
          <w:rFonts w:ascii="Times New Roman" w:hAnsi="Times New Roman"/>
        </w:rPr>
        <w:t>2</w:t>
      </w:r>
      <w:r>
        <w:rPr>
          <w:rFonts w:ascii="Times New Roman" w:hAnsi="Times New Roman"/>
        </w:rPr>
        <w:t>.</w:t>
      </w:r>
      <w:r w:rsidR="001F6982" w:rsidRPr="00ED60B3">
        <w:rPr>
          <w:rFonts w:ascii="Times New Roman" w:hAnsi="Times New Roman"/>
        </w:rPr>
        <w:t xml:space="preserve">§ (1) A </w:t>
      </w:r>
      <w:r w:rsidR="000C0CE2" w:rsidRPr="00ED60B3">
        <w:rPr>
          <w:rFonts w:ascii="Times New Roman" w:hAnsi="Times New Roman"/>
        </w:rPr>
        <w:t xml:space="preserve">helyi egyedi védelem alá helyezett </w:t>
      </w:r>
      <w:r w:rsidR="001F6982" w:rsidRPr="00ED60B3">
        <w:rPr>
          <w:rFonts w:ascii="Times New Roman" w:hAnsi="Times New Roman"/>
        </w:rPr>
        <w:t>építmény, közterülettel határos építményrész</w:t>
      </w:r>
      <w:r w:rsidR="000C0CE2" w:rsidRPr="00ED60B3">
        <w:rPr>
          <w:rFonts w:ascii="Times New Roman" w:hAnsi="Times New Roman"/>
        </w:rPr>
        <w:t>let</w:t>
      </w:r>
      <w:r w:rsidR="001F6982" w:rsidRPr="00ED60B3">
        <w:rPr>
          <w:rFonts w:ascii="Times New Roman" w:hAnsi="Times New Roman"/>
        </w:rPr>
        <w:t xml:space="preserve">, </w:t>
      </w:r>
      <w:r w:rsidR="000C0CE2" w:rsidRPr="00ED60B3">
        <w:rPr>
          <w:rFonts w:ascii="Times New Roman" w:hAnsi="Times New Roman"/>
        </w:rPr>
        <w:t>alkotás, utcabútor</w:t>
      </w:r>
      <w:r w:rsidR="001F6982" w:rsidRPr="00ED60B3">
        <w:rPr>
          <w:rFonts w:ascii="Times New Roman" w:hAnsi="Times New Roman"/>
        </w:rPr>
        <w:t xml:space="preserve"> csak egységes megjelenésű táblával jelölhető meg, amelynek a védelem tárgyának megnevezése mellett a következő szöveget kell tartalmaznia: </w:t>
      </w:r>
      <w:r w:rsidR="00CA5CE5" w:rsidRPr="008D0CF5">
        <w:rPr>
          <w:rFonts w:ascii="Times New Roman" w:hAnsi="Times New Roman"/>
        </w:rPr>
        <w:t>„</w:t>
      </w:r>
      <w:r w:rsidR="00A53C19">
        <w:rPr>
          <w:rFonts w:ascii="Times New Roman" w:hAnsi="Times New Roman"/>
        </w:rPr>
        <w:t>Sajószöged</w:t>
      </w:r>
      <w:r w:rsidR="007821EC" w:rsidRPr="008D0CF5">
        <w:rPr>
          <w:rFonts w:ascii="Times New Roman" w:hAnsi="Times New Roman"/>
        </w:rPr>
        <w:t xml:space="preserve"> Község</w:t>
      </w:r>
      <w:r w:rsidR="001F6982" w:rsidRPr="008D0CF5">
        <w:rPr>
          <w:rFonts w:ascii="Times New Roman" w:hAnsi="Times New Roman"/>
        </w:rPr>
        <w:t xml:space="preserve"> Önkormányzat</w:t>
      </w:r>
      <w:r w:rsidR="000C0CE2" w:rsidRPr="008D0CF5">
        <w:rPr>
          <w:rFonts w:ascii="Times New Roman" w:hAnsi="Times New Roman"/>
        </w:rPr>
        <w:t xml:space="preserve"> helyi védelem alá helyezte</w:t>
      </w:r>
      <w:r w:rsidR="00CA5CE5" w:rsidRPr="008D0CF5">
        <w:rPr>
          <w:rFonts w:ascii="Times New Roman" w:hAnsi="Times New Roman"/>
        </w:rPr>
        <w:t xml:space="preserve">– </w:t>
      </w:r>
      <w:r w:rsidR="001F6982" w:rsidRPr="008D0CF5">
        <w:rPr>
          <w:rFonts w:ascii="Times New Roman" w:hAnsi="Times New Roman"/>
        </w:rPr>
        <w:t>évszám</w:t>
      </w:r>
      <w:r w:rsidR="00AA3493" w:rsidRPr="008D0CF5">
        <w:rPr>
          <w:rFonts w:ascii="Times New Roman" w:hAnsi="Times New Roman"/>
        </w:rPr>
        <w:t>”</w:t>
      </w:r>
      <w:r w:rsidR="001F6982" w:rsidRPr="008D0CF5">
        <w:rPr>
          <w:rFonts w:ascii="Times New Roman" w:hAnsi="Times New Roman"/>
        </w:rPr>
        <w:t>.</w:t>
      </w:r>
      <w:r w:rsidR="00A555FE" w:rsidRPr="008D0CF5">
        <w:rPr>
          <w:rFonts w:ascii="Times New Roman" w:hAnsi="Times New Roman"/>
        </w:rPr>
        <w:t xml:space="preserve"> A tábla mérete </w:t>
      </w:r>
      <w:r w:rsidR="00B82622" w:rsidRPr="008D0CF5">
        <w:rPr>
          <w:rFonts w:ascii="Times New Roman" w:hAnsi="Times New Roman"/>
        </w:rPr>
        <w:t>fektetett A/4</w:t>
      </w:r>
      <w:r w:rsidR="00A555FE" w:rsidRPr="008D0CF5">
        <w:rPr>
          <w:rFonts w:ascii="Times New Roman" w:hAnsi="Times New Roman"/>
        </w:rPr>
        <w:t>, anyaga</w:t>
      </w:r>
      <w:r w:rsidR="00B82622" w:rsidRPr="008D0CF5">
        <w:rPr>
          <w:rFonts w:ascii="Times New Roman" w:hAnsi="Times New Roman"/>
        </w:rPr>
        <w:t xml:space="preserve"> fém</w:t>
      </w:r>
      <w:r w:rsidR="00A555FE" w:rsidRPr="008D0CF5">
        <w:rPr>
          <w:rFonts w:ascii="Times New Roman" w:hAnsi="Times New Roman"/>
        </w:rPr>
        <w:t>, színe</w:t>
      </w:r>
      <w:r w:rsidR="00B82622" w:rsidRPr="008D0CF5">
        <w:rPr>
          <w:rFonts w:ascii="Times New Roman" w:hAnsi="Times New Roman"/>
        </w:rPr>
        <w:t xml:space="preserve"> aranyozott.</w:t>
      </w:r>
    </w:p>
    <w:p w:rsidR="00A555FE" w:rsidRPr="008D0CF5" w:rsidRDefault="001F6982" w:rsidP="00ED60B3">
      <w:pPr>
        <w:spacing w:after="0"/>
        <w:ind w:left="426" w:hanging="426"/>
        <w:jc w:val="both"/>
        <w:rPr>
          <w:rFonts w:ascii="Times New Roman" w:hAnsi="Times New Roman"/>
        </w:rPr>
      </w:pPr>
      <w:r w:rsidRPr="008D0CF5">
        <w:rPr>
          <w:rFonts w:ascii="Times New Roman" w:hAnsi="Times New Roman"/>
        </w:rPr>
        <w:t>(2) A tábla elkészíttetéséről, elhelyezéséről a polgármester gondoskodik. A tábla elhelyezését az érintett ingatlan tulajdonosa tűrni köteles. A tábla</w:t>
      </w:r>
      <w:r w:rsidR="00A555FE" w:rsidRPr="008D0CF5">
        <w:rPr>
          <w:rFonts w:ascii="Times New Roman" w:hAnsi="Times New Roman"/>
        </w:rPr>
        <w:t xml:space="preserve"> elhelyezése, fenntartása és pótlása az önkormányzat feladata.</w:t>
      </w:r>
    </w:p>
    <w:p w:rsidR="00A555FE" w:rsidRPr="00ED60B3" w:rsidRDefault="00677ABE" w:rsidP="00ED60B3">
      <w:pPr>
        <w:spacing w:after="0"/>
        <w:ind w:left="426" w:hanging="426"/>
        <w:jc w:val="both"/>
        <w:rPr>
          <w:rFonts w:ascii="Times New Roman" w:hAnsi="Times New Roman"/>
        </w:rPr>
      </w:pPr>
      <w:r w:rsidRPr="008D0CF5">
        <w:rPr>
          <w:rFonts w:ascii="Times New Roman" w:hAnsi="Times New Roman"/>
        </w:rPr>
        <w:t xml:space="preserve">(3) </w:t>
      </w:r>
      <w:r w:rsidR="00F37363" w:rsidRPr="008D0CF5">
        <w:rPr>
          <w:rFonts w:ascii="Times New Roman" w:hAnsi="Times New Roman"/>
        </w:rPr>
        <w:tab/>
      </w:r>
      <w:r w:rsidRPr="008D0CF5">
        <w:rPr>
          <w:rFonts w:ascii="Times New Roman" w:hAnsi="Times New Roman"/>
        </w:rPr>
        <w:t>Helyi védelem alatt álló növényt, növény-együttest az e célra rendszeresített „</w:t>
      </w:r>
      <w:r w:rsidR="00A53C19">
        <w:rPr>
          <w:rFonts w:ascii="Times New Roman" w:hAnsi="Times New Roman"/>
        </w:rPr>
        <w:t>Sajószöged</w:t>
      </w:r>
      <w:r w:rsidR="00F8659C" w:rsidRPr="008D0CF5">
        <w:rPr>
          <w:rFonts w:ascii="Times New Roman" w:hAnsi="Times New Roman"/>
        </w:rPr>
        <w:t xml:space="preserve"> Község Önkormányzata által h</w:t>
      </w:r>
      <w:r w:rsidRPr="008D0CF5">
        <w:rPr>
          <w:rFonts w:ascii="Times New Roman" w:hAnsi="Times New Roman"/>
        </w:rPr>
        <w:t>elyi védelem alá vont növény</w:t>
      </w:r>
      <w:r w:rsidR="00AA3493" w:rsidRPr="008D0CF5">
        <w:rPr>
          <w:rFonts w:ascii="Times New Roman" w:hAnsi="Times New Roman"/>
        </w:rPr>
        <w:t>/növényegyüttes</w:t>
      </w:r>
      <w:r w:rsidRPr="008D0CF5">
        <w:rPr>
          <w:rFonts w:ascii="Times New Roman" w:hAnsi="Times New Roman"/>
        </w:rPr>
        <w:t xml:space="preserve"> - évszám”</w:t>
      </w:r>
      <w:r w:rsidRPr="00ED60B3">
        <w:rPr>
          <w:rFonts w:ascii="Times New Roman" w:hAnsi="Times New Roman"/>
        </w:rPr>
        <w:t xml:space="preserve"> feliratú táblával</w:t>
      </w:r>
      <w:r w:rsidR="001C41FC" w:rsidRPr="00ED60B3">
        <w:rPr>
          <w:rFonts w:ascii="Times New Roman" w:hAnsi="Times New Roman"/>
        </w:rPr>
        <w:t xml:space="preserve"> jelölhető meg</w:t>
      </w:r>
      <w:r w:rsidRPr="00ED60B3">
        <w:rPr>
          <w:rFonts w:ascii="Times New Roman" w:hAnsi="Times New Roman"/>
        </w:rPr>
        <w:t xml:space="preserve">, annak közvetlen környezetében. A tábla elhelyezését a tulajdonos tűrni köteles. </w:t>
      </w:r>
      <w:r w:rsidR="00A555FE" w:rsidRPr="00ED60B3">
        <w:rPr>
          <w:rFonts w:ascii="Times New Roman" w:hAnsi="Times New Roman"/>
        </w:rPr>
        <w:t>A tábla elhelyezése, fenntartása és pótlása az önkormányzat feladata.</w:t>
      </w:r>
    </w:p>
    <w:p w:rsidR="00A555FE" w:rsidRDefault="00677ABE" w:rsidP="00ED60B3">
      <w:pPr>
        <w:spacing w:after="0"/>
        <w:ind w:left="426" w:hanging="426"/>
        <w:jc w:val="both"/>
        <w:rPr>
          <w:rFonts w:ascii="Times New Roman" w:hAnsi="Times New Roman"/>
        </w:rPr>
      </w:pPr>
      <w:r w:rsidRPr="00ED60B3">
        <w:rPr>
          <w:rFonts w:ascii="Times New Roman" w:hAnsi="Times New Roman"/>
        </w:rPr>
        <w:t xml:space="preserve">(4) </w:t>
      </w:r>
      <w:r w:rsidR="00F37363">
        <w:rPr>
          <w:rFonts w:ascii="Times New Roman" w:hAnsi="Times New Roman"/>
        </w:rPr>
        <w:tab/>
      </w:r>
      <w:r w:rsidRPr="00ED60B3">
        <w:rPr>
          <w:rFonts w:ascii="Times New Roman" w:hAnsi="Times New Roman"/>
        </w:rPr>
        <w:t xml:space="preserve">A helyi védettség tényét közlő táblán kívül az önkormányzat elhelyezhet egyéb a védettséggel összefüggő tényt, adatot is közlő táblát a </w:t>
      </w:r>
      <w:r w:rsidRPr="00AA3493">
        <w:rPr>
          <w:rFonts w:ascii="Times New Roman" w:hAnsi="Times New Roman"/>
        </w:rPr>
        <w:t>védett értéken</w:t>
      </w:r>
      <w:r w:rsidR="00A555FE" w:rsidRPr="00ED60B3">
        <w:rPr>
          <w:rFonts w:ascii="Times New Roman" w:hAnsi="Times New Roman"/>
        </w:rPr>
        <w:t xml:space="preserve"> vagy annak környezetében. A tábla elhelyezése, fenntartása és pótlása az önkormányzat feladata.</w:t>
      </w:r>
    </w:p>
    <w:p w:rsidR="005B1D55" w:rsidRPr="00ED60B3" w:rsidRDefault="005B1D55" w:rsidP="00ED60B3">
      <w:pPr>
        <w:spacing w:after="0"/>
        <w:ind w:left="426" w:hanging="426"/>
        <w:jc w:val="both"/>
        <w:rPr>
          <w:rFonts w:ascii="Times New Roman" w:hAnsi="Times New Roman"/>
        </w:rPr>
      </w:pPr>
    </w:p>
    <w:p w:rsidR="00DF4582" w:rsidRDefault="00490C1C" w:rsidP="00AC213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501AE2" w:rsidRPr="00ED2CAC">
        <w:rPr>
          <w:rFonts w:ascii="Arial" w:hAnsi="Arial" w:cs="Arial"/>
          <w:b/>
          <w:sz w:val="20"/>
          <w:szCs w:val="20"/>
        </w:rPr>
        <w:t xml:space="preserve">. </w:t>
      </w:r>
      <w:r w:rsidR="00DF4582" w:rsidRPr="00ED2CAC">
        <w:rPr>
          <w:rFonts w:ascii="Arial" w:hAnsi="Arial" w:cs="Arial"/>
          <w:b/>
          <w:sz w:val="20"/>
          <w:szCs w:val="20"/>
        </w:rPr>
        <w:t>A védettséggel összefüggő korlátozások, kötelezettségek</w:t>
      </w:r>
    </w:p>
    <w:p w:rsidR="00F37363" w:rsidRPr="00ED2CAC" w:rsidRDefault="00F37363" w:rsidP="00AC2136">
      <w:pPr>
        <w:spacing w:after="0"/>
        <w:rPr>
          <w:rFonts w:ascii="Arial" w:hAnsi="Arial" w:cs="Arial"/>
          <w:b/>
          <w:sz w:val="20"/>
          <w:szCs w:val="20"/>
        </w:rPr>
      </w:pPr>
    </w:p>
    <w:p w:rsidR="00DF4582" w:rsidRPr="00F37363" w:rsidRDefault="00DF4582" w:rsidP="00F37363">
      <w:pPr>
        <w:spacing w:after="0"/>
        <w:ind w:left="426" w:hanging="426"/>
        <w:jc w:val="both"/>
        <w:rPr>
          <w:rFonts w:ascii="Times New Roman" w:hAnsi="Times New Roman"/>
        </w:rPr>
      </w:pPr>
      <w:r w:rsidRPr="00F37363">
        <w:rPr>
          <w:rFonts w:ascii="Times New Roman" w:hAnsi="Times New Roman"/>
        </w:rPr>
        <w:t>1</w:t>
      </w:r>
      <w:r w:rsidR="00490C1C">
        <w:rPr>
          <w:rFonts w:ascii="Times New Roman" w:hAnsi="Times New Roman"/>
        </w:rPr>
        <w:t>3</w:t>
      </w:r>
      <w:r w:rsidRPr="00F37363">
        <w:rPr>
          <w:rFonts w:ascii="Times New Roman" w:hAnsi="Times New Roman"/>
        </w:rPr>
        <w:t xml:space="preserve">. § </w:t>
      </w:r>
      <w:r w:rsidR="000C1922" w:rsidRPr="00F37363">
        <w:rPr>
          <w:rFonts w:ascii="Times New Roman" w:hAnsi="Times New Roman"/>
        </w:rPr>
        <w:t>(1) A védett érték karbantartása, állapotának megóvása a tulajdonos kötelezettsége.</w:t>
      </w:r>
    </w:p>
    <w:p w:rsidR="000C1922" w:rsidRPr="00F37363" w:rsidRDefault="000C1922" w:rsidP="00F37363">
      <w:pPr>
        <w:spacing w:after="0"/>
        <w:ind w:left="426" w:hanging="426"/>
        <w:jc w:val="both"/>
        <w:rPr>
          <w:rFonts w:ascii="Times New Roman" w:hAnsi="Times New Roman"/>
        </w:rPr>
      </w:pPr>
      <w:r w:rsidRPr="00F37363">
        <w:rPr>
          <w:rFonts w:ascii="Times New Roman" w:hAnsi="Times New Roman"/>
        </w:rPr>
        <w:t>(2) A védett érték megfelelő fenntartását és megőrzését elsősorban a rendeltetésnek megfelelő használattal kell biztosítani.</w:t>
      </w:r>
    </w:p>
    <w:p w:rsidR="00677ABE" w:rsidRDefault="00732621" w:rsidP="00F37363">
      <w:pPr>
        <w:spacing w:after="0"/>
        <w:ind w:left="426" w:hanging="426"/>
        <w:jc w:val="both"/>
        <w:rPr>
          <w:rFonts w:ascii="Times New Roman" w:hAnsi="Times New Roman"/>
          <w:color w:val="0000FF"/>
        </w:rPr>
      </w:pPr>
      <w:r w:rsidRPr="00F37363">
        <w:rPr>
          <w:rFonts w:ascii="Times New Roman" w:hAnsi="Times New Roman"/>
        </w:rPr>
        <w:t>1</w:t>
      </w:r>
      <w:r w:rsidR="00490C1C">
        <w:rPr>
          <w:rFonts w:ascii="Times New Roman" w:hAnsi="Times New Roman"/>
        </w:rPr>
        <w:t>4</w:t>
      </w:r>
      <w:r w:rsidRPr="00F37363">
        <w:rPr>
          <w:rFonts w:ascii="Times New Roman" w:hAnsi="Times New Roman"/>
        </w:rPr>
        <w:t xml:space="preserve">. </w:t>
      </w:r>
      <w:r w:rsidRPr="00392C2B">
        <w:rPr>
          <w:rFonts w:ascii="Times New Roman" w:hAnsi="Times New Roman"/>
          <w:color w:val="0000FF"/>
        </w:rPr>
        <w:t>§</w:t>
      </w:r>
      <w:r w:rsidR="000C1922" w:rsidRPr="00392C2B">
        <w:rPr>
          <w:rFonts w:ascii="Times New Roman" w:hAnsi="Times New Roman"/>
          <w:color w:val="0000FF"/>
        </w:rPr>
        <w:t xml:space="preserve"> </w:t>
      </w:r>
      <w:r w:rsidRPr="00392C2B">
        <w:rPr>
          <w:rFonts w:ascii="Times New Roman" w:hAnsi="Times New Roman"/>
          <w:color w:val="0000FF"/>
        </w:rPr>
        <w:t xml:space="preserve">(1) </w:t>
      </w:r>
      <w:r w:rsidR="000C1922" w:rsidRPr="00392C2B">
        <w:rPr>
          <w:rFonts w:ascii="Times New Roman" w:hAnsi="Times New Roman"/>
          <w:color w:val="0000FF"/>
        </w:rPr>
        <w:t>A védett építmények külső vagy belső felújítási, helyreállítás, bővítési vagy bontási, továbbá a védett építmény jellegét, megjelenését bármely módon érintő munkát – függetlenül attól, hogy az építési engedély alapján, vagy anélkül végezhető – megkezdeni és végezni, valamint a védett építmény rende</w:t>
      </w:r>
      <w:r w:rsidRPr="00392C2B">
        <w:rPr>
          <w:rFonts w:ascii="Times New Roman" w:hAnsi="Times New Roman"/>
          <w:color w:val="0000FF"/>
        </w:rPr>
        <w:t>ltetését megváltoztatni csak településképi véleményezési eljárás</w:t>
      </w:r>
      <w:r w:rsidR="00710DF9" w:rsidRPr="00392C2B">
        <w:rPr>
          <w:rFonts w:ascii="Times New Roman" w:hAnsi="Times New Roman"/>
          <w:color w:val="0000FF"/>
        </w:rPr>
        <w:t>t követően</w:t>
      </w:r>
      <w:r w:rsidRPr="00392C2B">
        <w:rPr>
          <w:rFonts w:ascii="Times New Roman" w:hAnsi="Times New Roman"/>
          <w:color w:val="0000FF"/>
        </w:rPr>
        <w:t xml:space="preserve"> </w:t>
      </w:r>
      <w:r w:rsidR="00A10E93" w:rsidRPr="00392C2B">
        <w:rPr>
          <w:rFonts w:ascii="Times New Roman" w:hAnsi="Times New Roman"/>
          <w:color w:val="0000FF"/>
        </w:rPr>
        <w:t>lehet</w:t>
      </w:r>
      <w:r w:rsidR="00710DF9" w:rsidRPr="00392C2B">
        <w:rPr>
          <w:rFonts w:ascii="Times New Roman" w:hAnsi="Times New Roman"/>
          <w:color w:val="0000FF"/>
        </w:rPr>
        <w:t>, függetlenül attól, hogy a</w:t>
      </w:r>
      <w:r w:rsidR="00952158" w:rsidRPr="00392C2B">
        <w:rPr>
          <w:rFonts w:ascii="Times New Roman" w:hAnsi="Times New Roman"/>
          <w:color w:val="0000FF"/>
        </w:rPr>
        <w:t xml:space="preserve"> tevékenység</w:t>
      </w:r>
      <w:r w:rsidR="00710DF9" w:rsidRPr="00392C2B">
        <w:rPr>
          <w:rFonts w:ascii="Times New Roman" w:hAnsi="Times New Roman"/>
          <w:color w:val="0000FF"/>
        </w:rPr>
        <w:t xml:space="preserve"> egyébként még településképi bejelentési vagy településképi véleményezési eljárás</w:t>
      </w:r>
      <w:r w:rsidR="00952158" w:rsidRPr="00392C2B">
        <w:rPr>
          <w:rFonts w:ascii="Times New Roman" w:hAnsi="Times New Roman"/>
          <w:color w:val="0000FF"/>
        </w:rPr>
        <w:t xml:space="preserve"> lefolytatását</w:t>
      </w:r>
      <w:r w:rsidR="00710DF9" w:rsidRPr="00392C2B">
        <w:rPr>
          <w:rFonts w:ascii="Times New Roman" w:hAnsi="Times New Roman"/>
          <w:color w:val="0000FF"/>
        </w:rPr>
        <w:t xml:space="preserve"> is szükségessé tesz.</w:t>
      </w:r>
      <w:r w:rsidR="009D2908" w:rsidRPr="00392C2B">
        <w:rPr>
          <w:rFonts w:ascii="Times New Roman" w:hAnsi="Times New Roman"/>
          <w:color w:val="0000FF"/>
        </w:rPr>
        <w:t xml:space="preserve"> </w:t>
      </w:r>
    </w:p>
    <w:p w:rsidR="001922AA" w:rsidRPr="00392C2B" w:rsidRDefault="001922AA" w:rsidP="00F37363">
      <w:pPr>
        <w:spacing w:after="0"/>
        <w:ind w:left="426" w:hanging="426"/>
        <w:jc w:val="both"/>
        <w:rPr>
          <w:rFonts w:ascii="Times New Roman" w:hAnsi="Times New Roman"/>
          <w:color w:val="0000FF"/>
        </w:rPr>
      </w:pPr>
    </w:p>
    <w:p w:rsidR="000C5E58" w:rsidRPr="00392C2B" w:rsidRDefault="000C5E58" w:rsidP="001922AA">
      <w:pPr>
        <w:numPr>
          <w:ilvl w:val="1"/>
          <w:numId w:val="48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hAnsi="Times New Roman"/>
          <w:color w:val="0000FF"/>
        </w:rPr>
      </w:pPr>
      <w:r w:rsidRPr="00392C2B">
        <w:rPr>
          <w:rFonts w:ascii="Times New Roman" w:eastAsia="Times New Roman" w:hAnsi="Times New Roman"/>
          <w:color w:val="0000FF"/>
          <w:lang w:eastAsia="hu-HU"/>
        </w:rPr>
        <w:t xml:space="preserve">A helyi védelem alatt álló területen bármely utcaburkolatot, építményt, létesítményt (utcabútorok, világítótestek, kandeláberek, pavilonok, autóbuszvárók, cégérek, reklámok stb.) elhelyezni, cserélni, illetve felújítani </w:t>
      </w:r>
      <w:r w:rsidR="00883493" w:rsidRPr="00392C2B">
        <w:rPr>
          <w:rFonts w:ascii="Times New Roman" w:eastAsia="Times New Roman" w:hAnsi="Times New Roman"/>
          <w:color w:val="0000FF"/>
          <w:lang w:eastAsia="hu-HU"/>
        </w:rPr>
        <w:t xml:space="preserve">amennyiben az </w:t>
      </w:r>
      <w:r w:rsidRPr="00392C2B">
        <w:rPr>
          <w:rFonts w:ascii="Times New Roman" w:eastAsia="Times New Roman" w:hAnsi="Times New Roman"/>
          <w:color w:val="0000FF"/>
          <w:lang w:eastAsia="hu-HU"/>
        </w:rPr>
        <w:t xml:space="preserve">– függetlenül attól, hogy az </w:t>
      </w:r>
      <w:r w:rsidRPr="00392C2B">
        <w:rPr>
          <w:rFonts w:ascii="Times New Roman" w:hAnsi="Times New Roman"/>
          <w:color w:val="0000FF"/>
        </w:rPr>
        <w:t xml:space="preserve">építési engedély alapján, vagy anélkül végezhető – megkezdeni és végezni, csak </w:t>
      </w:r>
      <w:r w:rsidR="00952158" w:rsidRPr="00392C2B">
        <w:rPr>
          <w:rFonts w:ascii="Times New Roman" w:hAnsi="Times New Roman"/>
          <w:color w:val="0000FF"/>
        </w:rPr>
        <w:t>településképi véleményezési eljárást követően lehet, függetlenül attól, hogy a tevékenység egyébként még településképi bejelentési vagy településképi véleményezési eljárás lefolytatását is szükségessé tesz.</w:t>
      </w:r>
    </w:p>
    <w:p w:rsidR="00732621" w:rsidRPr="0047606D" w:rsidRDefault="00732621" w:rsidP="00AC2136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DF4582" w:rsidRPr="00F37363" w:rsidRDefault="00490C1C" w:rsidP="00AC2136">
      <w:pPr>
        <w:pStyle w:val="Cmsor2"/>
        <w:spacing w:before="0"/>
        <w:rPr>
          <w:rFonts w:ascii="Arial" w:hAnsi="Arial" w:cs="Arial"/>
          <w:color w:val="auto"/>
          <w:sz w:val="20"/>
          <w:szCs w:val="20"/>
        </w:rPr>
      </w:pPr>
      <w:bookmarkStart w:id="11" w:name="_Toc480884913"/>
      <w:bookmarkStart w:id="12" w:name="_Toc482612928"/>
      <w:r>
        <w:rPr>
          <w:rFonts w:ascii="Arial" w:hAnsi="Arial" w:cs="Arial"/>
          <w:color w:val="auto"/>
          <w:sz w:val="20"/>
          <w:szCs w:val="20"/>
          <w:lang w:val="hu-HU"/>
        </w:rPr>
        <w:t>7</w:t>
      </w:r>
      <w:r w:rsidR="00501AE2" w:rsidRPr="00F37363">
        <w:rPr>
          <w:rFonts w:ascii="Arial" w:hAnsi="Arial" w:cs="Arial"/>
          <w:color w:val="auto"/>
          <w:sz w:val="20"/>
          <w:szCs w:val="20"/>
        </w:rPr>
        <w:t xml:space="preserve">. </w:t>
      </w:r>
      <w:r w:rsidR="00DF4582" w:rsidRPr="00F37363">
        <w:rPr>
          <w:rFonts w:ascii="Arial" w:hAnsi="Arial" w:cs="Arial"/>
          <w:color w:val="auto"/>
          <w:sz w:val="20"/>
          <w:szCs w:val="20"/>
        </w:rPr>
        <w:t>A helyi védelem alatt álló értékek nyilvántartása</w:t>
      </w:r>
      <w:bookmarkEnd w:id="11"/>
      <w:bookmarkEnd w:id="12"/>
    </w:p>
    <w:p w:rsidR="00F37363" w:rsidRPr="00F37363" w:rsidRDefault="00F37363" w:rsidP="00F37363">
      <w:pPr>
        <w:spacing w:after="0" w:line="240" w:lineRule="auto"/>
      </w:pPr>
    </w:p>
    <w:p w:rsidR="00DF4582" w:rsidRPr="00F37363" w:rsidRDefault="002E00DE" w:rsidP="00F37363">
      <w:pPr>
        <w:spacing w:after="0"/>
        <w:ind w:left="426" w:hanging="426"/>
        <w:jc w:val="both"/>
        <w:rPr>
          <w:rFonts w:ascii="Times New Roman" w:hAnsi="Times New Roman"/>
        </w:rPr>
      </w:pPr>
      <w:r w:rsidRPr="00F37363">
        <w:rPr>
          <w:rFonts w:ascii="Times New Roman" w:hAnsi="Times New Roman"/>
        </w:rPr>
        <w:t>1</w:t>
      </w:r>
      <w:r w:rsidR="00490C1C">
        <w:rPr>
          <w:rFonts w:ascii="Times New Roman" w:hAnsi="Times New Roman"/>
        </w:rPr>
        <w:t>5</w:t>
      </w:r>
      <w:r w:rsidR="00AF4724" w:rsidRPr="00F37363">
        <w:rPr>
          <w:rFonts w:ascii="Times New Roman" w:hAnsi="Times New Roman"/>
        </w:rPr>
        <w:t xml:space="preserve">. </w:t>
      </w:r>
      <w:r w:rsidR="00DF4582" w:rsidRPr="00F37363">
        <w:rPr>
          <w:rFonts w:ascii="Times New Roman" w:hAnsi="Times New Roman"/>
        </w:rPr>
        <w:t>§ (1) A helyi védelem alá helyezett értékekről</w:t>
      </w:r>
      <w:r w:rsidR="000A5DEA" w:rsidRPr="00F37363">
        <w:rPr>
          <w:rFonts w:ascii="Times New Roman" w:hAnsi="Times New Roman"/>
        </w:rPr>
        <w:t xml:space="preserve"> (a továbbiakban: védett érték)</w:t>
      </w:r>
      <w:r w:rsidR="00DF4582" w:rsidRPr="00F37363">
        <w:rPr>
          <w:rFonts w:ascii="Times New Roman" w:hAnsi="Times New Roman"/>
        </w:rPr>
        <w:t xml:space="preserve"> az önkormányzat nyilvántartást vezet</w:t>
      </w:r>
      <w:r w:rsidR="00AF4724" w:rsidRPr="00F37363">
        <w:rPr>
          <w:rFonts w:ascii="Times New Roman" w:hAnsi="Times New Roman"/>
        </w:rPr>
        <w:t>, amelybe bárki betekinthet.</w:t>
      </w:r>
    </w:p>
    <w:p w:rsidR="00DF4582" w:rsidRPr="00F37363" w:rsidRDefault="00DF4582" w:rsidP="00F37363">
      <w:pPr>
        <w:spacing w:after="0"/>
        <w:ind w:left="426" w:hanging="426"/>
        <w:rPr>
          <w:rFonts w:ascii="Times New Roman" w:hAnsi="Times New Roman"/>
        </w:rPr>
      </w:pPr>
      <w:r w:rsidRPr="00F37363">
        <w:rPr>
          <w:rFonts w:ascii="Times New Roman" w:hAnsi="Times New Roman"/>
        </w:rPr>
        <w:t xml:space="preserve">(2) </w:t>
      </w:r>
      <w:r w:rsidR="00F37363">
        <w:rPr>
          <w:rFonts w:ascii="Times New Roman" w:hAnsi="Times New Roman"/>
        </w:rPr>
        <w:tab/>
      </w:r>
      <w:r w:rsidRPr="00F37363">
        <w:rPr>
          <w:rFonts w:ascii="Times New Roman" w:hAnsi="Times New Roman"/>
        </w:rPr>
        <w:t>A nyilvántartás tartalmazza:</w:t>
      </w:r>
    </w:p>
    <w:p w:rsidR="00DF4582" w:rsidRPr="00F37363" w:rsidRDefault="00DF4582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sz w:val="22"/>
          <w:szCs w:val="22"/>
        </w:rPr>
      </w:pPr>
      <w:r w:rsidRPr="00F37363">
        <w:rPr>
          <w:i/>
          <w:iCs/>
          <w:sz w:val="22"/>
          <w:szCs w:val="22"/>
        </w:rPr>
        <w:t>a)</w:t>
      </w:r>
      <w:r w:rsidRPr="00F37363">
        <w:rPr>
          <w:rStyle w:val="apple-converted-space"/>
          <w:sz w:val="22"/>
          <w:szCs w:val="22"/>
        </w:rPr>
        <w:t> </w:t>
      </w:r>
      <w:r w:rsidRPr="00F37363">
        <w:rPr>
          <w:sz w:val="22"/>
          <w:szCs w:val="22"/>
        </w:rPr>
        <w:t xml:space="preserve">a védett érték megnevezését, </w:t>
      </w:r>
    </w:p>
    <w:p w:rsidR="00DF4582" w:rsidRPr="00F37363" w:rsidRDefault="00DF4582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sz w:val="22"/>
          <w:szCs w:val="22"/>
        </w:rPr>
      </w:pPr>
      <w:r w:rsidRPr="00F37363">
        <w:rPr>
          <w:sz w:val="22"/>
          <w:szCs w:val="22"/>
        </w:rPr>
        <w:t xml:space="preserve">b) a védett érték védelmi nyilvántartási számát </w:t>
      </w:r>
    </w:p>
    <w:p w:rsidR="00DF4582" w:rsidRPr="00F37363" w:rsidRDefault="00DF4582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sz w:val="22"/>
          <w:szCs w:val="22"/>
        </w:rPr>
      </w:pPr>
      <w:r w:rsidRPr="00F37363">
        <w:rPr>
          <w:sz w:val="22"/>
          <w:szCs w:val="22"/>
        </w:rPr>
        <w:t>c) a védett érték azonosító adatait (alkotó megnevezése)</w:t>
      </w:r>
    </w:p>
    <w:p w:rsidR="00DF4582" w:rsidRPr="00F37363" w:rsidRDefault="00DF4582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sz w:val="22"/>
          <w:szCs w:val="22"/>
        </w:rPr>
      </w:pPr>
      <w:r w:rsidRPr="00F37363">
        <w:rPr>
          <w:i/>
          <w:iCs/>
          <w:sz w:val="22"/>
          <w:szCs w:val="22"/>
        </w:rPr>
        <w:t>d)</w:t>
      </w:r>
      <w:r w:rsidRPr="00F37363">
        <w:rPr>
          <w:rStyle w:val="apple-converted-space"/>
          <w:sz w:val="22"/>
          <w:szCs w:val="22"/>
        </w:rPr>
        <w:t> </w:t>
      </w:r>
      <w:r w:rsidRPr="00F37363">
        <w:rPr>
          <w:sz w:val="22"/>
          <w:szCs w:val="22"/>
        </w:rPr>
        <w:t>a védelem típusát,</w:t>
      </w:r>
    </w:p>
    <w:p w:rsidR="00DF4582" w:rsidRPr="00F37363" w:rsidRDefault="00DF4582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sz w:val="22"/>
          <w:szCs w:val="22"/>
        </w:rPr>
      </w:pPr>
      <w:r w:rsidRPr="00F37363">
        <w:rPr>
          <w:i/>
          <w:iCs/>
          <w:sz w:val="22"/>
          <w:szCs w:val="22"/>
        </w:rPr>
        <w:t>e)</w:t>
      </w:r>
      <w:r w:rsidRPr="00F37363">
        <w:rPr>
          <w:rStyle w:val="apple-converted-space"/>
          <w:sz w:val="22"/>
          <w:szCs w:val="22"/>
        </w:rPr>
        <w:t> </w:t>
      </w:r>
      <w:r w:rsidRPr="00F37363">
        <w:rPr>
          <w:sz w:val="22"/>
          <w:szCs w:val="22"/>
        </w:rPr>
        <w:t xml:space="preserve">a védett érték helymeghatározásának adatait, területi védelem esetén a védett terület lehatárolását, </w:t>
      </w:r>
      <w:r w:rsidR="00B82A19" w:rsidRPr="00F37363">
        <w:rPr>
          <w:sz w:val="22"/>
          <w:szCs w:val="22"/>
        </w:rPr>
        <w:t>(helyr</w:t>
      </w:r>
      <w:r w:rsidR="00331A1D" w:rsidRPr="00F37363">
        <w:rPr>
          <w:sz w:val="22"/>
          <w:szCs w:val="22"/>
        </w:rPr>
        <w:t>ajzi szám, utca, házszám</w:t>
      </w:r>
      <w:r w:rsidRPr="00F37363">
        <w:rPr>
          <w:sz w:val="22"/>
          <w:szCs w:val="22"/>
        </w:rPr>
        <w:t>) és</w:t>
      </w:r>
    </w:p>
    <w:p w:rsidR="00AF4724" w:rsidRPr="00F37363" w:rsidRDefault="00677ABE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sz w:val="22"/>
          <w:szCs w:val="22"/>
        </w:rPr>
      </w:pPr>
      <w:r w:rsidRPr="00F37363">
        <w:rPr>
          <w:i/>
          <w:iCs/>
          <w:sz w:val="22"/>
          <w:szCs w:val="22"/>
        </w:rPr>
        <w:t>f</w:t>
      </w:r>
      <w:r w:rsidR="00DF4582" w:rsidRPr="00F37363">
        <w:rPr>
          <w:i/>
          <w:iCs/>
          <w:sz w:val="22"/>
          <w:szCs w:val="22"/>
        </w:rPr>
        <w:t>)</w:t>
      </w:r>
      <w:r w:rsidR="00DF4582" w:rsidRPr="00F37363">
        <w:rPr>
          <w:rStyle w:val="apple-converted-space"/>
          <w:sz w:val="22"/>
          <w:szCs w:val="22"/>
        </w:rPr>
        <w:t> </w:t>
      </w:r>
      <w:r w:rsidR="00DF4582" w:rsidRPr="00F37363">
        <w:rPr>
          <w:sz w:val="22"/>
          <w:szCs w:val="22"/>
        </w:rPr>
        <w:t>a védelem rövid indokolását</w:t>
      </w:r>
      <w:r w:rsidR="00AF4724" w:rsidRPr="00F37363">
        <w:rPr>
          <w:sz w:val="22"/>
          <w:szCs w:val="22"/>
        </w:rPr>
        <w:t xml:space="preserve"> az értékvizsgálat alapján.</w:t>
      </w:r>
    </w:p>
    <w:p w:rsidR="00677ABE" w:rsidRPr="00F37363" w:rsidRDefault="00677ABE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iCs/>
          <w:sz w:val="22"/>
          <w:szCs w:val="22"/>
        </w:rPr>
      </w:pPr>
      <w:r w:rsidRPr="00F37363">
        <w:rPr>
          <w:iCs/>
          <w:sz w:val="22"/>
          <w:szCs w:val="22"/>
        </w:rPr>
        <w:t>g) a védett értékhez fűződő korlátozásokat</w:t>
      </w:r>
    </w:p>
    <w:p w:rsidR="00677ABE" w:rsidRPr="00F37363" w:rsidRDefault="00677ABE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iCs/>
          <w:sz w:val="22"/>
          <w:szCs w:val="22"/>
        </w:rPr>
      </w:pPr>
      <w:r w:rsidRPr="00F37363">
        <w:rPr>
          <w:iCs/>
          <w:sz w:val="22"/>
          <w:szCs w:val="22"/>
        </w:rPr>
        <w:t>h) a védett értékhez kapcsolódó támogatásokat</w:t>
      </w:r>
    </w:p>
    <w:p w:rsidR="00677ABE" w:rsidRPr="00F37363" w:rsidRDefault="00677ABE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iCs/>
          <w:sz w:val="22"/>
          <w:szCs w:val="22"/>
        </w:rPr>
      </w:pPr>
      <w:r w:rsidRPr="00F37363">
        <w:rPr>
          <w:iCs/>
          <w:sz w:val="22"/>
          <w:szCs w:val="22"/>
        </w:rPr>
        <w:t>i) a védett érték állapotfelmérésének adatait</w:t>
      </w:r>
    </w:p>
    <w:p w:rsidR="00B82A19" w:rsidRPr="00F37363" w:rsidRDefault="00B82A19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iCs/>
          <w:sz w:val="22"/>
          <w:szCs w:val="22"/>
        </w:rPr>
      </w:pPr>
      <w:r w:rsidRPr="00F37363">
        <w:rPr>
          <w:iCs/>
          <w:sz w:val="22"/>
          <w:szCs w:val="22"/>
        </w:rPr>
        <w:t>j) a helyreállítási javaslatot</w:t>
      </w:r>
    </w:p>
    <w:p w:rsidR="00677ABE" w:rsidRPr="00F37363" w:rsidRDefault="00B82A19" w:rsidP="00F37363">
      <w:pPr>
        <w:pStyle w:val="NormlWeb"/>
        <w:spacing w:before="0" w:beforeAutospacing="0" w:after="0" w:afterAutospacing="0" w:line="276" w:lineRule="auto"/>
        <w:ind w:left="851" w:hanging="426"/>
        <w:jc w:val="both"/>
        <w:rPr>
          <w:iCs/>
          <w:sz w:val="22"/>
          <w:szCs w:val="22"/>
        </w:rPr>
      </w:pPr>
      <w:r w:rsidRPr="00F37363">
        <w:rPr>
          <w:iCs/>
          <w:sz w:val="22"/>
          <w:szCs w:val="22"/>
        </w:rPr>
        <w:t>k</w:t>
      </w:r>
      <w:r w:rsidR="00677ABE" w:rsidRPr="00F37363">
        <w:rPr>
          <w:iCs/>
          <w:sz w:val="22"/>
          <w:szCs w:val="22"/>
        </w:rPr>
        <w:t>) a védett értékkel kapcsolatos intézkedéseket (tulajdoni lapon jogi jelleg feltüntetése, törlése)</w:t>
      </w:r>
    </w:p>
    <w:p w:rsidR="00DF4582" w:rsidRPr="00F37363" w:rsidRDefault="00677ABE" w:rsidP="00F37363">
      <w:pPr>
        <w:spacing w:after="0"/>
        <w:ind w:left="426" w:hanging="426"/>
        <w:rPr>
          <w:rFonts w:ascii="Times New Roman" w:hAnsi="Times New Roman"/>
        </w:rPr>
      </w:pPr>
      <w:r w:rsidRPr="00F37363">
        <w:rPr>
          <w:rFonts w:ascii="Times New Roman" w:hAnsi="Times New Roman"/>
        </w:rPr>
        <w:t xml:space="preserve"> (3</w:t>
      </w:r>
      <w:r w:rsidR="00DF4582" w:rsidRPr="00F37363">
        <w:rPr>
          <w:rFonts w:ascii="Times New Roman" w:hAnsi="Times New Roman"/>
        </w:rPr>
        <w:t xml:space="preserve">) </w:t>
      </w:r>
      <w:r w:rsidR="00F37363">
        <w:rPr>
          <w:rFonts w:ascii="Times New Roman" w:hAnsi="Times New Roman"/>
        </w:rPr>
        <w:tab/>
      </w:r>
      <w:r w:rsidR="00DF4582" w:rsidRPr="00F37363">
        <w:rPr>
          <w:rFonts w:ascii="Times New Roman" w:hAnsi="Times New Roman"/>
        </w:rPr>
        <w:t>A nyilvá</w:t>
      </w:r>
      <w:r w:rsidR="00331A1D" w:rsidRPr="00F37363">
        <w:rPr>
          <w:rFonts w:ascii="Times New Roman" w:hAnsi="Times New Roman"/>
        </w:rPr>
        <w:t xml:space="preserve">ntartás naprakész vezetéséről az önkormányzati </w:t>
      </w:r>
      <w:r w:rsidR="00DF4582" w:rsidRPr="00F37363">
        <w:rPr>
          <w:rFonts w:ascii="Times New Roman" w:hAnsi="Times New Roman"/>
        </w:rPr>
        <w:t>főépítész</w:t>
      </w:r>
      <w:r w:rsidR="00331A1D" w:rsidRPr="00F37363">
        <w:rPr>
          <w:rFonts w:ascii="Times New Roman" w:hAnsi="Times New Roman"/>
        </w:rPr>
        <w:t>, illetve amennyiben az önkormányzat által nincs alkalmazásban</w:t>
      </w:r>
      <w:r w:rsidR="00DF4582" w:rsidRPr="00F37363">
        <w:rPr>
          <w:rFonts w:ascii="Times New Roman" w:hAnsi="Times New Roman"/>
        </w:rPr>
        <w:t xml:space="preserve"> </w:t>
      </w:r>
      <w:r w:rsidR="00331A1D" w:rsidRPr="00F37363">
        <w:rPr>
          <w:rFonts w:ascii="Times New Roman" w:hAnsi="Times New Roman"/>
        </w:rPr>
        <w:t xml:space="preserve">főépítész, akkor a jegyző </w:t>
      </w:r>
      <w:r w:rsidR="00DF4582" w:rsidRPr="00F37363">
        <w:rPr>
          <w:rFonts w:ascii="Times New Roman" w:hAnsi="Times New Roman"/>
        </w:rPr>
        <w:t>gondoskodik.</w:t>
      </w:r>
      <w:r w:rsidR="00D7673A">
        <w:rPr>
          <w:rFonts w:ascii="Times New Roman" w:hAnsi="Times New Roman"/>
        </w:rPr>
        <w:t xml:space="preserve"> </w:t>
      </w:r>
    </w:p>
    <w:p w:rsidR="0073656A" w:rsidRDefault="0073656A" w:rsidP="0007567D">
      <w:pPr>
        <w:spacing w:after="0"/>
        <w:ind w:left="284" w:hanging="284"/>
        <w:rPr>
          <w:rFonts w:ascii="Arial" w:hAnsi="Arial" w:cs="Arial"/>
          <w:b/>
          <w:sz w:val="20"/>
          <w:szCs w:val="20"/>
        </w:rPr>
      </w:pPr>
    </w:p>
    <w:p w:rsidR="002E00DE" w:rsidRPr="00F37363" w:rsidRDefault="00490C1C" w:rsidP="0007567D">
      <w:pPr>
        <w:spacing w:after="0"/>
        <w:ind w:left="284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501AE2" w:rsidRPr="00F37363">
        <w:rPr>
          <w:rFonts w:ascii="Arial" w:hAnsi="Arial" w:cs="Arial"/>
          <w:b/>
          <w:sz w:val="20"/>
          <w:szCs w:val="20"/>
        </w:rPr>
        <w:t xml:space="preserve">. </w:t>
      </w:r>
      <w:r w:rsidR="002E00DE" w:rsidRPr="00F37363">
        <w:rPr>
          <w:rFonts w:ascii="Arial" w:hAnsi="Arial" w:cs="Arial"/>
          <w:b/>
          <w:sz w:val="20"/>
          <w:szCs w:val="20"/>
        </w:rPr>
        <w:t>A helyrehozatali kötelezettség előírásának rendje és a teljesítéshez nyújtandó önkormányzati támogatás</w:t>
      </w:r>
    </w:p>
    <w:p w:rsidR="004B0BA0" w:rsidRDefault="004B0BA0" w:rsidP="00677FD5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</w:rPr>
      </w:pP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1</w:t>
      </w:r>
      <w:r w:rsidR="00490C1C">
        <w:rPr>
          <w:rFonts w:ascii="Times New Roman" w:hAnsi="Times New Roman"/>
        </w:rPr>
        <w:t>6</w:t>
      </w:r>
      <w:r w:rsidRPr="00677FD5">
        <w:rPr>
          <w:rFonts w:ascii="Times New Roman" w:hAnsi="Times New Roman"/>
        </w:rPr>
        <w:t>. § (1) A helyi védelem alá helyezett építmények eredeti külső megjelenését: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567" w:hanging="141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a)</w:t>
      </w:r>
      <w:r w:rsidRPr="00677FD5">
        <w:rPr>
          <w:rFonts w:ascii="Times New Roman" w:hAnsi="Times New Roman"/>
        </w:rPr>
        <w:tab/>
        <w:t>egészének és részleteinek külső geometriai formáit, azok rész és befoglaló méreteit,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567" w:hanging="141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b)</w:t>
      </w:r>
      <w:r w:rsidRPr="00677FD5">
        <w:rPr>
          <w:rFonts w:ascii="Times New Roman" w:hAnsi="Times New Roman"/>
        </w:rPr>
        <w:tab/>
        <w:t>eredeti anyaghatását egészében és részleteiben,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567" w:hanging="141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c)</w:t>
      </w:r>
      <w:r w:rsidRPr="00677FD5">
        <w:rPr>
          <w:rFonts w:ascii="Times New Roman" w:hAnsi="Times New Roman"/>
        </w:rPr>
        <w:tab/>
        <w:t>ha ismert eredeti színhatását, ha nem ismert a feltételezhetően hasonló színhatását,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567" w:hanging="141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d)</w:t>
      </w:r>
      <w:r w:rsidRPr="00677FD5">
        <w:rPr>
          <w:rFonts w:ascii="Times New Roman" w:hAnsi="Times New Roman"/>
        </w:rPr>
        <w:tab/>
        <w:t>az eredeti épület tartozékait és felszerelését</w:t>
      </w:r>
      <w:r w:rsidR="00073CBD">
        <w:rPr>
          <w:rFonts w:ascii="Times New Roman" w:hAnsi="Times New Roman"/>
        </w:rPr>
        <w:t xml:space="preserve"> </w:t>
      </w:r>
    </w:p>
    <w:p w:rsidR="00677FD5" w:rsidRPr="00677FD5" w:rsidRDefault="00677FD5" w:rsidP="0031736A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az értékvizsgálattól függően az e rendeletben foglaltak figyelembe vételével kell megőrizni és helyreállítani.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(2) Ha a helyi védelem alá helyezett építmény egyes részét, részletét korábban az eredeti eltérő megjelenésűvé alakították át, az építmény egészére vagy lehatárolható – az átalakított részt is magában foglaló – részegységére kiterjedő felújítás során azt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a)</w:t>
      </w:r>
      <w:r w:rsidRPr="00677FD5">
        <w:rPr>
          <w:rFonts w:ascii="Times New Roman" w:hAnsi="Times New Roman"/>
        </w:rPr>
        <w:tab/>
        <w:t>az eredeti állapotnak megfelelően, vagy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/>
        </w:rPr>
      </w:pPr>
      <w:r w:rsidRPr="00677FD5">
        <w:rPr>
          <w:rFonts w:ascii="Times New Roman" w:hAnsi="Times New Roman"/>
        </w:rPr>
        <w:t>b)</w:t>
      </w:r>
      <w:r w:rsidRPr="00677FD5">
        <w:rPr>
          <w:rFonts w:ascii="Times New Roman" w:hAnsi="Times New Roman"/>
        </w:rPr>
        <w:tab/>
        <w:t>ha az átalakított rész eredeti állapotára vonatkozó dokumentum nem lelhető fel és azt következtetésekkel sem lehet valószínűsíteni, a homlokzatot a megfelelően megmaradt eredeti elemeinek, vagy hasonló stílusú épülethomlokzatok, eredeti és analóg formaelemeinek alkalmazásával kell helyreállítani.</w:t>
      </w:r>
    </w:p>
    <w:p w:rsidR="00677FD5" w:rsidRPr="00677FD5" w:rsidRDefault="00677FD5" w:rsidP="00677FD5">
      <w:p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</w:t>
      </w:r>
      <w:r>
        <w:rPr>
          <w:rFonts w:ascii="Times New Roman" w:hAnsi="Times New Roman"/>
        </w:rPr>
        <w:tab/>
      </w:r>
      <w:r w:rsidRPr="00677FD5">
        <w:rPr>
          <w:rFonts w:ascii="Times New Roman" w:hAnsi="Times New Roman"/>
        </w:rPr>
        <w:t>Helyi védelem alá helyezett épülethomlokzatok esetében a csatlakozó tetőfelületet – a vízelvezető rendszert beleértve – legalább a fedési anyag fajtájára kiterjedően kell megőrizni és fenntartani.</w:t>
      </w:r>
    </w:p>
    <w:p w:rsidR="00B903EA" w:rsidRDefault="00B903EA" w:rsidP="00F37363">
      <w:pPr>
        <w:autoSpaceDE w:val="0"/>
        <w:autoSpaceDN w:val="0"/>
        <w:adjustRightInd w:val="0"/>
        <w:spacing w:after="0"/>
        <w:ind w:left="709" w:hanging="284"/>
        <w:rPr>
          <w:rFonts w:ascii="Arial" w:hAnsi="Arial" w:cs="Arial"/>
          <w:strike/>
          <w:color w:val="FF0000"/>
          <w:sz w:val="20"/>
          <w:szCs w:val="20"/>
        </w:rPr>
      </w:pPr>
    </w:p>
    <w:p w:rsidR="00F96111" w:rsidRPr="0075303A" w:rsidRDefault="00DB1510" w:rsidP="00E16C78">
      <w:pPr>
        <w:pStyle w:val="Listaszerbekezds"/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hAnsi="Times New Roman"/>
          <w:color w:val="FF0000"/>
        </w:rPr>
      </w:pPr>
      <w:r w:rsidRPr="0075303A">
        <w:rPr>
          <w:rFonts w:ascii="Times New Roman" w:hAnsi="Times New Roman"/>
          <w:color w:val="FF0000"/>
        </w:rPr>
        <w:t>1</w:t>
      </w:r>
      <w:r w:rsidR="00490C1C">
        <w:rPr>
          <w:rFonts w:ascii="Times New Roman" w:hAnsi="Times New Roman"/>
          <w:color w:val="FF0000"/>
        </w:rPr>
        <w:t>7</w:t>
      </w:r>
      <w:r w:rsidR="00003475" w:rsidRPr="0075303A">
        <w:rPr>
          <w:rFonts w:ascii="Times New Roman" w:hAnsi="Times New Roman"/>
          <w:color w:val="FF0000"/>
        </w:rPr>
        <w:t>.</w:t>
      </w:r>
      <w:r w:rsidR="00003475" w:rsidRPr="0075303A">
        <w:rPr>
          <w:rFonts w:ascii="Times New Roman" w:hAnsi="Times New Roman"/>
          <w:b/>
          <w:color w:val="FF0000"/>
        </w:rPr>
        <w:t xml:space="preserve"> </w:t>
      </w:r>
      <w:r w:rsidR="00003475" w:rsidRPr="0075303A">
        <w:rPr>
          <w:rFonts w:ascii="Times New Roman" w:hAnsi="Times New Roman"/>
          <w:color w:val="FF0000"/>
        </w:rPr>
        <w:t xml:space="preserve">§ </w:t>
      </w:r>
      <w:r w:rsidR="00073CBD" w:rsidRPr="0075303A">
        <w:rPr>
          <w:rFonts w:ascii="Times New Roman" w:hAnsi="Times New Roman"/>
          <w:color w:val="FF0000"/>
        </w:rPr>
        <w:t xml:space="preserve">(1) </w:t>
      </w:r>
      <w:r w:rsidR="00F96111" w:rsidRPr="0075303A">
        <w:rPr>
          <w:rFonts w:ascii="Times New Roman" w:hAnsi="Times New Roman"/>
          <w:color w:val="FF0000"/>
        </w:rPr>
        <w:t xml:space="preserve">A védett érték tulajdonosának kérésére a szokásos jó karban tartási feladatokon túlmenő, a védettséggel összefüggésben szükségessé váló, a tulajdonost terhelő munkálatok finanszírozásához az önkormányzat </w:t>
      </w:r>
      <w:r w:rsidR="00B85965" w:rsidRPr="00B508DB">
        <w:rPr>
          <w:rFonts w:ascii="Times New Roman" w:hAnsi="Times New Roman"/>
          <w:color w:val="FF0000"/>
        </w:rPr>
        <w:t xml:space="preserve">vissza nem térítendő </w:t>
      </w:r>
      <w:r w:rsidR="00F96111" w:rsidRPr="0075303A">
        <w:rPr>
          <w:rFonts w:ascii="Times New Roman" w:hAnsi="Times New Roman"/>
          <w:color w:val="FF0000"/>
        </w:rPr>
        <w:t>támogatást adhat.</w:t>
      </w:r>
    </w:p>
    <w:p w:rsidR="00F96111" w:rsidRPr="0075303A" w:rsidRDefault="009E086C" w:rsidP="007E174E">
      <w:pPr>
        <w:pStyle w:val="Szvegtrzs4"/>
        <w:numPr>
          <w:ilvl w:val="0"/>
          <w:numId w:val="9"/>
        </w:numPr>
        <w:shd w:val="clear" w:color="auto" w:fill="auto"/>
        <w:suppressAutoHyphens w:val="0"/>
        <w:spacing w:before="0" w:after="10" w:line="276" w:lineRule="auto"/>
        <w:ind w:left="709" w:hanging="283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  <w:lang w:val="hu-HU"/>
        </w:rPr>
        <w:t xml:space="preserve"> </w:t>
      </w:r>
      <w:r w:rsidR="00F96111" w:rsidRPr="0075303A">
        <w:rPr>
          <w:color w:val="FF0000"/>
          <w:sz w:val="22"/>
          <w:szCs w:val="22"/>
        </w:rPr>
        <w:t>A támogatás mértékét az önkormányzat Képviselő-testülete évente a költségvetésben határozza meg.</w:t>
      </w:r>
    </w:p>
    <w:p w:rsidR="00F96111" w:rsidRPr="0075303A" w:rsidRDefault="00F96111" w:rsidP="007E174E">
      <w:pPr>
        <w:pStyle w:val="Szvegtrzs4"/>
        <w:numPr>
          <w:ilvl w:val="0"/>
          <w:numId w:val="9"/>
        </w:numPr>
        <w:shd w:val="clear" w:color="auto" w:fill="auto"/>
        <w:suppressAutoHyphens w:val="0"/>
        <w:spacing w:before="0" w:after="10" w:line="276" w:lineRule="auto"/>
        <w:ind w:left="709" w:hanging="283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</w:rPr>
        <w:t xml:space="preserve">A támogatás ingatlanra eső mértékét </w:t>
      </w:r>
      <w:r w:rsidR="00E90C3B">
        <w:rPr>
          <w:color w:val="FF0000"/>
          <w:sz w:val="22"/>
          <w:szCs w:val="22"/>
        </w:rPr>
        <w:t>–</w:t>
      </w:r>
      <w:r w:rsidRPr="0075303A">
        <w:rPr>
          <w:color w:val="FF0000"/>
          <w:sz w:val="22"/>
          <w:szCs w:val="22"/>
        </w:rPr>
        <w:t xml:space="preserve"> az önkormányzati költségvetés keretei között </w:t>
      </w:r>
      <w:r w:rsidR="00E90C3B">
        <w:rPr>
          <w:color w:val="FF0000"/>
          <w:sz w:val="22"/>
          <w:szCs w:val="22"/>
        </w:rPr>
        <w:t>–</w:t>
      </w:r>
      <w:r w:rsidRPr="0075303A">
        <w:rPr>
          <w:color w:val="FF0000"/>
          <w:sz w:val="22"/>
          <w:szCs w:val="22"/>
        </w:rPr>
        <w:t xml:space="preserve"> az önkormányzat állapítja meg.</w:t>
      </w:r>
    </w:p>
    <w:p w:rsidR="00F96111" w:rsidRPr="0075303A" w:rsidRDefault="00F96111" w:rsidP="007E174E">
      <w:pPr>
        <w:pStyle w:val="Szvegtrzs4"/>
        <w:numPr>
          <w:ilvl w:val="0"/>
          <w:numId w:val="9"/>
        </w:numPr>
        <w:shd w:val="clear" w:color="auto" w:fill="auto"/>
        <w:suppressAutoHyphens w:val="0"/>
        <w:spacing w:before="0" w:after="10" w:line="276" w:lineRule="auto"/>
        <w:ind w:left="709" w:hanging="283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</w:rPr>
        <w:t>Egyedi helyi védelemmel érintett ingatlan tulajdonosa a helyi adó kivetésekor az erre vonatkozó rendelkezés szerint adókedvezményben, illetve adómentességben részesülhet.</w:t>
      </w:r>
      <w:r w:rsidR="007971C7" w:rsidRPr="0075303A">
        <w:rPr>
          <w:color w:val="FF0000"/>
          <w:sz w:val="22"/>
          <w:szCs w:val="22"/>
        </w:rPr>
        <w:t xml:space="preserve"> </w:t>
      </w:r>
      <w:r w:rsidRPr="0075303A">
        <w:rPr>
          <w:color w:val="FF0000"/>
          <w:sz w:val="22"/>
          <w:szCs w:val="22"/>
        </w:rPr>
        <w:t>Az adókedvezmény mértéke:</w:t>
      </w:r>
    </w:p>
    <w:p w:rsidR="00F96111" w:rsidRPr="0075303A" w:rsidRDefault="007971C7" w:rsidP="0007567D">
      <w:pPr>
        <w:pStyle w:val="Szvegtrzs4"/>
        <w:shd w:val="clear" w:color="auto" w:fill="auto"/>
        <w:suppressAutoHyphens w:val="0"/>
        <w:spacing w:before="0" w:after="0" w:line="276" w:lineRule="auto"/>
        <w:ind w:left="851" w:firstLine="0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</w:rPr>
        <w:t>védett épületre:</w:t>
      </w:r>
      <w:r w:rsidRPr="0075303A">
        <w:rPr>
          <w:color w:val="FF0000"/>
          <w:sz w:val="22"/>
          <w:szCs w:val="22"/>
          <w:lang w:val="hu-HU"/>
        </w:rPr>
        <w:t>……………………..</w:t>
      </w:r>
      <w:r w:rsidR="00F96111" w:rsidRPr="0075303A">
        <w:rPr>
          <w:color w:val="FF0000"/>
          <w:sz w:val="22"/>
          <w:szCs w:val="22"/>
        </w:rPr>
        <w:tab/>
      </w:r>
    </w:p>
    <w:p w:rsidR="00F96111" w:rsidRPr="0075303A" w:rsidRDefault="00F96111" w:rsidP="0007567D">
      <w:pPr>
        <w:pStyle w:val="Szvegtrzs4"/>
        <w:shd w:val="clear" w:color="auto" w:fill="auto"/>
        <w:suppressAutoHyphens w:val="0"/>
        <w:spacing w:before="0" w:after="0" w:line="276" w:lineRule="auto"/>
        <w:ind w:left="851" w:firstLine="0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</w:rPr>
        <w:t>védett épületrészre</w:t>
      </w:r>
      <w:r w:rsidR="007971C7" w:rsidRPr="0075303A">
        <w:rPr>
          <w:color w:val="FF0000"/>
          <w:sz w:val="22"/>
          <w:szCs w:val="22"/>
          <w:lang w:val="hu-HU"/>
        </w:rPr>
        <w:t>:…………………</w:t>
      </w:r>
      <w:r w:rsidRPr="0075303A">
        <w:rPr>
          <w:color w:val="FF0000"/>
          <w:sz w:val="22"/>
          <w:szCs w:val="22"/>
        </w:rPr>
        <w:tab/>
      </w:r>
    </w:p>
    <w:p w:rsidR="00F96111" w:rsidRPr="0075303A" w:rsidRDefault="00F96111" w:rsidP="007E174E">
      <w:pPr>
        <w:pStyle w:val="Szvegtrzs4"/>
        <w:numPr>
          <w:ilvl w:val="0"/>
          <w:numId w:val="9"/>
        </w:numPr>
        <w:shd w:val="clear" w:color="auto" w:fill="auto"/>
        <w:suppressAutoHyphens w:val="0"/>
        <w:spacing w:before="0" w:after="10" w:line="276" w:lineRule="auto"/>
        <w:ind w:left="709" w:hanging="283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</w:rPr>
        <w:t>Kérésére építményadó mentesség illeti meg a tulajdonost:</w:t>
      </w:r>
    </w:p>
    <w:p w:rsidR="00F96111" w:rsidRPr="0075303A" w:rsidRDefault="007971C7" w:rsidP="0007567D">
      <w:pPr>
        <w:pStyle w:val="Szvegtrzs4"/>
        <w:shd w:val="clear" w:color="auto" w:fill="auto"/>
        <w:suppressAutoHyphens w:val="0"/>
        <w:spacing w:before="0" w:after="0" w:line="276" w:lineRule="auto"/>
        <w:ind w:left="1134" w:hanging="425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  <w:lang w:val="hu-HU"/>
        </w:rPr>
        <w:t xml:space="preserve">da) </w:t>
      </w:r>
      <w:r w:rsidR="00F96111" w:rsidRPr="0075303A">
        <w:rPr>
          <w:color w:val="FF0000"/>
          <w:sz w:val="22"/>
          <w:szCs w:val="22"/>
        </w:rPr>
        <w:t>az épület szakszerű teljes felújítása esetén a befejezését követő 10 évig,</w:t>
      </w:r>
    </w:p>
    <w:p w:rsidR="00F96111" w:rsidRPr="0075303A" w:rsidRDefault="007971C7" w:rsidP="0007567D">
      <w:pPr>
        <w:pStyle w:val="Szvegtrzs4"/>
        <w:shd w:val="clear" w:color="auto" w:fill="auto"/>
        <w:tabs>
          <w:tab w:val="left" w:pos="851"/>
          <w:tab w:val="left" w:pos="2006"/>
        </w:tabs>
        <w:suppressAutoHyphens w:val="0"/>
        <w:spacing w:before="0" w:after="86" w:line="276" w:lineRule="auto"/>
        <w:ind w:left="1134" w:hanging="425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  <w:lang w:val="hu-HU"/>
        </w:rPr>
        <w:t xml:space="preserve">db) </w:t>
      </w:r>
      <w:r w:rsidR="00F96111" w:rsidRPr="0075303A">
        <w:rPr>
          <w:color w:val="FF0000"/>
          <w:sz w:val="22"/>
          <w:szCs w:val="22"/>
        </w:rPr>
        <w:t>részleges felújítása esetén 5 évig.</w:t>
      </w:r>
    </w:p>
    <w:p w:rsidR="007971C7" w:rsidRPr="0075303A" w:rsidRDefault="007971C7" w:rsidP="007E174E">
      <w:pPr>
        <w:pStyle w:val="Szvegtrzs4"/>
        <w:numPr>
          <w:ilvl w:val="0"/>
          <w:numId w:val="9"/>
        </w:numPr>
        <w:shd w:val="clear" w:color="auto" w:fill="auto"/>
        <w:suppressAutoHyphens w:val="0"/>
        <w:spacing w:before="0" w:after="10" w:line="276" w:lineRule="auto"/>
        <w:ind w:left="709" w:hanging="283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</w:rPr>
        <w:t>Az építési munkák végzésének idejére fizetendő közterület-használat díjat az Önkormányzat elengedi.</w:t>
      </w:r>
    </w:p>
    <w:p w:rsidR="000616CA" w:rsidRPr="0075303A" w:rsidRDefault="000616CA" w:rsidP="007E174E">
      <w:pPr>
        <w:pStyle w:val="Szvegtrzs4"/>
        <w:numPr>
          <w:ilvl w:val="0"/>
          <w:numId w:val="9"/>
        </w:numPr>
        <w:shd w:val="clear" w:color="auto" w:fill="auto"/>
        <w:suppressAutoHyphens w:val="0"/>
        <w:spacing w:before="0" w:after="10" w:line="276" w:lineRule="auto"/>
        <w:ind w:left="709" w:hanging="283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  <w:lang w:val="hu-HU"/>
        </w:rPr>
        <w:t xml:space="preserve">Az önkormányzat a védett érték jókarbantartását évenkénti </w:t>
      </w:r>
      <w:r w:rsidR="0007567D" w:rsidRPr="0075303A">
        <w:rPr>
          <w:color w:val="FF0000"/>
          <w:sz w:val="22"/>
          <w:szCs w:val="22"/>
          <w:lang w:val="hu-HU"/>
        </w:rPr>
        <w:t xml:space="preserve">településképi díjazás keretében </w:t>
      </w:r>
      <w:r w:rsidRPr="0075303A">
        <w:rPr>
          <w:color w:val="FF0000"/>
          <w:sz w:val="22"/>
          <w:szCs w:val="22"/>
          <w:lang w:val="hu-HU"/>
        </w:rPr>
        <w:t>díjazhatja, kitüntetheti: pl. önkormányzati dicsér</w:t>
      </w:r>
      <w:r w:rsidR="0007567D" w:rsidRPr="0075303A">
        <w:rPr>
          <w:color w:val="FF0000"/>
          <w:sz w:val="22"/>
          <w:szCs w:val="22"/>
          <w:lang w:val="hu-HU"/>
        </w:rPr>
        <w:t>etet meg</w:t>
      </w:r>
      <w:r w:rsidRPr="0075303A">
        <w:rPr>
          <w:color w:val="FF0000"/>
          <w:sz w:val="22"/>
          <w:szCs w:val="22"/>
          <w:lang w:val="hu-HU"/>
        </w:rPr>
        <w:t>szövegező táblával, tárgyi vagy pénzbeni díjazással.</w:t>
      </w:r>
    </w:p>
    <w:p w:rsidR="0007567D" w:rsidRPr="00D85B13" w:rsidRDefault="0007567D" w:rsidP="007E174E">
      <w:pPr>
        <w:pStyle w:val="Szvegtrzs4"/>
        <w:numPr>
          <w:ilvl w:val="0"/>
          <w:numId w:val="9"/>
        </w:numPr>
        <w:shd w:val="clear" w:color="auto" w:fill="auto"/>
        <w:suppressAutoHyphens w:val="0"/>
        <w:spacing w:before="0" w:after="10" w:line="276" w:lineRule="auto"/>
        <w:ind w:left="709" w:hanging="283"/>
        <w:rPr>
          <w:color w:val="FF0000"/>
          <w:sz w:val="22"/>
          <w:szCs w:val="22"/>
        </w:rPr>
      </w:pPr>
      <w:r w:rsidRPr="0075303A">
        <w:rPr>
          <w:color w:val="FF0000"/>
          <w:sz w:val="22"/>
          <w:szCs w:val="22"/>
          <w:lang w:val="hu-HU"/>
        </w:rPr>
        <w:t xml:space="preserve">A tulajdonos szociális helyzetére hivatkozva a védett épület állagának </w:t>
      </w:r>
      <w:r w:rsidR="00396E1C" w:rsidRPr="0075303A">
        <w:rPr>
          <w:color w:val="FF0000"/>
          <w:sz w:val="22"/>
          <w:szCs w:val="22"/>
          <w:lang w:val="hu-HU"/>
        </w:rPr>
        <w:t xml:space="preserve">megóvásához, </w:t>
      </w:r>
      <w:r w:rsidRPr="0075303A">
        <w:rPr>
          <w:color w:val="FF0000"/>
          <w:sz w:val="22"/>
          <w:szCs w:val="22"/>
          <w:lang w:val="hu-HU"/>
        </w:rPr>
        <w:t>megtartásához anyag- és eszköz biztosítást kérhet az önkormányzattól.</w:t>
      </w:r>
    </w:p>
    <w:p w:rsidR="00D85B13" w:rsidRPr="00B85965" w:rsidRDefault="00D85B13" w:rsidP="00D85B13">
      <w:pPr>
        <w:pStyle w:val="Szvegtrzs4"/>
        <w:shd w:val="clear" w:color="auto" w:fill="auto"/>
        <w:suppressAutoHyphens w:val="0"/>
        <w:spacing w:before="0" w:after="10" w:line="276" w:lineRule="auto"/>
        <w:ind w:firstLine="0"/>
        <w:rPr>
          <w:color w:val="FF0000"/>
          <w:sz w:val="22"/>
          <w:szCs w:val="22"/>
        </w:rPr>
      </w:pPr>
    </w:p>
    <w:p w:rsidR="007971C7" w:rsidRPr="00E90C3B" w:rsidRDefault="00B508DB" w:rsidP="00E90C3B">
      <w:pPr>
        <w:pStyle w:val="Szvegtrzs4"/>
        <w:shd w:val="clear" w:color="auto" w:fill="auto"/>
        <w:tabs>
          <w:tab w:val="left" w:pos="426"/>
        </w:tabs>
        <w:suppressAutoHyphens w:val="0"/>
        <w:spacing w:before="0" w:after="0" w:line="276" w:lineRule="auto"/>
        <w:ind w:firstLine="0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 xml:space="preserve"> </w:t>
      </w:r>
      <w:r w:rsidR="00E90C3B">
        <w:rPr>
          <w:sz w:val="22"/>
          <w:szCs w:val="22"/>
          <w:lang w:val="hu-HU"/>
        </w:rPr>
        <w:t xml:space="preserve">(2) </w:t>
      </w:r>
      <w:r w:rsidR="007971C7" w:rsidRPr="004159E8">
        <w:rPr>
          <w:sz w:val="22"/>
          <w:szCs w:val="22"/>
        </w:rPr>
        <w:t>Az (1) bek.</w:t>
      </w:r>
      <w:r w:rsidR="007971C7" w:rsidRPr="004159E8">
        <w:rPr>
          <w:sz w:val="22"/>
          <w:szCs w:val="22"/>
          <w:lang w:val="hu-HU"/>
        </w:rPr>
        <w:t xml:space="preserve"> </w:t>
      </w:r>
      <w:r w:rsidR="007971C7" w:rsidRPr="004159E8">
        <w:rPr>
          <w:sz w:val="22"/>
          <w:szCs w:val="22"/>
        </w:rPr>
        <w:t>szerinti önkormányzati támogatás csak az esetben nyújtható, ha</w:t>
      </w:r>
      <w:r w:rsidR="00E90C3B">
        <w:rPr>
          <w:sz w:val="22"/>
          <w:szCs w:val="22"/>
          <w:lang w:val="hu-HU"/>
        </w:rPr>
        <w:t>:</w:t>
      </w:r>
    </w:p>
    <w:p w:rsidR="00F96111" w:rsidRPr="004159E8" w:rsidRDefault="00F96111" w:rsidP="00EE2E12">
      <w:pPr>
        <w:pStyle w:val="Szvegtrzs4"/>
        <w:numPr>
          <w:ilvl w:val="0"/>
          <w:numId w:val="8"/>
        </w:numPr>
        <w:shd w:val="clear" w:color="auto" w:fill="auto"/>
        <w:tabs>
          <w:tab w:val="left" w:pos="709"/>
        </w:tabs>
        <w:suppressAutoHyphens w:val="0"/>
        <w:spacing w:before="0" w:after="0" w:line="276" w:lineRule="auto"/>
        <w:ind w:left="709" w:hanging="283"/>
        <w:rPr>
          <w:sz w:val="22"/>
          <w:szCs w:val="22"/>
        </w:rPr>
      </w:pPr>
      <w:r w:rsidRPr="004159E8">
        <w:rPr>
          <w:sz w:val="22"/>
          <w:szCs w:val="22"/>
        </w:rPr>
        <w:t>a védett értéket a tulajdonos megfelelő módon fenntartja (karbantartja), azt neki felróható módon nem károsítja,</w:t>
      </w:r>
    </w:p>
    <w:p w:rsidR="00F96111" w:rsidRPr="004159E8" w:rsidRDefault="00F96111" w:rsidP="00EE2E12">
      <w:pPr>
        <w:pStyle w:val="Szvegtrzs4"/>
        <w:numPr>
          <w:ilvl w:val="0"/>
          <w:numId w:val="8"/>
        </w:numPr>
        <w:shd w:val="clear" w:color="auto" w:fill="auto"/>
        <w:tabs>
          <w:tab w:val="left" w:pos="709"/>
        </w:tabs>
        <w:suppressAutoHyphens w:val="0"/>
        <w:spacing w:before="0" w:after="0" w:line="276" w:lineRule="auto"/>
        <w:ind w:left="709" w:hanging="283"/>
        <w:rPr>
          <w:sz w:val="22"/>
          <w:szCs w:val="22"/>
        </w:rPr>
      </w:pPr>
      <w:r w:rsidRPr="004159E8">
        <w:rPr>
          <w:sz w:val="22"/>
          <w:szCs w:val="22"/>
        </w:rPr>
        <w:t>a karbantartással és az építéssel összefüggő előírásokat és szabályokat maradéktalanul betartja.</w:t>
      </w:r>
    </w:p>
    <w:p w:rsidR="005E4E60" w:rsidRPr="004159E8" w:rsidRDefault="005E4E60" w:rsidP="00EE2E12">
      <w:pPr>
        <w:pStyle w:val="Szvegtrzs4"/>
        <w:numPr>
          <w:ilvl w:val="0"/>
          <w:numId w:val="8"/>
        </w:numPr>
        <w:shd w:val="clear" w:color="auto" w:fill="auto"/>
        <w:tabs>
          <w:tab w:val="left" w:pos="709"/>
        </w:tabs>
        <w:suppressAutoHyphens w:val="0"/>
        <w:spacing w:before="0" w:after="0" w:line="276" w:lineRule="auto"/>
        <w:ind w:left="709" w:hanging="283"/>
        <w:rPr>
          <w:sz w:val="22"/>
          <w:szCs w:val="22"/>
        </w:rPr>
      </w:pPr>
      <w:r w:rsidRPr="004159E8">
        <w:rPr>
          <w:sz w:val="22"/>
          <w:szCs w:val="22"/>
        </w:rPr>
        <w:t>a tényleges munk</w:t>
      </w:r>
      <w:r w:rsidRPr="004159E8">
        <w:rPr>
          <w:sz w:val="22"/>
          <w:szCs w:val="22"/>
          <w:lang w:val="hu-HU"/>
        </w:rPr>
        <w:t>a</w:t>
      </w:r>
      <w:r w:rsidRPr="004159E8">
        <w:rPr>
          <w:sz w:val="22"/>
          <w:szCs w:val="22"/>
        </w:rPr>
        <w:t xml:space="preserve"> szabályszerű</w:t>
      </w:r>
      <w:r w:rsidRPr="004159E8">
        <w:rPr>
          <w:sz w:val="22"/>
          <w:szCs w:val="22"/>
          <w:lang w:val="hu-HU"/>
        </w:rPr>
        <w:t>en</w:t>
      </w:r>
      <w:r w:rsidRPr="004159E8">
        <w:rPr>
          <w:sz w:val="22"/>
          <w:szCs w:val="22"/>
        </w:rPr>
        <w:t>, megfelelő mennyiség</w:t>
      </w:r>
      <w:r w:rsidRPr="004159E8">
        <w:rPr>
          <w:sz w:val="22"/>
          <w:szCs w:val="22"/>
          <w:lang w:val="hu-HU"/>
        </w:rPr>
        <w:t>ben</w:t>
      </w:r>
      <w:r w:rsidRPr="004159E8">
        <w:rPr>
          <w:sz w:val="22"/>
          <w:szCs w:val="22"/>
        </w:rPr>
        <w:t xml:space="preserve"> és minőség</w:t>
      </w:r>
      <w:r w:rsidRPr="004159E8">
        <w:rPr>
          <w:sz w:val="22"/>
          <w:szCs w:val="22"/>
          <w:lang w:val="hu-HU"/>
        </w:rPr>
        <w:t>ben kerül elvégzésre.</w:t>
      </w:r>
    </w:p>
    <w:p w:rsidR="00F96111" w:rsidRDefault="00F96111" w:rsidP="00F96111">
      <w:pPr>
        <w:pStyle w:val="Szvegtrzs4"/>
        <w:shd w:val="clear" w:color="auto" w:fill="auto"/>
        <w:tabs>
          <w:tab w:val="left" w:pos="474"/>
        </w:tabs>
        <w:spacing w:before="0" w:after="0" w:line="276" w:lineRule="auto"/>
        <w:ind w:firstLine="0"/>
        <w:jc w:val="left"/>
        <w:rPr>
          <w:strike/>
          <w:color w:val="CC0099"/>
          <w:highlight w:val="yellow"/>
        </w:rPr>
      </w:pPr>
    </w:p>
    <w:p w:rsidR="00456066" w:rsidRDefault="00456066" w:rsidP="00F96111">
      <w:pPr>
        <w:pStyle w:val="Szvegtrzs4"/>
        <w:shd w:val="clear" w:color="auto" w:fill="auto"/>
        <w:tabs>
          <w:tab w:val="left" w:pos="474"/>
        </w:tabs>
        <w:spacing w:before="0" w:after="0" w:line="276" w:lineRule="auto"/>
        <w:ind w:firstLine="0"/>
        <w:jc w:val="left"/>
        <w:rPr>
          <w:strike/>
          <w:color w:val="CC0099"/>
          <w:highlight w:val="yellow"/>
        </w:rPr>
      </w:pPr>
    </w:p>
    <w:p w:rsidR="00924CE1" w:rsidRPr="0007567D" w:rsidRDefault="00924CE1" w:rsidP="0007567D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07567D">
        <w:rPr>
          <w:rFonts w:ascii="Arial" w:hAnsi="Arial" w:cs="Arial"/>
          <w:color w:val="auto"/>
          <w:sz w:val="20"/>
          <w:szCs w:val="20"/>
        </w:rPr>
        <w:t>Fejezet – A településképi követelmények</w:t>
      </w:r>
    </w:p>
    <w:p w:rsidR="00705FE6" w:rsidRDefault="00705FE6" w:rsidP="00705FE6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484A6D" w:rsidRPr="00B5472C" w:rsidRDefault="00484A6D" w:rsidP="00484A6D">
      <w:pPr>
        <w:spacing w:after="0"/>
        <w:jc w:val="both"/>
        <w:rPr>
          <w:rFonts w:ascii="Arial" w:hAnsi="Arial" w:cs="Arial"/>
          <w:b/>
          <w:color w:val="7030A0"/>
          <w:sz w:val="20"/>
          <w:szCs w:val="20"/>
        </w:rPr>
      </w:pPr>
    </w:p>
    <w:p w:rsidR="00484A6D" w:rsidRPr="00B508DB" w:rsidRDefault="00456066" w:rsidP="00484A6D">
      <w:pPr>
        <w:pStyle w:val="Cmsor3"/>
        <w:spacing w:befor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  <w:lang w:val="hu-HU"/>
        </w:rPr>
        <w:t>9</w:t>
      </w:r>
      <w:r w:rsidR="00484A6D" w:rsidRPr="00B508DB">
        <w:rPr>
          <w:rFonts w:ascii="Arial" w:hAnsi="Arial" w:cs="Arial"/>
          <w:color w:val="auto"/>
        </w:rPr>
        <w:t>. A helyi védelem alatt álló területre vonatkozó területi építészeti követelmények</w:t>
      </w:r>
    </w:p>
    <w:p w:rsidR="00484A6D" w:rsidRPr="00B5472C" w:rsidRDefault="00484A6D" w:rsidP="00484A6D">
      <w:pPr>
        <w:spacing w:after="0"/>
        <w:jc w:val="both"/>
        <w:rPr>
          <w:rFonts w:ascii="Arial" w:hAnsi="Arial" w:cs="Arial"/>
          <w:i/>
          <w:color w:val="7030A0"/>
          <w:sz w:val="20"/>
          <w:szCs w:val="20"/>
          <w:shd w:val="clear" w:color="auto" w:fill="FFFFFF"/>
        </w:rPr>
      </w:pPr>
    </w:p>
    <w:p w:rsidR="00B85965" w:rsidRPr="00392C2B" w:rsidRDefault="00484A6D" w:rsidP="00353FCC">
      <w:pPr>
        <w:spacing w:after="0"/>
        <w:ind w:left="426" w:hanging="426"/>
        <w:jc w:val="both"/>
        <w:rPr>
          <w:rFonts w:ascii="Times New Roman" w:hAnsi="Times New Roman"/>
          <w:color w:val="0000FF"/>
        </w:rPr>
      </w:pPr>
      <w:r w:rsidRPr="00392C2B">
        <w:rPr>
          <w:rFonts w:ascii="Times New Roman" w:hAnsi="Times New Roman"/>
          <w:color w:val="0000FF"/>
        </w:rPr>
        <w:t>1</w:t>
      </w:r>
      <w:r w:rsidR="00456066">
        <w:rPr>
          <w:rFonts w:ascii="Times New Roman" w:hAnsi="Times New Roman"/>
          <w:color w:val="0000FF"/>
        </w:rPr>
        <w:t>8</w:t>
      </w:r>
      <w:r w:rsidRPr="00392C2B">
        <w:rPr>
          <w:rFonts w:ascii="Times New Roman" w:hAnsi="Times New Roman"/>
          <w:color w:val="0000FF"/>
        </w:rPr>
        <w:t xml:space="preserve">.§ (1) A jelen rendelet 2.mellékletét képező helyi településképi védelem alatt álló területen (a továbbiakban: védett terület) </w:t>
      </w:r>
      <w:r w:rsidR="00B85965" w:rsidRPr="00392C2B">
        <w:rPr>
          <w:rFonts w:ascii="Times New Roman" w:hAnsi="Times New Roman"/>
          <w:color w:val="0000FF"/>
        </w:rPr>
        <w:t xml:space="preserve">lévő építményeket egymással összehangoltan, a jellegzetes falukép egységes megjelenését biztosító módon szabad fenntartani, illetőleg kialakítani. </w:t>
      </w:r>
    </w:p>
    <w:p w:rsidR="00B85965" w:rsidRPr="00392C2B" w:rsidRDefault="00B85965" w:rsidP="00F91E56">
      <w:pPr>
        <w:numPr>
          <w:ilvl w:val="0"/>
          <w:numId w:val="36"/>
        </w:numPr>
        <w:spacing w:after="0"/>
        <w:ind w:left="426"/>
        <w:jc w:val="both"/>
        <w:rPr>
          <w:rFonts w:ascii="Times New Roman" w:hAnsi="Times New Roman"/>
          <w:color w:val="0000FF"/>
        </w:rPr>
      </w:pPr>
      <w:r w:rsidRPr="00392C2B">
        <w:rPr>
          <w:rFonts w:ascii="Times New Roman" w:hAnsi="Times New Roman"/>
          <w:color w:val="0000FF"/>
        </w:rPr>
        <w:t>A védett területeken a közterületek burkolását és berendezéseit – utcabútorok, kandeláberek, pavilonok, autóbuszvárók stb. ezek változtatását és az utcákon megjelenő hirdetéseket az épületek jellegéhez, az utca hangulatához igazodva, esztétikus kivitelben kell kialakítani.</w:t>
      </w:r>
    </w:p>
    <w:p w:rsidR="00B508DB" w:rsidRPr="00392C2B" w:rsidRDefault="00B508DB" w:rsidP="00F91E56">
      <w:pPr>
        <w:numPr>
          <w:ilvl w:val="0"/>
          <w:numId w:val="36"/>
        </w:numPr>
        <w:spacing w:after="0"/>
        <w:ind w:left="426"/>
        <w:jc w:val="both"/>
        <w:rPr>
          <w:rFonts w:ascii="Times New Roman" w:hAnsi="Times New Roman"/>
          <w:color w:val="0000FF"/>
        </w:rPr>
      </w:pPr>
      <w:r w:rsidRPr="00392C2B">
        <w:rPr>
          <w:rFonts w:ascii="Times New Roman" w:hAnsi="Times New Roman"/>
          <w:color w:val="0000FF"/>
        </w:rPr>
        <w:t>A védett területen a településre jellemző hagyományos kerítés – és kapuformák, jellegzetes melléképületek, építmények megtartására és tovább éltetésére kell törekedni.</w:t>
      </w:r>
    </w:p>
    <w:p w:rsidR="00B85965" w:rsidRDefault="00B85965" w:rsidP="00484A6D">
      <w:pPr>
        <w:spacing w:after="0"/>
        <w:ind w:left="426" w:hanging="426"/>
        <w:jc w:val="both"/>
        <w:rPr>
          <w:rFonts w:ascii="Times New Roman" w:hAnsi="Times New Roman"/>
          <w:color w:val="7030A0"/>
        </w:rPr>
      </w:pPr>
    </w:p>
    <w:p w:rsidR="00456066" w:rsidRDefault="00456066" w:rsidP="00484A6D">
      <w:pPr>
        <w:spacing w:after="0"/>
        <w:ind w:left="426" w:hanging="426"/>
        <w:jc w:val="both"/>
        <w:rPr>
          <w:rFonts w:ascii="Times New Roman" w:hAnsi="Times New Roman"/>
          <w:color w:val="7030A0"/>
        </w:rPr>
      </w:pPr>
    </w:p>
    <w:p w:rsidR="00484A6D" w:rsidRPr="00B508DB" w:rsidRDefault="00456066" w:rsidP="00484A6D">
      <w:pPr>
        <w:pStyle w:val="Cmsor3"/>
        <w:spacing w:befor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  <w:lang w:val="hu-HU"/>
        </w:rPr>
        <w:t>10</w:t>
      </w:r>
      <w:r w:rsidR="00484A6D" w:rsidRPr="00B508DB">
        <w:rPr>
          <w:rFonts w:ascii="Arial" w:hAnsi="Arial" w:cs="Arial"/>
          <w:color w:val="auto"/>
        </w:rPr>
        <w:t>. A helyi védett területre vonatkozó egyedi építészeti követelmények</w:t>
      </w:r>
    </w:p>
    <w:p w:rsidR="00484A6D" w:rsidRPr="00B5472C" w:rsidRDefault="00484A6D" w:rsidP="00484A6D">
      <w:pPr>
        <w:spacing w:after="0"/>
        <w:rPr>
          <w:rFonts w:ascii="Arial" w:hAnsi="Arial" w:cs="Arial"/>
          <w:color w:val="7030A0"/>
          <w:sz w:val="20"/>
          <w:szCs w:val="20"/>
        </w:rPr>
      </w:pPr>
    </w:p>
    <w:p w:rsidR="00B508DB" w:rsidRPr="00392C2B" w:rsidRDefault="00456066" w:rsidP="00B508DB">
      <w:pPr>
        <w:spacing w:after="0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 w:rsidR="00484A6D" w:rsidRPr="00B508DB">
        <w:rPr>
          <w:rFonts w:ascii="Times New Roman" w:hAnsi="Times New Roman"/>
        </w:rPr>
        <w:t xml:space="preserve">. § (1) A jelen rendelet 2.mellékletét képező helyi településképi védelem alatt álló területen meg kell őrizni a hagyományos homlokzati megjelenést, tömeg- és tetőformát, párkány- és </w:t>
      </w:r>
      <w:r w:rsidR="00484A6D" w:rsidRPr="00392C2B">
        <w:rPr>
          <w:rFonts w:ascii="Times New Roman" w:hAnsi="Times New Roman"/>
        </w:rPr>
        <w:t xml:space="preserve">gerincmagasságot, az épület építmény utcaképben betöltött szerepét. </w:t>
      </w:r>
    </w:p>
    <w:p w:rsidR="00B508DB" w:rsidRPr="00392C2B" w:rsidRDefault="00353FCC" w:rsidP="00F91E56">
      <w:pPr>
        <w:numPr>
          <w:ilvl w:val="0"/>
          <w:numId w:val="37"/>
        </w:numPr>
        <w:spacing w:after="0"/>
        <w:ind w:left="360"/>
        <w:jc w:val="both"/>
        <w:rPr>
          <w:rFonts w:ascii="Times New Roman" w:hAnsi="Times New Roman"/>
        </w:rPr>
      </w:pPr>
      <w:r w:rsidRPr="00392C2B">
        <w:rPr>
          <w:rFonts w:ascii="Times New Roman" w:hAnsi="Times New Roman"/>
        </w:rPr>
        <w:t>Az épületek fő</w:t>
      </w:r>
      <w:r w:rsidR="00B508DB" w:rsidRPr="00392C2B">
        <w:rPr>
          <w:rFonts w:ascii="Times New Roman" w:hAnsi="Times New Roman"/>
        </w:rPr>
        <w:t xml:space="preserve"> tömeg és tetőformája, külső homlokzata, az alkalmazott anyagok, azok színe, felületképzése meghatározó jelentőségű.</w:t>
      </w:r>
    </w:p>
    <w:p w:rsidR="00B508DB" w:rsidRPr="00392C2B" w:rsidRDefault="00353FCC" w:rsidP="00F91E56">
      <w:pPr>
        <w:numPr>
          <w:ilvl w:val="0"/>
          <w:numId w:val="37"/>
        </w:numPr>
        <w:spacing w:after="0"/>
        <w:ind w:left="426"/>
        <w:jc w:val="both"/>
        <w:rPr>
          <w:rFonts w:ascii="Times New Roman" w:hAnsi="Times New Roman"/>
        </w:rPr>
      </w:pPr>
      <w:r w:rsidRPr="00392C2B">
        <w:rPr>
          <w:rFonts w:ascii="Times New Roman" w:hAnsi="Times New Roman"/>
        </w:rPr>
        <w:t>A v</w:t>
      </w:r>
      <w:r w:rsidR="00B508DB" w:rsidRPr="00392C2B">
        <w:rPr>
          <w:rFonts w:ascii="Times New Roman" w:hAnsi="Times New Roman"/>
        </w:rPr>
        <w:t>édett területen az új épületek tömegarányait, fő méreteit a környezetében lévő hagyományos épületekhez harmonikusan illeszkedve, azok homlokzatszélességét, gerinc- és párkánymagasságát, tetőformáját, anyag használatát figyelembe véve kell meghatározni.</w:t>
      </w:r>
    </w:p>
    <w:p w:rsidR="00484A6D" w:rsidRPr="00392C2B" w:rsidRDefault="00484A6D" w:rsidP="00F91E56">
      <w:pPr>
        <w:numPr>
          <w:ilvl w:val="0"/>
          <w:numId w:val="37"/>
        </w:numPr>
        <w:spacing w:after="0"/>
        <w:ind w:left="426"/>
        <w:jc w:val="both"/>
        <w:rPr>
          <w:rFonts w:ascii="Times New Roman" w:hAnsi="Times New Roman"/>
        </w:rPr>
      </w:pPr>
      <w:r w:rsidRPr="00392C2B">
        <w:rPr>
          <w:rFonts w:ascii="Times New Roman" w:hAnsi="Times New Roman"/>
        </w:rPr>
        <w:t xml:space="preserve">A 2. mellékletben megjelölt helyi területi védelem alá helyezett területeken a településkép védelme érdekében: </w:t>
      </w:r>
    </w:p>
    <w:p w:rsidR="00B85965" w:rsidRPr="00B508DB" w:rsidRDefault="00B508DB" w:rsidP="00B508DB">
      <w:pPr>
        <w:pStyle w:val="NormlWeb"/>
        <w:spacing w:before="0" w:beforeAutospacing="0" w:after="0" w:afterAutospacing="0" w:line="276" w:lineRule="auto"/>
        <w:ind w:left="709" w:hanging="283"/>
        <w:jc w:val="both"/>
        <w:rPr>
          <w:sz w:val="22"/>
          <w:szCs w:val="22"/>
        </w:rPr>
      </w:pPr>
      <w:r w:rsidRPr="00B508DB">
        <w:rPr>
          <w:sz w:val="22"/>
          <w:szCs w:val="22"/>
        </w:rPr>
        <w:t xml:space="preserve">a) </w:t>
      </w:r>
      <w:r w:rsidR="00353FCC">
        <w:rPr>
          <w:sz w:val="22"/>
          <w:szCs w:val="22"/>
        </w:rPr>
        <w:t>a telkek zöldfelületének kialakításánál elsősorban a</w:t>
      </w:r>
      <w:r w:rsidR="00B85965" w:rsidRPr="00B508DB">
        <w:rPr>
          <w:sz w:val="22"/>
          <w:szCs w:val="22"/>
        </w:rPr>
        <w:t xml:space="preserve"> 4.melléklet szerinti honos fa-, és cserjefajok alkalmaz</w:t>
      </w:r>
      <w:r w:rsidR="00353FCC">
        <w:rPr>
          <w:sz w:val="22"/>
          <w:szCs w:val="22"/>
        </w:rPr>
        <w:t>andók</w:t>
      </w:r>
      <w:r w:rsidR="00B85965" w:rsidRPr="00B508DB">
        <w:rPr>
          <w:sz w:val="22"/>
          <w:szCs w:val="22"/>
        </w:rPr>
        <w:t>.</w:t>
      </w:r>
    </w:p>
    <w:p w:rsidR="00484A6D" w:rsidRPr="00B508DB" w:rsidRDefault="00484A6D" w:rsidP="00484A6D">
      <w:pPr>
        <w:pStyle w:val="NormlWeb"/>
        <w:spacing w:before="0" w:beforeAutospacing="0" w:after="0" w:afterAutospacing="0" w:line="276" w:lineRule="auto"/>
        <w:ind w:left="709" w:hanging="283"/>
        <w:jc w:val="both"/>
        <w:rPr>
          <w:sz w:val="22"/>
          <w:szCs w:val="22"/>
        </w:rPr>
      </w:pPr>
      <w:r w:rsidRPr="00B508DB">
        <w:rPr>
          <w:sz w:val="22"/>
          <w:szCs w:val="22"/>
        </w:rPr>
        <w:t>b) Az 1. függelékben szereplő növényfajok a település közigazgatási területén nem alkalmazhatók.</w:t>
      </w:r>
    </w:p>
    <w:p w:rsidR="00484A6D" w:rsidRDefault="00484A6D" w:rsidP="00705FE6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1462F3" w:rsidRPr="00FF76E2" w:rsidRDefault="001462F3" w:rsidP="00FF76E2">
      <w:pPr>
        <w:spacing w:after="0" w:line="240" w:lineRule="auto"/>
        <w:ind w:left="709" w:hanging="283"/>
        <w:jc w:val="both"/>
        <w:rPr>
          <w:rFonts w:ascii="Times New Roman" w:eastAsia="Times New Roman" w:hAnsi="Times New Roman"/>
          <w:bCs/>
          <w:color w:val="0000FF"/>
        </w:rPr>
      </w:pPr>
    </w:p>
    <w:p w:rsidR="00942F57" w:rsidRDefault="00F561C4" w:rsidP="00AC2136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1</w:t>
      </w:r>
      <w:r w:rsidR="00474F42" w:rsidRPr="00677FD5">
        <w:rPr>
          <w:rFonts w:ascii="Arial" w:hAnsi="Arial" w:cs="Arial"/>
          <w:b/>
          <w:sz w:val="20"/>
          <w:szCs w:val="20"/>
        </w:rPr>
        <w:t xml:space="preserve">. A helyi </w:t>
      </w:r>
      <w:r w:rsidR="00D833DE" w:rsidRPr="00677FD5">
        <w:rPr>
          <w:rFonts w:ascii="Arial" w:hAnsi="Arial" w:cs="Arial"/>
          <w:b/>
          <w:sz w:val="20"/>
          <w:szCs w:val="20"/>
        </w:rPr>
        <w:t xml:space="preserve">védett </w:t>
      </w:r>
      <w:r w:rsidR="00474F42" w:rsidRPr="00677FD5">
        <w:rPr>
          <w:rFonts w:ascii="Arial" w:hAnsi="Arial" w:cs="Arial"/>
          <w:b/>
          <w:sz w:val="20"/>
          <w:szCs w:val="20"/>
        </w:rPr>
        <w:t>értékekre vonatkozó egyedi építészeti követelmények</w:t>
      </w:r>
    </w:p>
    <w:p w:rsidR="00755E10" w:rsidRDefault="00755E10" w:rsidP="00AC213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77FD5" w:rsidRPr="001F2B8C" w:rsidRDefault="00456066" w:rsidP="00A1370A">
      <w:pPr>
        <w:autoSpaceDE w:val="0"/>
        <w:autoSpaceDN w:val="0"/>
        <w:adjustRightInd w:val="0"/>
        <w:spacing w:after="0" w:line="240" w:lineRule="auto"/>
        <w:rPr>
          <w:rFonts w:ascii="Times-Roman" w:eastAsia="Times New Roman" w:hAnsi="Times-Roman" w:cs="Times-Roman"/>
          <w:color w:val="0000FF"/>
          <w:lang w:eastAsia="hu-HU"/>
        </w:rPr>
      </w:pPr>
      <w:r>
        <w:rPr>
          <w:rFonts w:ascii="Times-Roman" w:eastAsia="Times New Roman" w:hAnsi="Times-Roman" w:cs="Times-Roman"/>
          <w:color w:val="0000FF"/>
          <w:lang w:eastAsia="hu-HU"/>
        </w:rPr>
        <w:t>20</w:t>
      </w:r>
      <w:r w:rsidR="00677FD5" w:rsidRPr="001F2B8C">
        <w:rPr>
          <w:rFonts w:ascii="Times-Roman" w:eastAsia="Times New Roman" w:hAnsi="Times-Roman" w:cs="Times-Roman"/>
          <w:color w:val="0000FF"/>
          <w:lang w:eastAsia="hu-HU"/>
        </w:rPr>
        <w:t xml:space="preserve">.§ (1) A </w:t>
      </w:r>
      <w:r w:rsidR="00B85965" w:rsidRPr="001F2B8C">
        <w:rPr>
          <w:rFonts w:ascii="Times-Roman" w:eastAsia="Times New Roman" w:hAnsi="Times-Roman" w:cs="Times-Roman"/>
          <w:color w:val="0000FF"/>
          <w:lang w:eastAsia="hu-HU"/>
        </w:rPr>
        <w:t>3</w:t>
      </w:r>
      <w:r w:rsidR="00852B39" w:rsidRPr="001F2B8C">
        <w:rPr>
          <w:rFonts w:ascii="Times-Roman" w:eastAsia="Times New Roman" w:hAnsi="Times-Roman" w:cs="Times-Roman"/>
          <w:color w:val="0000FF"/>
          <w:lang w:eastAsia="hu-HU"/>
        </w:rPr>
        <w:t>. mellékletben</w:t>
      </w:r>
      <w:r w:rsidR="008D0CF5" w:rsidRPr="001F2B8C">
        <w:rPr>
          <w:rFonts w:ascii="Times-Roman" w:eastAsia="Times New Roman" w:hAnsi="Times-Roman" w:cs="Times-Roman"/>
          <w:color w:val="0000FF"/>
          <w:lang w:eastAsia="hu-HU"/>
        </w:rPr>
        <w:t xml:space="preserve"> </w:t>
      </w:r>
      <w:r w:rsidR="00677FD5" w:rsidRPr="001F2B8C">
        <w:rPr>
          <w:rFonts w:ascii="Times-Roman" w:eastAsia="Times New Roman" w:hAnsi="Times-Roman" w:cs="Times-Roman"/>
          <w:color w:val="0000FF"/>
          <w:lang w:eastAsia="hu-HU"/>
        </w:rPr>
        <w:t xml:space="preserve">helyi védelem alatt álló </w:t>
      </w:r>
      <w:r w:rsidR="00DB3A03" w:rsidRPr="001F2B8C">
        <w:rPr>
          <w:rFonts w:ascii="Times-Roman" w:eastAsia="Times New Roman" w:hAnsi="Times-Roman" w:cs="Times-Roman"/>
          <w:color w:val="0000FF"/>
          <w:lang w:eastAsia="hu-HU"/>
        </w:rPr>
        <w:t>építészeti értékek</w:t>
      </w:r>
      <w:r w:rsidR="0028518D" w:rsidRPr="001F2B8C">
        <w:rPr>
          <w:rFonts w:ascii="Times-Roman" w:eastAsia="Times New Roman" w:hAnsi="Times-Roman" w:cs="Times-Roman"/>
          <w:color w:val="0000FF"/>
          <w:lang w:eastAsia="hu-HU"/>
        </w:rPr>
        <w:t xml:space="preserve"> védelmé</w:t>
      </w:r>
      <w:r w:rsidR="00DB3A03" w:rsidRPr="001F2B8C">
        <w:rPr>
          <w:rFonts w:ascii="Times-Roman" w:eastAsia="Times New Roman" w:hAnsi="Times-Roman" w:cs="Times-Roman"/>
          <w:color w:val="0000FF"/>
          <w:lang w:eastAsia="hu-HU"/>
        </w:rPr>
        <w:t>re</w:t>
      </w:r>
      <w:r w:rsidR="00677FD5" w:rsidRPr="001F2B8C">
        <w:rPr>
          <w:rFonts w:ascii="Times-Roman" w:eastAsia="Times New Roman" w:hAnsi="Times-Roman" w:cs="Times-Roman"/>
          <w:color w:val="0000FF"/>
          <w:lang w:eastAsia="hu-HU"/>
        </w:rPr>
        <w:t xml:space="preserve"> vonatkozó szabályok:</w:t>
      </w:r>
    </w:p>
    <w:p w:rsidR="00B01AC2" w:rsidRPr="001F2B8C" w:rsidRDefault="00B01AC2" w:rsidP="001F2B8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Hagyományos építészeti tömegükben, tetőformájukban kell megtartani, érintetlenül hagyva a homlokzati nyílásrendet és nyílások osztását, megőrizve a homlokzati tagozatokat, homlokzati díszítéseket.</w:t>
      </w:r>
    </w:p>
    <w:p w:rsidR="00B85965" w:rsidRPr="001F2B8C" w:rsidRDefault="00B85965" w:rsidP="001F2B8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Az épületeket úgy kell bővíteni, átalakítani, helyreállítani, hogy az eredeti épület tömegformája, homlokzati kialakítása, utcaképi szerepe ne változzon, illetve gondosan mérlegelt kompromisszum árán a legkisebb kárt szenvedje.</w:t>
      </w:r>
    </w:p>
    <w:p w:rsidR="00B85965" w:rsidRPr="001F2B8C" w:rsidRDefault="00B85965" w:rsidP="001F2B8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A tervezett bővítés a régi épület formájával, szerkezetével, anyaghasználatával összhangban kell</w:t>
      </w:r>
      <w:r w:rsidR="00B01AC2" w:rsidRPr="001F2B8C">
        <w:rPr>
          <w:rFonts w:ascii="Times New Roman" w:eastAsia="Times New Roman" w:hAnsi="Times New Roman"/>
          <w:color w:val="0000FF"/>
          <w:lang w:eastAsia="hu-HU"/>
        </w:rPr>
        <w:t>,</w:t>
      </w:r>
      <w:r w:rsidRPr="001F2B8C">
        <w:rPr>
          <w:rFonts w:ascii="Times New Roman" w:eastAsia="Times New Roman" w:hAnsi="Times New Roman"/>
          <w:color w:val="0000FF"/>
          <w:lang w:eastAsia="hu-HU"/>
        </w:rPr>
        <w:t xml:space="preserve"> hogy legyen.</w:t>
      </w:r>
    </w:p>
    <w:p w:rsidR="00B85965" w:rsidRPr="001F2B8C" w:rsidRDefault="00B85965" w:rsidP="001F2B8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A védett épületek bontására csak a műszaki és erkölcsi avultság beállításával kerülhet sor, a védettség megszüntetését követően.</w:t>
      </w:r>
    </w:p>
    <w:p w:rsidR="00B85965" w:rsidRDefault="00B85965" w:rsidP="005B1D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FF"/>
          <w:lang w:eastAsia="hu-HU"/>
        </w:rPr>
      </w:pPr>
    </w:p>
    <w:p w:rsidR="006A1D93" w:rsidRPr="00B01AC2" w:rsidRDefault="005B1D55" w:rsidP="00F91E56">
      <w:pPr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B01AC2">
        <w:rPr>
          <w:rFonts w:ascii="Times New Roman" w:eastAsia="Times New Roman" w:hAnsi="Times New Roman"/>
          <w:bCs/>
        </w:rPr>
        <w:t xml:space="preserve">A helyi védett épületek bővítése felújítása, (homlokzatvakolás, színezés, nyílászáró csere, tetőfelújítás, tetőtér beépítés) során az eredeti épület anyaghasználatát, léptékét és formavilágát alkalmazó, vagy ahhoz alkalmazkodó építészeti megoldások engedélyezhetők. </w:t>
      </w:r>
    </w:p>
    <w:p w:rsidR="008C4D53" w:rsidRPr="0031736A" w:rsidRDefault="008C4D53" w:rsidP="00F91E56">
      <w:pPr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31736A">
        <w:rPr>
          <w:rFonts w:ascii="Times New Roman" w:eastAsia="Times New Roman" w:hAnsi="Times New Roman"/>
          <w:bCs/>
        </w:rPr>
        <w:t>A helyi védelem alatt álló épület homlokzatán hirdetőberendezés nem helyezhető el.</w:t>
      </w:r>
    </w:p>
    <w:p w:rsidR="008C4D53" w:rsidRPr="0031736A" w:rsidRDefault="008C4D53" w:rsidP="00F91E56">
      <w:pPr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31736A">
        <w:rPr>
          <w:rFonts w:ascii="Times New Roman" w:eastAsia="Times New Roman" w:hAnsi="Times New Roman"/>
          <w:bCs/>
        </w:rPr>
        <w:t>A helyi védelem alatt álló épület telkének utcai kerítése lehetőleg természetes anyagból (fa</w:t>
      </w:r>
      <w:r w:rsidR="00761D5C" w:rsidRPr="0031736A">
        <w:rPr>
          <w:rFonts w:ascii="Times New Roman" w:eastAsia="Times New Roman" w:hAnsi="Times New Roman"/>
          <w:bCs/>
        </w:rPr>
        <w:t>, kő</w:t>
      </w:r>
      <w:r w:rsidRPr="0031736A">
        <w:rPr>
          <w:rFonts w:ascii="Times New Roman" w:eastAsia="Times New Roman" w:hAnsi="Times New Roman"/>
          <w:bCs/>
        </w:rPr>
        <w:t xml:space="preserve"> vagy sövény)</w:t>
      </w:r>
      <w:r w:rsidR="0069435C" w:rsidRPr="0031736A">
        <w:rPr>
          <w:rFonts w:ascii="Times New Roman" w:eastAsia="Times New Roman" w:hAnsi="Times New Roman"/>
          <w:bCs/>
        </w:rPr>
        <w:t>,</w:t>
      </w:r>
      <w:r w:rsidR="009751CE" w:rsidRPr="0031736A">
        <w:rPr>
          <w:rFonts w:ascii="Times New Roman" w:eastAsia="Times New Roman" w:hAnsi="Times New Roman"/>
          <w:bCs/>
        </w:rPr>
        <w:t xml:space="preserve"> </w:t>
      </w:r>
      <w:r w:rsidR="006352C2">
        <w:rPr>
          <w:rFonts w:ascii="Times New Roman" w:eastAsia="Times New Roman" w:hAnsi="Times New Roman"/>
          <w:bCs/>
        </w:rPr>
        <w:t>vagy</w:t>
      </w:r>
      <w:r w:rsidR="009751CE" w:rsidRPr="0031736A">
        <w:rPr>
          <w:rFonts w:ascii="Times New Roman" w:eastAsia="Times New Roman" w:hAnsi="Times New Roman"/>
          <w:bCs/>
        </w:rPr>
        <w:t xml:space="preserve"> </w:t>
      </w:r>
      <w:r w:rsidR="0069435C" w:rsidRPr="0031736A">
        <w:rPr>
          <w:rFonts w:ascii="Times New Roman" w:eastAsia="Times New Roman" w:hAnsi="Times New Roman"/>
          <w:bCs/>
        </w:rPr>
        <w:t>tégl</w:t>
      </w:r>
      <w:r w:rsidR="006352C2">
        <w:rPr>
          <w:rFonts w:ascii="Times New Roman" w:eastAsia="Times New Roman" w:hAnsi="Times New Roman"/>
          <w:bCs/>
        </w:rPr>
        <w:t>a vagy vakolt</w:t>
      </w:r>
      <w:r w:rsidR="009751CE" w:rsidRPr="0031736A">
        <w:rPr>
          <w:rFonts w:ascii="Times New Roman" w:eastAsia="Times New Roman" w:hAnsi="Times New Roman"/>
          <w:bCs/>
        </w:rPr>
        <w:t xml:space="preserve"> felülettel</w:t>
      </w:r>
      <w:r w:rsidR="006352C2">
        <w:rPr>
          <w:rFonts w:ascii="Times New Roman" w:eastAsia="Times New Roman" w:hAnsi="Times New Roman"/>
          <w:bCs/>
        </w:rPr>
        <w:t xml:space="preserve"> készüljön</w:t>
      </w:r>
      <w:r w:rsidRPr="0031736A">
        <w:rPr>
          <w:rFonts w:ascii="Times New Roman" w:eastAsia="Times New Roman" w:hAnsi="Times New Roman"/>
          <w:bCs/>
        </w:rPr>
        <w:t>,</w:t>
      </w:r>
      <w:r w:rsidR="00FC3C39" w:rsidRPr="0031736A">
        <w:rPr>
          <w:rFonts w:ascii="Times New Roman" w:eastAsia="Times New Roman" w:hAnsi="Times New Roman"/>
          <w:bCs/>
        </w:rPr>
        <w:t xml:space="preserve"> </w:t>
      </w:r>
      <w:r w:rsidR="006352C2">
        <w:rPr>
          <w:rFonts w:ascii="Times New Roman" w:eastAsia="Times New Roman" w:hAnsi="Times New Roman"/>
          <w:bCs/>
        </w:rPr>
        <w:t xml:space="preserve">illetve ezenkívül </w:t>
      </w:r>
      <w:r w:rsidR="009751CE" w:rsidRPr="0031736A">
        <w:rPr>
          <w:rFonts w:ascii="Times New Roman" w:eastAsia="Times New Roman" w:hAnsi="Times New Roman"/>
          <w:bCs/>
        </w:rPr>
        <w:t xml:space="preserve">áttört, </w:t>
      </w:r>
      <w:r w:rsidRPr="0031736A">
        <w:rPr>
          <w:rFonts w:ascii="Times New Roman" w:eastAsia="Times New Roman" w:hAnsi="Times New Roman"/>
          <w:bCs/>
        </w:rPr>
        <w:t>igényes</w:t>
      </w:r>
      <w:r w:rsidR="00DC0240" w:rsidRPr="0031736A">
        <w:rPr>
          <w:rFonts w:ascii="Times New Roman" w:eastAsia="Times New Roman" w:hAnsi="Times New Roman"/>
          <w:bCs/>
        </w:rPr>
        <w:t xml:space="preserve"> </w:t>
      </w:r>
      <w:r w:rsidRPr="0031736A">
        <w:rPr>
          <w:rFonts w:ascii="Times New Roman" w:eastAsia="Times New Roman" w:hAnsi="Times New Roman"/>
          <w:bCs/>
        </w:rPr>
        <w:t xml:space="preserve">fémkerítés </w:t>
      </w:r>
      <w:r w:rsidR="006352C2" w:rsidRPr="0031736A">
        <w:rPr>
          <w:rFonts w:ascii="Times New Roman" w:eastAsia="Times New Roman" w:hAnsi="Times New Roman"/>
          <w:bCs/>
        </w:rPr>
        <w:t>kialakítás</w:t>
      </w:r>
      <w:r w:rsidR="006352C2">
        <w:rPr>
          <w:rFonts w:ascii="Times New Roman" w:eastAsia="Times New Roman" w:hAnsi="Times New Roman"/>
          <w:bCs/>
        </w:rPr>
        <w:t>ú lehet.</w:t>
      </w:r>
    </w:p>
    <w:p w:rsidR="00DC0240" w:rsidRPr="0031736A" w:rsidRDefault="00353FCC" w:rsidP="00F91E56">
      <w:pPr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A védett épület közterületi homlokzatán f</w:t>
      </w:r>
      <w:r w:rsidR="00DC0240" w:rsidRPr="0031736A">
        <w:rPr>
          <w:rFonts w:ascii="Times New Roman" w:eastAsia="Times New Roman" w:hAnsi="Times New Roman"/>
          <w:bCs/>
        </w:rPr>
        <w:t>űtéskorszerűsítés esetén parapet gázfűtés</w:t>
      </w:r>
      <w:r>
        <w:rPr>
          <w:rFonts w:ascii="Times New Roman" w:eastAsia="Times New Roman" w:hAnsi="Times New Roman"/>
          <w:bCs/>
        </w:rPr>
        <w:t xml:space="preserve"> szerelvényeinek elhelyezése</w:t>
      </w:r>
      <w:r w:rsidR="00DC0240" w:rsidRPr="0031736A">
        <w:rPr>
          <w:rFonts w:ascii="Times New Roman" w:eastAsia="Times New Roman" w:hAnsi="Times New Roman"/>
          <w:bCs/>
        </w:rPr>
        <w:t xml:space="preserve"> nem engedélyezhető. Tilos továbbá kéményt k</w:t>
      </w:r>
      <w:r w:rsidR="00BB1537" w:rsidRPr="0031736A">
        <w:rPr>
          <w:rFonts w:ascii="Times New Roman" w:eastAsia="Times New Roman" w:hAnsi="Times New Roman"/>
          <w:bCs/>
        </w:rPr>
        <w:t>ü</w:t>
      </w:r>
      <w:r w:rsidR="00DC0240" w:rsidRPr="0031736A">
        <w:rPr>
          <w:rFonts w:ascii="Times New Roman" w:eastAsia="Times New Roman" w:hAnsi="Times New Roman"/>
          <w:bCs/>
        </w:rPr>
        <w:t>lső falra vagy a fal mellé szerelve építeni.</w:t>
      </w:r>
    </w:p>
    <w:p w:rsidR="00E9143B" w:rsidRPr="0031736A" w:rsidRDefault="00E9143B" w:rsidP="00F91E56">
      <w:pPr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31736A">
        <w:rPr>
          <w:rFonts w:ascii="Times New Roman" w:eastAsia="Times New Roman" w:hAnsi="Times New Roman"/>
          <w:bCs/>
        </w:rPr>
        <w:t>Parabola-antenna, valamint klímaberendezés kültéri egysége utcai homlokzaton, ill. a tetőidom utcai síkján nem helyezhető el.</w:t>
      </w:r>
    </w:p>
    <w:p w:rsidR="00677FD5" w:rsidRPr="0031736A" w:rsidRDefault="0069435C" w:rsidP="00F91E56">
      <w:pPr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31736A">
        <w:rPr>
          <w:rFonts w:ascii="Times New Roman" w:eastAsia="Times New Roman" w:hAnsi="Times New Roman"/>
          <w:bCs/>
        </w:rPr>
        <w:t>F</w:t>
      </w:r>
      <w:r w:rsidR="00677FD5" w:rsidRPr="0031736A">
        <w:rPr>
          <w:rFonts w:ascii="Times New Roman" w:eastAsia="Times New Roman" w:hAnsi="Times New Roman"/>
          <w:bCs/>
        </w:rPr>
        <w:t>elújítás, bővítés, átalakítás, új épület létesítése során nem alkalmazható műanyag nyílászáró, fém garázskapu, hullámpala-, bitumenes zsindely tetőfedés;</w:t>
      </w:r>
    </w:p>
    <w:p w:rsidR="00677FD5" w:rsidRPr="0031736A" w:rsidRDefault="0069435C" w:rsidP="00F91E56">
      <w:pPr>
        <w:numPr>
          <w:ilvl w:val="0"/>
          <w:numId w:val="39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</w:rPr>
      </w:pPr>
      <w:r w:rsidRPr="0031736A">
        <w:rPr>
          <w:rFonts w:ascii="Times New Roman" w:eastAsia="Times New Roman" w:hAnsi="Times New Roman"/>
          <w:bCs/>
        </w:rPr>
        <w:t>A</w:t>
      </w:r>
      <w:r w:rsidR="00677FD5" w:rsidRPr="0031736A">
        <w:rPr>
          <w:rFonts w:ascii="Times New Roman" w:eastAsia="Times New Roman" w:hAnsi="Times New Roman"/>
          <w:bCs/>
        </w:rPr>
        <w:t xml:space="preserve"> </w:t>
      </w:r>
      <w:r w:rsidRPr="0031736A">
        <w:rPr>
          <w:rFonts w:ascii="Times New Roman" w:eastAsia="Times New Roman" w:hAnsi="Times New Roman"/>
          <w:bCs/>
        </w:rPr>
        <w:t>tető</w:t>
      </w:r>
      <w:r w:rsidR="00677FD5" w:rsidRPr="0031736A">
        <w:rPr>
          <w:rFonts w:ascii="Times New Roman" w:eastAsia="Times New Roman" w:hAnsi="Times New Roman"/>
          <w:bCs/>
        </w:rPr>
        <w:t>héjazat cseréje esetén egy tetőfelületen csak egyféle cserép helyezhető el;</w:t>
      </w:r>
    </w:p>
    <w:p w:rsidR="00FC1CBA" w:rsidRPr="00704F2E" w:rsidRDefault="00FC1CBA" w:rsidP="00F91E56">
      <w:pPr>
        <w:numPr>
          <w:ilvl w:val="0"/>
          <w:numId w:val="39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>A homlokzatfelújításnak a közterületről látható épülethomlokzat egészére ki kell terjednie.</w:t>
      </w:r>
    </w:p>
    <w:p w:rsidR="00220830" w:rsidRPr="00704F2E" w:rsidRDefault="00220830" w:rsidP="00F91E56">
      <w:pPr>
        <w:numPr>
          <w:ilvl w:val="0"/>
          <w:numId w:val="39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 xml:space="preserve">Egy épülettömeg közterületről látható homlokzatának homlokzatszínezése egységes legyen. </w:t>
      </w:r>
    </w:p>
    <w:p w:rsidR="00823147" w:rsidRDefault="00823147" w:rsidP="0082314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lang w:eastAsia="hu-HU"/>
        </w:rPr>
      </w:pPr>
    </w:p>
    <w:p w:rsidR="006352C2" w:rsidRPr="004B0BA0" w:rsidRDefault="006352C2" w:rsidP="0082314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lang w:eastAsia="hu-HU"/>
        </w:rPr>
      </w:pPr>
    </w:p>
    <w:p w:rsidR="00A10E93" w:rsidRPr="00615D46" w:rsidRDefault="00490C1C" w:rsidP="00615D46">
      <w:pPr>
        <w:spacing w:after="0"/>
        <w:ind w:left="284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2</w:t>
      </w:r>
      <w:r w:rsidR="009B7A5B" w:rsidRPr="00615D46">
        <w:rPr>
          <w:rFonts w:ascii="Arial" w:hAnsi="Arial" w:cs="Arial"/>
          <w:b/>
          <w:sz w:val="20"/>
          <w:szCs w:val="20"/>
        </w:rPr>
        <w:t xml:space="preserve">. </w:t>
      </w:r>
      <w:r w:rsidR="008D0C16" w:rsidRPr="00615D46">
        <w:rPr>
          <w:rFonts w:ascii="Arial" w:hAnsi="Arial" w:cs="Arial"/>
          <w:b/>
          <w:sz w:val="20"/>
          <w:szCs w:val="20"/>
        </w:rPr>
        <w:t xml:space="preserve">A településkép szempontjából </w:t>
      </w:r>
      <w:r w:rsidR="008D0C16" w:rsidRPr="0076530D">
        <w:rPr>
          <w:rFonts w:ascii="Arial" w:hAnsi="Arial" w:cs="Arial"/>
          <w:b/>
          <w:sz w:val="20"/>
          <w:szCs w:val="20"/>
          <w:u w:val="single"/>
        </w:rPr>
        <w:t>meghatározó</w:t>
      </w:r>
      <w:r w:rsidR="008D0C16" w:rsidRPr="00615D46">
        <w:rPr>
          <w:rFonts w:ascii="Arial" w:hAnsi="Arial" w:cs="Arial"/>
          <w:b/>
          <w:sz w:val="20"/>
          <w:szCs w:val="20"/>
        </w:rPr>
        <w:t xml:space="preserve"> területek</w:t>
      </w:r>
      <w:r w:rsidR="00924CE1" w:rsidRPr="00615D46">
        <w:rPr>
          <w:rFonts w:ascii="Arial" w:hAnsi="Arial" w:cs="Arial"/>
          <w:b/>
          <w:sz w:val="20"/>
          <w:szCs w:val="20"/>
        </w:rPr>
        <w:t xml:space="preserve">re vonatkozó </w:t>
      </w:r>
      <w:r w:rsidR="009B7A5B" w:rsidRPr="0076530D">
        <w:rPr>
          <w:rFonts w:ascii="Arial" w:hAnsi="Arial" w:cs="Arial"/>
          <w:b/>
          <w:sz w:val="20"/>
          <w:szCs w:val="20"/>
          <w:u w:val="single"/>
        </w:rPr>
        <w:t>területi</w:t>
      </w:r>
      <w:r w:rsidR="009B7A5B" w:rsidRPr="00615D46">
        <w:rPr>
          <w:rFonts w:ascii="Arial" w:hAnsi="Arial" w:cs="Arial"/>
          <w:b/>
          <w:sz w:val="20"/>
          <w:szCs w:val="20"/>
        </w:rPr>
        <w:t xml:space="preserve"> építészeti </w:t>
      </w:r>
      <w:r w:rsidR="00924CE1" w:rsidRPr="00615D46">
        <w:rPr>
          <w:rFonts w:ascii="Arial" w:hAnsi="Arial" w:cs="Arial"/>
          <w:b/>
          <w:sz w:val="20"/>
          <w:szCs w:val="20"/>
        </w:rPr>
        <w:t>követelmények</w:t>
      </w:r>
    </w:p>
    <w:p w:rsidR="00732621" w:rsidRPr="0047606D" w:rsidRDefault="00732621" w:rsidP="00AC2136">
      <w:pPr>
        <w:spacing w:after="0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:rsidR="00E45209" w:rsidRPr="00233D77" w:rsidRDefault="00F561C4" w:rsidP="007F317A">
      <w:pPr>
        <w:pStyle w:val="Cmsor3"/>
        <w:spacing w:before="0"/>
        <w:ind w:left="426" w:hanging="426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bookmarkStart w:id="13" w:name="_Toc480884917"/>
      <w:bookmarkStart w:id="14" w:name="_Toc482612932"/>
      <w:r>
        <w:rPr>
          <w:rFonts w:ascii="Times New Roman" w:hAnsi="Times New Roman"/>
          <w:b w:val="0"/>
          <w:color w:val="auto"/>
          <w:sz w:val="22"/>
          <w:szCs w:val="22"/>
          <w:lang w:val="hu-HU"/>
        </w:rPr>
        <w:t>2</w:t>
      </w:r>
      <w:r w:rsidR="00456066">
        <w:rPr>
          <w:rFonts w:ascii="Times New Roman" w:hAnsi="Times New Roman"/>
          <w:b w:val="0"/>
          <w:color w:val="auto"/>
          <w:sz w:val="22"/>
          <w:szCs w:val="22"/>
          <w:lang w:val="hu-HU"/>
        </w:rPr>
        <w:t>1</w:t>
      </w:r>
      <w:r w:rsidR="00615D46" w:rsidRPr="00233D77">
        <w:rPr>
          <w:rFonts w:ascii="Times New Roman" w:hAnsi="Times New Roman"/>
          <w:b w:val="0"/>
          <w:color w:val="auto"/>
          <w:sz w:val="22"/>
          <w:szCs w:val="22"/>
        </w:rPr>
        <w:t xml:space="preserve">. § </w:t>
      </w:r>
      <w:r w:rsidR="00501AE2" w:rsidRPr="00233D77">
        <w:rPr>
          <w:rFonts w:ascii="Times New Roman" w:hAnsi="Times New Roman"/>
          <w:b w:val="0"/>
          <w:color w:val="auto"/>
          <w:sz w:val="22"/>
          <w:szCs w:val="22"/>
        </w:rPr>
        <w:t xml:space="preserve">Az önkormányzat </w:t>
      </w:r>
      <w:r w:rsidR="00A10E93" w:rsidRPr="00233D77">
        <w:rPr>
          <w:rFonts w:ascii="Times New Roman" w:hAnsi="Times New Roman"/>
          <w:b w:val="0"/>
          <w:color w:val="auto"/>
          <w:sz w:val="22"/>
          <w:szCs w:val="22"/>
        </w:rPr>
        <w:t>a településkép sze</w:t>
      </w:r>
      <w:r w:rsidR="00501AE2" w:rsidRPr="00233D77">
        <w:rPr>
          <w:rFonts w:ascii="Times New Roman" w:hAnsi="Times New Roman"/>
          <w:b w:val="0"/>
          <w:color w:val="auto"/>
          <w:sz w:val="22"/>
          <w:szCs w:val="22"/>
        </w:rPr>
        <w:t>mpontjából meghatározó terület</w:t>
      </w:r>
      <w:r w:rsidR="0076530D" w:rsidRPr="00233D77">
        <w:rPr>
          <w:rFonts w:ascii="Times New Roman" w:hAnsi="Times New Roman"/>
          <w:b w:val="0"/>
          <w:color w:val="auto"/>
          <w:sz w:val="22"/>
          <w:szCs w:val="22"/>
        </w:rPr>
        <w:t>ek</w:t>
      </w:r>
      <w:r w:rsidR="00501AE2" w:rsidRPr="00233D77">
        <w:rPr>
          <w:rFonts w:ascii="Times New Roman" w:hAnsi="Times New Roman"/>
          <w:b w:val="0"/>
          <w:color w:val="auto"/>
          <w:sz w:val="22"/>
          <w:szCs w:val="22"/>
        </w:rPr>
        <w:t>ként jelöli ki</w:t>
      </w:r>
      <w:r w:rsidR="00633A50" w:rsidRPr="00233D77">
        <w:rPr>
          <w:rFonts w:ascii="Times New Roman" w:hAnsi="Times New Roman"/>
          <w:b w:val="0"/>
          <w:color w:val="auto"/>
          <w:sz w:val="22"/>
          <w:szCs w:val="22"/>
        </w:rPr>
        <w:t xml:space="preserve"> az 1.melléklet szerint</w:t>
      </w:r>
      <w:r w:rsidR="0034470B">
        <w:rPr>
          <w:rFonts w:ascii="Times New Roman" w:hAnsi="Times New Roman"/>
          <w:b w:val="0"/>
          <w:color w:val="auto"/>
          <w:sz w:val="22"/>
          <w:szCs w:val="22"/>
          <w:lang w:val="hu-HU"/>
        </w:rPr>
        <w:t>i településrészek t</w:t>
      </w:r>
      <w:r w:rsidR="00633A50" w:rsidRPr="00233D77">
        <w:rPr>
          <w:rFonts w:ascii="Times New Roman" w:hAnsi="Times New Roman"/>
          <w:b w:val="0"/>
          <w:color w:val="auto"/>
          <w:sz w:val="22"/>
          <w:szCs w:val="22"/>
        </w:rPr>
        <w:t>erületét</w:t>
      </w:r>
      <w:r w:rsidR="00E45209" w:rsidRPr="00233D77">
        <w:rPr>
          <w:rFonts w:ascii="Times New Roman" w:hAnsi="Times New Roman"/>
          <w:b w:val="0"/>
          <w:color w:val="auto"/>
          <w:sz w:val="22"/>
          <w:szCs w:val="22"/>
        </w:rPr>
        <w:t>:</w:t>
      </w:r>
    </w:p>
    <w:p w:rsidR="0076530D" w:rsidRPr="000849C5" w:rsidRDefault="0076530D" w:rsidP="007B3CB2">
      <w:pPr>
        <w:pStyle w:val="Cmsor3"/>
        <w:numPr>
          <w:ilvl w:val="0"/>
          <w:numId w:val="11"/>
        </w:numPr>
        <w:spacing w:before="0"/>
        <w:rPr>
          <w:rFonts w:ascii="Times New Roman" w:hAnsi="Times New Roman"/>
          <w:b w:val="0"/>
          <w:color w:val="FF0000"/>
          <w:sz w:val="22"/>
          <w:szCs w:val="22"/>
        </w:rPr>
      </w:pPr>
      <w:r w:rsidRPr="000849C5">
        <w:rPr>
          <w:rFonts w:ascii="Times New Roman" w:hAnsi="Times New Roman"/>
          <w:b w:val="0"/>
          <w:color w:val="FF0000"/>
          <w:sz w:val="22"/>
          <w:szCs w:val="22"/>
        </w:rPr>
        <w:t>a település belterület</w:t>
      </w:r>
      <w:r w:rsidR="000849C5" w:rsidRPr="000849C5">
        <w:rPr>
          <w:rFonts w:ascii="Times New Roman" w:hAnsi="Times New Roman"/>
          <w:b w:val="0"/>
          <w:color w:val="FF0000"/>
          <w:sz w:val="22"/>
          <w:szCs w:val="22"/>
          <w:lang w:val="hu-HU"/>
        </w:rPr>
        <w:t>e</w:t>
      </w:r>
      <w:r w:rsidRPr="000849C5">
        <w:rPr>
          <w:rFonts w:ascii="Times New Roman" w:hAnsi="Times New Roman"/>
          <w:b w:val="0"/>
          <w:color w:val="FF0000"/>
          <w:sz w:val="22"/>
          <w:szCs w:val="22"/>
        </w:rPr>
        <w:t xml:space="preserve"> - településképet meghatározó terület</w:t>
      </w:r>
      <w:r w:rsidR="000849C5">
        <w:rPr>
          <w:rFonts w:ascii="Times New Roman" w:hAnsi="Times New Roman"/>
          <w:b w:val="0"/>
          <w:color w:val="FF0000"/>
          <w:sz w:val="22"/>
          <w:szCs w:val="22"/>
        </w:rPr>
        <w:t>,</w:t>
      </w:r>
    </w:p>
    <w:p w:rsidR="0076530D" w:rsidRPr="00233D77" w:rsidRDefault="0076530D" w:rsidP="007B3CB2">
      <w:pPr>
        <w:pStyle w:val="Cmsor3"/>
        <w:numPr>
          <w:ilvl w:val="0"/>
          <w:numId w:val="11"/>
        </w:numPr>
        <w:spacing w:before="0"/>
        <w:rPr>
          <w:rFonts w:ascii="Times New Roman" w:hAnsi="Times New Roman"/>
          <w:b w:val="0"/>
          <w:color w:val="FF0000"/>
          <w:sz w:val="22"/>
          <w:szCs w:val="22"/>
        </w:rPr>
      </w:pPr>
      <w:r w:rsidRPr="00233D77">
        <w:rPr>
          <w:rFonts w:ascii="Times New Roman" w:hAnsi="Times New Roman"/>
          <w:b w:val="0"/>
          <w:color w:val="FF0000"/>
          <w:sz w:val="22"/>
          <w:szCs w:val="22"/>
        </w:rPr>
        <w:t>a település külterület</w:t>
      </w:r>
      <w:r w:rsidR="000849C5">
        <w:rPr>
          <w:rFonts w:ascii="Times New Roman" w:hAnsi="Times New Roman"/>
          <w:b w:val="0"/>
          <w:color w:val="FF0000"/>
          <w:sz w:val="22"/>
          <w:szCs w:val="22"/>
          <w:lang w:val="hu-HU"/>
        </w:rPr>
        <w:t>e -</w:t>
      </w:r>
      <w:r w:rsidRPr="00233D77">
        <w:rPr>
          <w:rFonts w:ascii="Times New Roman" w:hAnsi="Times New Roman"/>
          <w:b w:val="0"/>
          <w:color w:val="FF0000"/>
          <w:sz w:val="22"/>
          <w:szCs w:val="22"/>
        </w:rPr>
        <w:t xml:space="preserve"> településképet meghatározó terület</w:t>
      </w:r>
      <w:r w:rsidR="0034470B">
        <w:rPr>
          <w:rFonts w:ascii="Times New Roman" w:hAnsi="Times New Roman"/>
          <w:b w:val="0"/>
          <w:color w:val="FF0000"/>
          <w:sz w:val="22"/>
          <w:szCs w:val="22"/>
          <w:lang w:val="hu-HU"/>
        </w:rPr>
        <w:t>,</w:t>
      </w:r>
    </w:p>
    <w:bookmarkEnd w:id="13"/>
    <w:bookmarkEnd w:id="14"/>
    <w:p w:rsidR="0034470B" w:rsidRPr="0034470B" w:rsidRDefault="0034470B" w:rsidP="00AB58AF">
      <w:pPr>
        <w:pStyle w:val="Cmsor3"/>
        <w:numPr>
          <w:ilvl w:val="0"/>
          <w:numId w:val="11"/>
        </w:numPr>
        <w:spacing w:before="0"/>
        <w:rPr>
          <w:rFonts w:ascii="Times New Roman" w:hAnsi="Times New Roman"/>
          <w:b w:val="0"/>
          <w:color w:val="FF0000"/>
          <w:sz w:val="22"/>
          <w:szCs w:val="22"/>
        </w:rPr>
      </w:pPr>
      <w:r w:rsidRPr="0034470B">
        <w:rPr>
          <w:rFonts w:ascii="Times New Roman" w:hAnsi="Times New Roman"/>
          <w:b w:val="0"/>
          <w:color w:val="FF0000"/>
          <w:sz w:val="22"/>
          <w:szCs w:val="22"/>
        </w:rPr>
        <w:t xml:space="preserve">a település </w:t>
      </w:r>
      <w:r w:rsidRPr="0034470B">
        <w:rPr>
          <w:rFonts w:ascii="Times New Roman" w:hAnsi="Times New Roman"/>
          <w:b w:val="0"/>
          <w:color w:val="FF0000"/>
          <w:sz w:val="22"/>
          <w:szCs w:val="22"/>
          <w:lang w:val="hu-HU"/>
        </w:rPr>
        <w:t>volt zártkerti</w:t>
      </w:r>
      <w:r w:rsidRPr="0034470B">
        <w:rPr>
          <w:rFonts w:ascii="Times New Roman" w:hAnsi="Times New Roman"/>
          <w:b w:val="0"/>
          <w:color w:val="FF0000"/>
          <w:sz w:val="22"/>
          <w:szCs w:val="22"/>
        </w:rPr>
        <w:t xml:space="preserve"> terület</w:t>
      </w:r>
      <w:r w:rsidRPr="0034470B">
        <w:rPr>
          <w:rFonts w:ascii="Times New Roman" w:hAnsi="Times New Roman"/>
          <w:b w:val="0"/>
          <w:color w:val="FF0000"/>
          <w:sz w:val="22"/>
          <w:szCs w:val="22"/>
          <w:lang w:val="hu-HU"/>
        </w:rPr>
        <w:t xml:space="preserve">e - </w:t>
      </w:r>
      <w:r w:rsidRPr="0034470B">
        <w:rPr>
          <w:rFonts w:ascii="Times New Roman" w:hAnsi="Times New Roman"/>
          <w:b w:val="0"/>
          <w:color w:val="FF0000"/>
          <w:sz w:val="22"/>
          <w:szCs w:val="22"/>
        </w:rPr>
        <w:t>településképet meghatározó terület</w:t>
      </w:r>
      <w:r w:rsidRPr="0034470B">
        <w:rPr>
          <w:rFonts w:ascii="Times New Roman" w:hAnsi="Times New Roman"/>
          <w:b w:val="0"/>
          <w:color w:val="FF0000"/>
          <w:sz w:val="22"/>
          <w:szCs w:val="22"/>
          <w:lang w:val="hu-HU"/>
        </w:rPr>
        <w:t>.</w:t>
      </w:r>
    </w:p>
    <w:p w:rsidR="000775AC" w:rsidRPr="0047606D" w:rsidRDefault="000775AC" w:rsidP="00AC2136">
      <w:pPr>
        <w:spacing w:after="0"/>
        <w:rPr>
          <w:rFonts w:ascii="Arial" w:hAnsi="Arial" w:cs="Arial"/>
          <w:color w:val="FF0000"/>
          <w:sz w:val="20"/>
          <w:szCs w:val="20"/>
        </w:rPr>
      </w:pPr>
    </w:p>
    <w:p w:rsidR="00D13191" w:rsidRDefault="00490C1C" w:rsidP="00D13191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56066">
        <w:rPr>
          <w:rFonts w:ascii="Times New Roman" w:hAnsi="Times New Roman"/>
        </w:rPr>
        <w:t>2</w:t>
      </w:r>
      <w:r w:rsidR="00617696">
        <w:rPr>
          <w:rFonts w:ascii="Times New Roman" w:hAnsi="Times New Roman"/>
        </w:rPr>
        <w:t xml:space="preserve">.§ </w:t>
      </w:r>
      <w:r w:rsidR="009B7A5B" w:rsidRPr="00615D46">
        <w:rPr>
          <w:rFonts w:ascii="Times New Roman" w:hAnsi="Times New Roman"/>
        </w:rPr>
        <w:t xml:space="preserve">(1) </w:t>
      </w:r>
      <w:r w:rsidR="00826430" w:rsidRPr="00615D46">
        <w:rPr>
          <w:rFonts w:ascii="Times New Roman" w:hAnsi="Times New Roman"/>
        </w:rPr>
        <w:t>A</w:t>
      </w:r>
      <w:r w:rsidR="004408B8">
        <w:rPr>
          <w:rFonts w:ascii="Times New Roman" w:hAnsi="Times New Roman"/>
        </w:rPr>
        <w:t>z 1. melléklet</w:t>
      </w:r>
      <w:r w:rsidR="00826430" w:rsidRPr="00615D46">
        <w:rPr>
          <w:rFonts w:ascii="Times New Roman" w:hAnsi="Times New Roman"/>
        </w:rPr>
        <w:t xml:space="preserve"> </w:t>
      </w:r>
      <w:r w:rsidR="00E45209" w:rsidRPr="00615D46">
        <w:rPr>
          <w:rFonts w:ascii="Times New Roman" w:hAnsi="Times New Roman"/>
        </w:rPr>
        <w:t>a)-</w:t>
      </w:r>
      <w:r w:rsidR="00633A50" w:rsidRPr="00615D46">
        <w:rPr>
          <w:rFonts w:ascii="Times New Roman" w:hAnsi="Times New Roman"/>
        </w:rPr>
        <w:t xml:space="preserve">ban </w:t>
      </w:r>
      <w:r w:rsidR="004408B8">
        <w:rPr>
          <w:rFonts w:ascii="Times New Roman" w:hAnsi="Times New Roman"/>
        </w:rPr>
        <w:t xml:space="preserve">lehatárolt </w:t>
      </w:r>
      <w:r w:rsidR="009B7A5B" w:rsidRPr="00615D46">
        <w:rPr>
          <w:rFonts w:ascii="Times New Roman" w:hAnsi="Times New Roman"/>
        </w:rPr>
        <w:t>meghatároz</w:t>
      </w:r>
      <w:r w:rsidR="004408B8">
        <w:rPr>
          <w:rFonts w:ascii="Times New Roman" w:hAnsi="Times New Roman"/>
        </w:rPr>
        <w:t xml:space="preserve">ó karakterű </w:t>
      </w:r>
      <w:r w:rsidR="004408B8" w:rsidRPr="00A15CC6">
        <w:rPr>
          <w:rFonts w:ascii="Times New Roman" w:hAnsi="Times New Roman"/>
        </w:rPr>
        <w:t>belterületi településrészen</w:t>
      </w:r>
      <w:r w:rsidR="004408B8" w:rsidRPr="000849C5">
        <w:rPr>
          <w:rFonts w:ascii="Times New Roman" w:hAnsi="Times New Roman"/>
          <w:b/>
          <w:color w:val="FF0000"/>
        </w:rPr>
        <w:t xml:space="preserve"> </w:t>
      </w:r>
      <w:r w:rsidR="009B7A5B" w:rsidRPr="00615D46">
        <w:rPr>
          <w:rFonts w:ascii="Times New Roman" w:hAnsi="Times New Roman"/>
        </w:rPr>
        <w:t>a</w:t>
      </w:r>
      <w:r w:rsidR="00EC3090" w:rsidRPr="00615D46">
        <w:rPr>
          <w:rFonts w:ascii="Times New Roman" w:hAnsi="Times New Roman"/>
        </w:rPr>
        <w:t xml:space="preserve"> településképet meghatározó</w:t>
      </w:r>
      <w:r w:rsidR="00E55DA1" w:rsidRPr="00615D46">
        <w:rPr>
          <w:rFonts w:ascii="Times New Roman" w:hAnsi="Times New Roman"/>
        </w:rPr>
        <w:t xml:space="preserve"> </w:t>
      </w:r>
      <w:r w:rsidR="00D13191">
        <w:rPr>
          <w:rFonts w:ascii="Times New Roman" w:hAnsi="Times New Roman"/>
        </w:rPr>
        <w:t>építmények az alábbiak szerint alakíthatók ki:</w:t>
      </w:r>
      <w:r w:rsidR="00D13191" w:rsidRPr="00615D46">
        <w:rPr>
          <w:rFonts w:ascii="Times New Roman" w:hAnsi="Times New Roman"/>
        </w:rPr>
        <w:t xml:space="preserve"> </w:t>
      </w:r>
    </w:p>
    <w:p w:rsidR="006352C2" w:rsidRPr="00615D46" w:rsidRDefault="006352C2" w:rsidP="00D13191">
      <w:pPr>
        <w:spacing w:after="0"/>
        <w:ind w:left="426" w:hanging="426"/>
        <w:jc w:val="both"/>
        <w:rPr>
          <w:rFonts w:ascii="Times New Roman" w:hAnsi="Times New Roman"/>
        </w:rPr>
      </w:pPr>
    </w:p>
    <w:p w:rsidR="00E55DA1" w:rsidRDefault="00E55DA1" w:rsidP="007B3CB2">
      <w:pPr>
        <w:numPr>
          <w:ilvl w:val="0"/>
          <w:numId w:val="18"/>
        </w:numPr>
        <w:spacing w:after="0"/>
        <w:ind w:hanging="294"/>
        <w:jc w:val="both"/>
        <w:rPr>
          <w:rFonts w:ascii="Times New Roman" w:hAnsi="Times New Roman"/>
        </w:rPr>
      </w:pPr>
      <w:r w:rsidRPr="000849C5">
        <w:rPr>
          <w:rFonts w:ascii="Times New Roman" w:hAnsi="Times New Roman"/>
        </w:rPr>
        <w:t>utcafronti ke</w:t>
      </w:r>
      <w:r w:rsidR="00E45209" w:rsidRPr="000849C5">
        <w:rPr>
          <w:rFonts w:ascii="Times New Roman" w:hAnsi="Times New Roman"/>
        </w:rPr>
        <w:t>rí</w:t>
      </w:r>
      <w:r w:rsidRPr="000849C5">
        <w:rPr>
          <w:rFonts w:ascii="Times New Roman" w:hAnsi="Times New Roman"/>
        </w:rPr>
        <w:t>tés az alábbiak szerint alakítható ki:</w:t>
      </w:r>
    </w:p>
    <w:p w:rsidR="004408B8" w:rsidRPr="00704F2E" w:rsidRDefault="004408B8" w:rsidP="007B3CB2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 xml:space="preserve">Az utcafronti kerítés magassága legfeljebb 1,80 m lehet. </w:t>
      </w:r>
    </w:p>
    <w:p w:rsidR="004408B8" w:rsidRPr="00704F2E" w:rsidRDefault="004408B8" w:rsidP="007B3CB2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 xml:space="preserve">Az oldal és hátsó telekhatáron építendő kerítés magassága nem haladhatja meg az 1,80 m-t. </w:t>
      </w:r>
    </w:p>
    <w:p w:rsidR="004408B8" w:rsidRPr="00704F2E" w:rsidRDefault="004408B8" w:rsidP="007B3CB2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 xml:space="preserve">A településen kialakult zárt kerítések védendők, felújítandók a lakóépület felújításával egy időben, a homlokzat színével megegyezően. </w:t>
      </w:r>
    </w:p>
    <w:p w:rsidR="004408B8" w:rsidRPr="00704F2E" w:rsidRDefault="004408B8" w:rsidP="007B3CB2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 xml:space="preserve">A kedvező településkép megőrzése érdekében a meglévőépületek felújítása csak oly módon történhet, hogy a történelmileg kialakult szárazkapuk, falazott kerítések megmaradjanak. </w:t>
      </w:r>
    </w:p>
    <w:p w:rsidR="00E55DA1" w:rsidRPr="00A15CC6" w:rsidRDefault="007A1E9D" w:rsidP="007B3CB2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A15CC6">
        <w:rPr>
          <w:rFonts w:ascii="Times New Roman" w:eastAsia="Times New Roman" w:hAnsi="Times New Roman"/>
          <w:bCs/>
        </w:rPr>
        <w:t>a</w:t>
      </w:r>
      <w:r w:rsidR="00E55DA1" w:rsidRPr="00A15CC6">
        <w:rPr>
          <w:rFonts w:ascii="Times New Roman" w:eastAsia="Times New Roman" w:hAnsi="Times New Roman"/>
          <w:bCs/>
        </w:rPr>
        <w:t>z utcai kerítés oszlopain, kapu tetőszerkezetén, illetve bármilyen kerítés építményen szobor nem helyezhető el, kivéve történelmi, vallási tárgyú emlék</w:t>
      </w:r>
      <w:r w:rsidRPr="00A15CC6">
        <w:rPr>
          <w:rFonts w:ascii="Times New Roman" w:eastAsia="Times New Roman" w:hAnsi="Times New Roman"/>
          <w:bCs/>
        </w:rPr>
        <w:t>,</w:t>
      </w:r>
      <w:r w:rsidR="00E55DA1" w:rsidRPr="00A15CC6">
        <w:rPr>
          <w:rFonts w:ascii="Times New Roman" w:eastAsia="Times New Roman" w:hAnsi="Times New Roman"/>
          <w:bCs/>
        </w:rPr>
        <w:t xml:space="preserve"> </w:t>
      </w:r>
    </w:p>
    <w:p w:rsidR="00D85B13" w:rsidRPr="00704F2E" w:rsidRDefault="00D85B13" w:rsidP="00D85B13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 xml:space="preserve">a telek határain épített kerítésnek saroktelkek esetében a telek sarokpontjától 2-2 m-es távolságig lábazat feletti teljes felületen, áttört kialakításúnak kell lennie, </w:t>
      </w:r>
    </w:p>
    <w:p w:rsidR="00DF166F" w:rsidRPr="00DF166F" w:rsidRDefault="00DF166F" w:rsidP="00DF166F">
      <w:pPr>
        <w:tabs>
          <w:tab w:val="left" w:pos="709"/>
        </w:tabs>
        <w:suppressAutoHyphens/>
        <w:overflowPunct w:val="0"/>
        <w:autoSpaceDE w:val="0"/>
        <w:spacing w:after="0"/>
        <w:ind w:left="1134" w:hanging="425"/>
        <w:jc w:val="both"/>
        <w:textAlignment w:val="baseline"/>
        <w:rPr>
          <w:rFonts w:ascii="Times New Roman" w:hAnsi="Times New Roman"/>
        </w:rPr>
      </w:pPr>
    </w:p>
    <w:p w:rsidR="00DF166F" w:rsidRPr="000849C5" w:rsidRDefault="00DF166F" w:rsidP="007B3CB2">
      <w:pPr>
        <w:numPr>
          <w:ilvl w:val="0"/>
          <w:numId w:val="18"/>
        </w:numPr>
        <w:spacing w:after="0"/>
        <w:ind w:hanging="294"/>
        <w:jc w:val="both"/>
        <w:rPr>
          <w:rFonts w:ascii="Times New Roman" w:hAnsi="Times New Roman"/>
        </w:rPr>
      </w:pPr>
      <w:r w:rsidRPr="00343740">
        <w:rPr>
          <w:rFonts w:ascii="Times New Roman" w:hAnsi="Times New Roman"/>
        </w:rPr>
        <w:t>A</w:t>
      </w:r>
      <w:r w:rsidR="00A15CC6">
        <w:rPr>
          <w:rFonts w:ascii="Times New Roman" w:hAnsi="Times New Roman"/>
        </w:rPr>
        <w:t>z 1. melléklet</w:t>
      </w:r>
      <w:r w:rsidR="00A15CC6" w:rsidRPr="00615D46">
        <w:rPr>
          <w:rFonts w:ascii="Times New Roman" w:hAnsi="Times New Roman"/>
        </w:rPr>
        <w:t xml:space="preserve"> a)-ban </w:t>
      </w:r>
      <w:r w:rsidR="00A15CC6">
        <w:rPr>
          <w:rFonts w:ascii="Times New Roman" w:hAnsi="Times New Roman"/>
        </w:rPr>
        <w:t xml:space="preserve">lehatárolt </w:t>
      </w:r>
      <w:r w:rsidR="00A15CC6" w:rsidRPr="00615D46">
        <w:rPr>
          <w:rFonts w:ascii="Times New Roman" w:hAnsi="Times New Roman"/>
        </w:rPr>
        <w:t>meghatároz</w:t>
      </w:r>
      <w:r w:rsidR="00A15CC6">
        <w:rPr>
          <w:rFonts w:ascii="Times New Roman" w:hAnsi="Times New Roman"/>
        </w:rPr>
        <w:t xml:space="preserve">ó karakterű </w:t>
      </w:r>
      <w:r w:rsidR="00A15CC6" w:rsidRPr="00A15CC6">
        <w:rPr>
          <w:rFonts w:ascii="Times New Roman" w:hAnsi="Times New Roman"/>
        </w:rPr>
        <w:t>belterületi településrész</w:t>
      </w:r>
      <w:r w:rsidR="00A15CC6" w:rsidRPr="000849C5">
        <w:rPr>
          <w:rFonts w:ascii="Times New Roman" w:hAnsi="Times New Roman"/>
          <w:b/>
          <w:color w:val="FF0000"/>
        </w:rPr>
        <w:t xml:space="preserve"> </w:t>
      </w:r>
      <w:r w:rsidRPr="000849C5">
        <w:rPr>
          <w:rFonts w:ascii="Times New Roman" w:hAnsi="Times New Roman"/>
        </w:rPr>
        <w:t>közterülete</w:t>
      </w:r>
      <w:r w:rsidR="0033159A" w:rsidRPr="000849C5">
        <w:rPr>
          <w:rFonts w:ascii="Times New Roman" w:hAnsi="Times New Roman"/>
        </w:rPr>
        <w:t>i</w:t>
      </w:r>
      <w:r w:rsidR="00B01AC2">
        <w:rPr>
          <w:rFonts w:ascii="Times New Roman" w:hAnsi="Times New Roman"/>
        </w:rPr>
        <w:t xml:space="preserve"> kialakításával</w:t>
      </w:r>
      <w:r w:rsidRPr="000849C5">
        <w:rPr>
          <w:rFonts w:ascii="Times New Roman" w:hAnsi="Times New Roman"/>
        </w:rPr>
        <w:t xml:space="preserve"> szembeni elvárások a következők: </w:t>
      </w:r>
    </w:p>
    <w:p w:rsidR="00E45209" w:rsidRPr="000849C5" w:rsidRDefault="00DF166F" w:rsidP="00DF166F">
      <w:pPr>
        <w:spacing w:after="0"/>
        <w:ind w:left="993" w:hanging="284"/>
        <w:jc w:val="both"/>
        <w:rPr>
          <w:rFonts w:ascii="Times New Roman" w:hAnsi="Times New Roman"/>
        </w:rPr>
      </w:pPr>
      <w:r w:rsidRPr="000849C5">
        <w:rPr>
          <w:rFonts w:ascii="Times New Roman" w:hAnsi="Times New Roman"/>
        </w:rPr>
        <w:t>b</w:t>
      </w:r>
      <w:r w:rsidR="00B01AC2">
        <w:rPr>
          <w:rFonts w:ascii="Times New Roman" w:hAnsi="Times New Roman"/>
        </w:rPr>
        <w:t>a) A</w:t>
      </w:r>
      <w:r w:rsidRPr="000849C5">
        <w:rPr>
          <w:rFonts w:ascii="Times New Roman" w:hAnsi="Times New Roman"/>
        </w:rPr>
        <w:t xml:space="preserve"> közúti közlekedéssel kapcsolatos várakozóhelyek a település teljes területén egységes kialakításúak legyenek, hagyományos építőanyagok felhasználásával létesíthetők.</w:t>
      </w:r>
    </w:p>
    <w:p w:rsidR="00B01AC2" w:rsidRPr="001F2B8C" w:rsidRDefault="00B01AC2" w:rsidP="00B01AC2">
      <w:pPr>
        <w:spacing w:after="0"/>
        <w:ind w:left="993" w:hanging="284"/>
        <w:jc w:val="both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bb)</w:t>
      </w:r>
      <w:r w:rsidRPr="001F2B8C">
        <w:rPr>
          <w:rFonts w:ascii="Times New Roman" w:hAnsi="Times New Roman"/>
          <w:color w:val="0000FF"/>
        </w:rPr>
        <w:t>A közterületeket csak a használat érdekében legszükségesebb nagyságú burkolt felületekkel szabad ellátni. A burkolatlan felületeket, ahol ezt műszaki okok nem akadályozzák zöldfelületként kell kialakítani.</w:t>
      </w:r>
    </w:p>
    <w:p w:rsidR="00B01AC2" w:rsidRPr="00B01AC2" w:rsidRDefault="00B01AC2" w:rsidP="00B01AC2">
      <w:pPr>
        <w:spacing w:after="0"/>
        <w:ind w:left="993" w:hanging="284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bc)A hulladékgyűjtő szigetet a településkép zavarása nélkül, a közegészségügyi előírások megtartása mellett növényzettel takarva kell kialakítani.</w:t>
      </w:r>
    </w:p>
    <w:p w:rsidR="0075303A" w:rsidRPr="00615D46" w:rsidRDefault="0075303A" w:rsidP="00DF166F">
      <w:pPr>
        <w:pStyle w:val="Szvegtrzs4"/>
        <w:shd w:val="clear" w:color="auto" w:fill="auto"/>
        <w:autoSpaceDE w:val="0"/>
        <w:autoSpaceDN w:val="0"/>
        <w:adjustRightInd w:val="0"/>
        <w:spacing w:before="0" w:after="0" w:line="276" w:lineRule="auto"/>
        <w:ind w:firstLine="0"/>
        <w:rPr>
          <w:color w:val="0000FF"/>
          <w:sz w:val="22"/>
          <w:szCs w:val="22"/>
          <w:lang w:eastAsia="hu-HU"/>
        </w:rPr>
      </w:pPr>
    </w:p>
    <w:p w:rsidR="006352C2" w:rsidRPr="0047606D" w:rsidRDefault="006352C2" w:rsidP="00E55DA1">
      <w:pPr>
        <w:pStyle w:val="sbek"/>
        <w:numPr>
          <w:ilvl w:val="0"/>
          <w:numId w:val="0"/>
        </w:numPr>
        <w:ind w:left="397" w:hanging="397"/>
        <w:jc w:val="both"/>
        <w:rPr>
          <w:rFonts w:ascii="Arial" w:hAnsi="Arial" w:cs="Arial"/>
          <w:color w:val="FF0000"/>
          <w:sz w:val="20"/>
          <w:szCs w:val="20"/>
        </w:rPr>
      </w:pPr>
    </w:p>
    <w:p w:rsidR="001B70F9" w:rsidRPr="00615D46" w:rsidRDefault="0068155C" w:rsidP="00615D46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bookmarkStart w:id="15" w:name="_Toc480884920"/>
      <w:bookmarkStart w:id="16" w:name="_Toc482612934"/>
      <w:r w:rsidRPr="00615D46"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3</w:t>
      </w:r>
      <w:r w:rsidR="00D27436" w:rsidRPr="00615D46">
        <w:rPr>
          <w:rFonts w:ascii="Arial" w:hAnsi="Arial" w:cs="Arial"/>
          <w:b/>
          <w:sz w:val="20"/>
          <w:szCs w:val="20"/>
        </w:rPr>
        <w:t xml:space="preserve">. A településképi szempontból </w:t>
      </w:r>
      <w:r w:rsidR="00D27436" w:rsidRPr="000960CB">
        <w:rPr>
          <w:rFonts w:ascii="Arial" w:hAnsi="Arial" w:cs="Arial"/>
          <w:b/>
          <w:sz w:val="20"/>
          <w:szCs w:val="20"/>
          <w:u w:val="single"/>
        </w:rPr>
        <w:t>meghatározó</w:t>
      </w:r>
      <w:r w:rsidR="00D27436" w:rsidRPr="00615D46">
        <w:rPr>
          <w:rFonts w:ascii="Arial" w:hAnsi="Arial" w:cs="Arial"/>
          <w:b/>
          <w:sz w:val="20"/>
          <w:szCs w:val="20"/>
        </w:rPr>
        <w:t xml:space="preserve"> </w:t>
      </w:r>
      <w:r w:rsidR="001B70F9" w:rsidRPr="00615D46">
        <w:rPr>
          <w:rFonts w:ascii="Arial" w:hAnsi="Arial" w:cs="Arial"/>
          <w:b/>
          <w:sz w:val="20"/>
          <w:szCs w:val="20"/>
        </w:rPr>
        <w:t xml:space="preserve">területre vonatkozó </w:t>
      </w:r>
      <w:r w:rsidR="001B70F9" w:rsidRPr="000960CB">
        <w:rPr>
          <w:rFonts w:ascii="Arial" w:hAnsi="Arial" w:cs="Arial"/>
          <w:b/>
          <w:sz w:val="20"/>
          <w:szCs w:val="20"/>
          <w:u w:val="single"/>
        </w:rPr>
        <w:t>egyedi építészeti</w:t>
      </w:r>
      <w:r w:rsidR="001B70F9" w:rsidRPr="00615D46">
        <w:rPr>
          <w:rFonts w:ascii="Arial" w:hAnsi="Arial" w:cs="Arial"/>
          <w:b/>
          <w:sz w:val="20"/>
          <w:szCs w:val="20"/>
        </w:rPr>
        <w:t xml:space="preserve"> követelmények</w:t>
      </w:r>
      <w:bookmarkEnd w:id="15"/>
      <w:bookmarkEnd w:id="16"/>
    </w:p>
    <w:p w:rsidR="000D4F89" w:rsidRDefault="000D4F89" w:rsidP="00AC2136">
      <w:pPr>
        <w:pStyle w:val="NormlWeb"/>
        <w:spacing w:before="0" w:beforeAutospacing="0" w:after="0" w:afterAutospacing="0" w:line="276" w:lineRule="auto"/>
        <w:jc w:val="both"/>
        <w:rPr>
          <w:rFonts w:ascii="Arial" w:hAnsi="Arial" w:cs="Arial"/>
          <w:color w:val="FF0000"/>
          <w:sz w:val="20"/>
          <w:szCs w:val="20"/>
        </w:rPr>
      </w:pPr>
      <w:bookmarkStart w:id="17" w:name="_Toc480884921"/>
      <w:bookmarkStart w:id="18" w:name="_Toc482612935"/>
    </w:p>
    <w:p w:rsidR="000D4F89" w:rsidRPr="00761D5C" w:rsidRDefault="00615D46" w:rsidP="00615D46">
      <w:pPr>
        <w:pStyle w:val="NormlWeb"/>
        <w:spacing w:before="0" w:beforeAutospacing="0" w:after="0" w:afterAutospacing="0" w:line="276" w:lineRule="auto"/>
        <w:ind w:left="426" w:hanging="426"/>
        <w:jc w:val="both"/>
        <w:rPr>
          <w:sz w:val="22"/>
          <w:szCs w:val="22"/>
        </w:rPr>
      </w:pPr>
      <w:r w:rsidRPr="00615D46">
        <w:rPr>
          <w:sz w:val="22"/>
          <w:szCs w:val="22"/>
        </w:rPr>
        <w:t>2</w:t>
      </w:r>
      <w:r w:rsidR="00456066">
        <w:rPr>
          <w:sz w:val="22"/>
          <w:szCs w:val="22"/>
        </w:rPr>
        <w:t>3</w:t>
      </w:r>
      <w:r w:rsidR="00D27436" w:rsidRPr="00615D46">
        <w:rPr>
          <w:sz w:val="22"/>
          <w:szCs w:val="22"/>
        </w:rPr>
        <w:t xml:space="preserve">. § </w:t>
      </w:r>
      <w:r w:rsidR="001B70F9" w:rsidRPr="00761D5C">
        <w:rPr>
          <w:sz w:val="22"/>
          <w:szCs w:val="22"/>
        </w:rPr>
        <w:t xml:space="preserve">(1) </w:t>
      </w:r>
      <w:r w:rsidR="00993A41" w:rsidRPr="00761D5C">
        <w:rPr>
          <w:sz w:val="22"/>
          <w:szCs w:val="22"/>
        </w:rPr>
        <w:t>A</w:t>
      </w:r>
      <w:r w:rsidR="00A15CC6" w:rsidRPr="00761D5C">
        <w:rPr>
          <w:sz w:val="22"/>
          <w:szCs w:val="22"/>
        </w:rPr>
        <w:t>z</w:t>
      </w:r>
      <w:r w:rsidR="00993A41" w:rsidRPr="00761D5C">
        <w:rPr>
          <w:sz w:val="22"/>
          <w:szCs w:val="22"/>
        </w:rPr>
        <w:t xml:space="preserve"> </w:t>
      </w:r>
      <w:r w:rsidR="00A15CC6" w:rsidRPr="00761D5C">
        <w:rPr>
          <w:sz w:val="22"/>
          <w:szCs w:val="22"/>
        </w:rPr>
        <w:t>1. melléklet a)-ban lehatárolt meghatározó karakterű belterületi településrész</w:t>
      </w:r>
      <w:r w:rsidR="00A15CC6" w:rsidRPr="00761D5C">
        <w:rPr>
          <w:b/>
          <w:color w:val="FF0000"/>
          <w:sz w:val="22"/>
          <w:szCs w:val="22"/>
        </w:rPr>
        <w:t xml:space="preserve"> </w:t>
      </w:r>
      <w:r w:rsidR="007A1E9D" w:rsidRPr="00761D5C">
        <w:rPr>
          <w:sz w:val="22"/>
          <w:szCs w:val="22"/>
        </w:rPr>
        <w:t>terület</w:t>
      </w:r>
      <w:r w:rsidR="00A15CC6" w:rsidRPr="00761D5C">
        <w:rPr>
          <w:sz w:val="22"/>
          <w:szCs w:val="22"/>
        </w:rPr>
        <w:t>én</w:t>
      </w:r>
      <w:r w:rsidR="007A1E9D" w:rsidRPr="00761D5C">
        <w:rPr>
          <w:sz w:val="22"/>
          <w:szCs w:val="22"/>
        </w:rPr>
        <w:t xml:space="preserve"> </w:t>
      </w:r>
      <w:r w:rsidR="00D27436" w:rsidRPr="00761D5C">
        <w:rPr>
          <w:sz w:val="22"/>
          <w:szCs w:val="22"/>
        </w:rPr>
        <w:t>a</w:t>
      </w:r>
      <w:r w:rsidR="001B70F9" w:rsidRPr="00761D5C">
        <w:rPr>
          <w:sz w:val="22"/>
          <w:szCs w:val="22"/>
        </w:rPr>
        <w:t xml:space="preserve"> településkép védelme érdekében építési tevékenység</w:t>
      </w:r>
      <w:r w:rsidR="00EC5416" w:rsidRPr="00761D5C">
        <w:rPr>
          <w:sz w:val="22"/>
          <w:szCs w:val="22"/>
        </w:rPr>
        <w:t xml:space="preserve"> az alábbi előírások szerint végezhető: </w:t>
      </w:r>
    </w:p>
    <w:p w:rsidR="00B26B3E" w:rsidRPr="001F2B8C" w:rsidRDefault="00B26B3E" w:rsidP="00B26B3E">
      <w:pPr>
        <w:numPr>
          <w:ilvl w:val="0"/>
          <w:numId w:val="19"/>
        </w:numPr>
        <w:shd w:val="clear" w:color="auto" w:fill="FFFFFF"/>
        <w:spacing w:after="0" w:line="240" w:lineRule="auto"/>
        <w:ind w:left="777" w:hanging="357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Oldalhatáron álló beépítés esetén az épületek fő tetőgerincvonala utcára merőleges legyen, kivéve ha az adott utcában 3-3 szomszédos telken illetve az utcaképben kialakult más épület elhelyezés jellemző.</w:t>
      </w:r>
    </w:p>
    <w:p w:rsidR="00B26B3E" w:rsidRPr="001F2B8C" w:rsidRDefault="00B26B3E" w:rsidP="00B26B3E">
      <w:pPr>
        <w:numPr>
          <w:ilvl w:val="0"/>
          <w:numId w:val="19"/>
        </w:numPr>
        <w:shd w:val="clear" w:color="auto" w:fill="FFFFFF"/>
        <w:spacing w:after="0" w:line="240" w:lineRule="auto"/>
        <w:ind w:left="777" w:hanging="357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A gazdasági terület</w:t>
      </w:r>
      <w:r w:rsidR="00D85B13" w:rsidRPr="001F2B8C">
        <w:rPr>
          <w:rFonts w:ascii="Times New Roman" w:eastAsia="Times New Roman" w:hAnsi="Times New Roman"/>
          <w:color w:val="0000FF"/>
          <w:lang w:eastAsia="hu-HU"/>
        </w:rPr>
        <w:t xml:space="preserve">ek kivételével, a település belterületén </w:t>
      </w:r>
      <w:r w:rsidRPr="001F2B8C">
        <w:rPr>
          <w:rFonts w:ascii="Times New Roman" w:eastAsia="Times New Roman" w:hAnsi="Times New Roman"/>
          <w:color w:val="0000FF"/>
          <w:lang w:eastAsia="hu-HU"/>
        </w:rPr>
        <w:t>elhelyezendő, átépítésre kerülő épületek homlokzati felületeinek anyagai: tégla, kő, fa, üveg, vakolat lehet. Ez utóbbinál pasztellszíneket kell alkalmazni, kerülendő a rikító, a településképet zavaró színek használata.</w:t>
      </w:r>
    </w:p>
    <w:p w:rsidR="00B26B3E" w:rsidRPr="001F2B8C" w:rsidRDefault="00B26B3E" w:rsidP="00B26B3E">
      <w:pPr>
        <w:numPr>
          <w:ilvl w:val="0"/>
          <w:numId w:val="19"/>
        </w:numPr>
        <w:shd w:val="clear" w:color="auto" w:fill="FFFFFF"/>
        <w:spacing w:after="0" w:line="240" w:lineRule="auto"/>
        <w:ind w:left="777" w:hanging="357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 xml:space="preserve">A </w:t>
      </w:r>
      <w:r w:rsidR="00D85B13" w:rsidRPr="001F2B8C">
        <w:rPr>
          <w:rFonts w:ascii="Times New Roman" w:eastAsia="Times New Roman" w:hAnsi="Times New Roman"/>
          <w:color w:val="0000FF"/>
          <w:lang w:eastAsia="hu-HU"/>
        </w:rPr>
        <w:t xml:space="preserve">gazdasági területek kivételével, a település belterületén </w:t>
      </w:r>
      <w:r w:rsidRPr="001F2B8C">
        <w:rPr>
          <w:rFonts w:ascii="Times New Roman" w:eastAsia="Times New Roman" w:hAnsi="Times New Roman"/>
          <w:color w:val="0000FF"/>
          <w:lang w:eastAsia="hu-HU"/>
        </w:rPr>
        <w:t>főépület esetében magastető tetőfedéseként az alábbi építőanyagok alkalmazhatók: hagyományos cserép, betoncserép (vörös-vörösesbarna, barna, zöld, antracit), korcolt lemezfedés (fém színekben), bitumenes zsindely ill. cserepes lemez, (vörös, vörösbarna, barna és sötétzöld színben).</w:t>
      </w:r>
    </w:p>
    <w:p w:rsidR="00B26B3E" w:rsidRPr="001F2B8C" w:rsidRDefault="00B26B3E" w:rsidP="00B26B3E">
      <w:pPr>
        <w:numPr>
          <w:ilvl w:val="0"/>
          <w:numId w:val="19"/>
        </w:numPr>
        <w:spacing w:after="0" w:line="240" w:lineRule="auto"/>
        <w:ind w:left="777" w:hanging="357"/>
        <w:jc w:val="both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 xml:space="preserve">A </w:t>
      </w:r>
      <w:r w:rsidR="00D85B13" w:rsidRPr="001F2B8C">
        <w:rPr>
          <w:rFonts w:ascii="Times New Roman" w:eastAsia="Times New Roman" w:hAnsi="Times New Roman"/>
          <w:color w:val="0000FF"/>
          <w:lang w:eastAsia="hu-HU"/>
        </w:rPr>
        <w:t xml:space="preserve">gazdasági területek kivételével, a település belterületén </w:t>
      </w:r>
      <w:r w:rsidRPr="001F2B8C">
        <w:rPr>
          <w:rFonts w:ascii="Times New Roman" w:eastAsia="Times New Roman" w:hAnsi="Times New Roman"/>
          <w:bCs/>
          <w:color w:val="0000FF"/>
        </w:rPr>
        <w:t>nem alkalmazható homlokzati anyagként fémlemez, tetőhéjazatként: hullámpala, szürke tónusú pala, műanyag hullámlemez, ipari fémlemezfedés, PVC szigetelés.</w:t>
      </w:r>
    </w:p>
    <w:p w:rsidR="00992160" w:rsidRPr="001F2B8C" w:rsidRDefault="00992160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 xml:space="preserve">A település </w:t>
      </w:r>
      <w:r w:rsidR="00921A0A" w:rsidRPr="001F2B8C">
        <w:rPr>
          <w:rFonts w:ascii="Times New Roman" w:eastAsia="Times New Roman" w:hAnsi="Times New Roman"/>
          <w:bCs/>
          <w:color w:val="0000FF"/>
        </w:rPr>
        <w:t>lakó</w:t>
      </w:r>
      <w:r w:rsidRPr="001F2B8C">
        <w:rPr>
          <w:rFonts w:ascii="Times New Roman" w:eastAsia="Times New Roman" w:hAnsi="Times New Roman"/>
          <w:bCs/>
          <w:color w:val="0000FF"/>
        </w:rPr>
        <w:t xml:space="preserve">területén többszintes tetőterű épület nem létesíthető. </w:t>
      </w:r>
    </w:p>
    <w:p w:rsidR="00BD2AF1" w:rsidRPr="0069435C" w:rsidRDefault="00D85B13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 xml:space="preserve">A </w:t>
      </w:r>
      <w:r w:rsidR="001D7B66" w:rsidRPr="0069435C">
        <w:rPr>
          <w:rFonts w:ascii="Times New Roman" w:eastAsia="Times New Roman" w:hAnsi="Times New Roman"/>
          <w:bCs/>
        </w:rPr>
        <w:t xml:space="preserve">lakóterületen a </w:t>
      </w:r>
      <w:r w:rsidR="00BD2AF1" w:rsidRPr="0069435C">
        <w:rPr>
          <w:rFonts w:ascii="Times New Roman" w:eastAsia="Times New Roman" w:hAnsi="Times New Roman"/>
          <w:bCs/>
        </w:rPr>
        <w:t>tetőidom és hajlásszög magastetős kialakítás</w:t>
      </w:r>
      <w:r w:rsidR="000849C5" w:rsidRPr="0069435C">
        <w:rPr>
          <w:rFonts w:ascii="Times New Roman" w:eastAsia="Times New Roman" w:hAnsi="Times New Roman"/>
          <w:bCs/>
        </w:rPr>
        <w:t>sal építendő meg.</w:t>
      </w:r>
    </w:p>
    <w:p w:rsidR="00235B0F" w:rsidRPr="0069435C" w:rsidRDefault="00235B0F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69435C">
        <w:rPr>
          <w:rFonts w:ascii="Times New Roman" w:eastAsia="Times New Roman" w:hAnsi="Times New Roman"/>
          <w:bCs/>
        </w:rPr>
        <w:t xml:space="preserve">Az épületek külső megjelenésében kerülendők a feltűnő, tájidegen építési elemek, a mesterkélt, feltűnő színek (pl. kék, lila, rózsaszín). </w:t>
      </w:r>
    </w:p>
    <w:p w:rsidR="00235B0F" w:rsidRPr="0069435C" w:rsidRDefault="00235B0F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69435C">
        <w:rPr>
          <w:rFonts w:ascii="Times New Roman" w:eastAsia="Times New Roman" w:hAnsi="Times New Roman"/>
          <w:bCs/>
        </w:rPr>
        <w:t>A héjazat cseréje esetén egy tetőfelületen csak egyféle cserép helyezhető el.</w:t>
      </w:r>
    </w:p>
    <w:p w:rsidR="00D85B13" w:rsidRPr="00704F2E" w:rsidRDefault="00D85B13" w:rsidP="00D85B13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704F2E">
        <w:rPr>
          <w:rFonts w:ascii="Times New Roman" w:eastAsia="Times New Roman" w:hAnsi="Times New Roman"/>
          <w:bCs/>
        </w:rPr>
        <w:t>A homlokzatfelújításnak a közterületről látható épülethomlokzat egészére ki kell terjednie.</w:t>
      </w:r>
    </w:p>
    <w:p w:rsidR="00235B0F" w:rsidRPr="0069435C" w:rsidRDefault="00235B0F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69435C">
        <w:rPr>
          <w:rFonts w:ascii="Times New Roman" w:eastAsia="Times New Roman" w:hAnsi="Times New Roman"/>
          <w:bCs/>
        </w:rPr>
        <w:t>Látszó felületű gerendaház, rönkház nem építhető. Faburkolatú felület, látszó faszerkezet az épületek homlokzatának legfeljebb 50%-án alkalmazható.</w:t>
      </w:r>
    </w:p>
    <w:p w:rsidR="00235B0F" w:rsidRPr="0069435C" w:rsidRDefault="00235B0F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69435C">
        <w:rPr>
          <w:rFonts w:ascii="Times New Roman" w:eastAsia="Times New Roman" w:hAnsi="Times New Roman"/>
          <w:bCs/>
        </w:rPr>
        <w:t xml:space="preserve">Előkert nélküli telkeken elhelyezésre kerülő utcafronti épületek közterület felé néző homlokzatán a közterületre </w:t>
      </w:r>
      <w:r w:rsidR="000849C5" w:rsidRPr="0069435C">
        <w:rPr>
          <w:rFonts w:ascii="Times New Roman" w:eastAsia="Times New Roman" w:hAnsi="Times New Roman"/>
          <w:bCs/>
        </w:rPr>
        <w:t>ki</w:t>
      </w:r>
      <w:r w:rsidRPr="0069435C">
        <w:rPr>
          <w:rFonts w:ascii="Times New Roman" w:eastAsia="Times New Roman" w:hAnsi="Times New Roman"/>
          <w:bCs/>
        </w:rPr>
        <w:t>vezető ereszcsatorna nem helyezhető el.</w:t>
      </w:r>
    </w:p>
    <w:p w:rsidR="00235B0F" w:rsidRDefault="00235B0F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69435C">
        <w:rPr>
          <w:rFonts w:ascii="Times New Roman" w:eastAsia="Times New Roman" w:hAnsi="Times New Roman"/>
          <w:bCs/>
        </w:rPr>
        <w:t>A közterületi telekhatárra épített épületek ereszcsatornáit csak terepszint alatt szabad az utcai vízelvezető hálózatba vezetni.</w:t>
      </w:r>
    </w:p>
    <w:p w:rsidR="00E16FF2" w:rsidRPr="001F2B8C" w:rsidRDefault="00E16FF2" w:rsidP="00F91E56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1F2B8C">
        <w:rPr>
          <w:rFonts w:ascii="Times New Roman" w:eastAsia="Times New Roman" w:hAnsi="Times New Roman"/>
          <w:bCs/>
          <w:color w:val="0000FF"/>
        </w:rPr>
        <w:t>A településközpont terület</w:t>
      </w:r>
      <w:r w:rsidR="00D85B13" w:rsidRPr="001F2B8C">
        <w:rPr>
          <w:rFonts w:ascii="Times New Roman" w:eastAsia="Times New Roman" w:hAnsi="Times New Roman"/>
          <w:bCs/>
          <w:color w:val="0000FF"/>
        </w:rPr>
        <w:t>ének</w:t>
      </w:r>
      <w:r w:rsidRPr="001F2B8C">
        <w:rPr>
          <w:rFonts w:ascii="Times New Roman" w:eastAsia="Times New Roman" w:hAnsi="Times New Roman"/>
          <w:bCs/>
          <w:color w:val="0000FF"/>
        </w:rPr>
        <w:t xml:space="preserve"> építési telkein az elő- és oldalkertekben pavilonok építése nem engedélyezhető.</w:t>
      </w:r>
    </w:p>
    <w:p w:rsidR="00235B0F" w:rsidRPr="0069435C" w:rsidRDefault="00235B0F" w:rsidP="007B3CB2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</w:rPr>
      </w:pPr>
      <w:r w:rsidRPr="0069435C">
        <w:rPr>
          <w:rFonts w:ascii="Times New Roman" w:eastAsia="Times New Roman" w:hAnsi="Times New Roman"/>
          <w:bCs/>
        </w:rPr>
        <w:t>Az épületek homlokzatainak, nyílászáróinak és az ingatlanok kerítéseinek színezésére rikító színek (pl.: citromsárga, lila, neon színek stb.) használata településkép-védelmi szempontból nem megengedett.</w:t>
      </w:r>
    </w:p>
    <w:p w:rsidR="00776418" w:rsidRPr="001F2B8C" w:rsidRDefault="00776418" w:rsidP="00776418">
      <w:pPr>
        <w:numPr>
          <w:ilvl w:val="0"/>
          <w:numId w:val="19"/>
        </w:numPr>
        <w:spacing w:after="60" w:line="240" w:lineRule="auto"/>
        <w:jc w:val="both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>A lakótelkek funkcionális terület-felhasználását a korábban kialakult, hagyományos lakóudvar - gazdasági udvar - házi kert elrendezés szerint kell kialakítani. A gazdasági udvart a lakóudvartól és a kerttől vizuálisan le kell választani (tömör kerítés, növényzettel befuttatott kerítés). Ezt olyan esetben még szigorúbban kell tartani, ahol a kertvégek közterületről láthatók, mert a melléképületek - (gazdasági udvar) látványa zavaró, településkép rontó lehet.</w:t>
      </w:r>
    </w:p>
    <w:p w:rsidR="00DC3B5B" w:rsidRPr="001F2B8C" w:rsidRDefault="00DC3B5B" w:rsidP="00DC3B5B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Konténer építmény állandó jelleggel csak gazdasági területen helyezhető el. Egyéb területeken konténer, felvonulási építmény csak ideiglenes jelleggel, legfeljebb két év időtartamra helyezhető el kizárólag felvonulási létesítmények céljára.</w:t>
      </w:r>
    </w:p>
    <w:p w:rsidR="00DC3B5B" w:rsidRPr="001F2B8C" w:rsidRDefault="00DC3B5B" w:rsidP="00DC3B5B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Amennyiben az előkertben értékes fa, kút illetve egyéb megőrzésre érdemes építmény áll, az előírt előkert méretétől eltérés lehetséges.</w:t>
      </w:r>
    </w:p>
    <w:p w:rsidR="00DC3B5B" w:rsidRPr="001F2B8C" w:rsidRDefault="00DC3B5B" w:rsidP="00DC3B5B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Új épület elhelyezése esetén gépkocsi tároló vagy egyéb melléképület csak a főépülettel együtt tervezetten, azzal harmonizáló anyaghasználattal és kialakítással helyezhető el.</w:t>
      </w:r>
    </w:p>
    <w:p w:rsidR="00DC3B5B" w:rsidRPr="001F2B8C" w:rsidRDefault="00DC3B5B" w:rsidP="00DC3B5B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Már beépített telken melléképületet a főépülethez hozzáépítve, vagy a főépület mögött, annak takarásában szabad elhelyezni.</w:t>
      </w:r>
    </w:p>
    <w:p w:rsidR="00545D94" w:rsidRDefault="00545D94" w:rsidP="007A1E9D">
      <w:pPr>
        <w:spacing w:after="0"/>
        <w:ind w:left="709"/>
        <w:rPr>
          <w:rFonts w:ascii="Times New Roman" w:hAnsi="Times New Roman"/>
          <w:color w:val="FF0000"/>
          <w:shd w:val="clear" w:color="auto" w:fill="FFFFFF"/>
        </w:rPr>
      </w:pPr>
    </w:p>
    <w:p w:rsidR="00776418" w:rsidRPr="00D13191" w:rsidRDefault="00776418" w:rsidP="007A1E9D">
      <w:pPr>
        <w:spacing w:after="0"/>
        <w:ind w:left="709"/>
        <w:rPr>
          <w:rFonts w:ascii="Times New Roman" w:hAnsi="Times New Roman"/>
          <w:color w:val="FF0000"/>
          <w:shd w:val="clear" w:color="auto" w:fill="FFFFFF"/>
        </w:rPr>
      </w:pPr>
    </w:p>
    <w:p w:rsidR="00602CC1" w:rsidRPr="00343740" w:rsidRDefault="0069435C" w:rsidP="009930C9">
      <w:pPr>
        <w:spacing w:after="0"/>
        <w:ind w:left="709" w:hanging="283"/>
        <w:jc w:val="both"/>
        <w:rPr>
          <w:rFonts w:ascii="Times New Roman" w:hAnsi="Times New Roman"/>
          <w:color w:val="FF0000"/>
          <w:shd w:val="clear" w:color="auto" w:fill="FFFFFF"/>
        </w:rPr>
      </w:pPr>
      <w:r>
        <w:rPr>
          <w:rFonts w:ascii="Times New Roman" w:hAnsi="Times New Roman"/>
          <w:color w:val="FF0000"/>
          <w:shd w:val="clear" w:color="auto" w:fill="FFFFFF"/>
        </w:rPr>
        <w:t>(2)</w:t>
      </w:r>
      <w:r w:rsidR="00602CC1" w:rsidRPr="00343740">
        <w:rPr>
          <w:rFonts w:ascii="Times New Roman" w:hAnsi="Times New Roman"/>
          <w:color w:val="FF0000"/>
          <w:shd w:val="clear" w:color="auto" w:fill="FFFFFF"/>
        </w:rPr>
        <w:t xml:space="preserve"> </w:t>
      </w:r>
      <w:r w:rsidR="00C36A3C" w:rsidRPr="009930C9">
        <w:rPr>
          <w:rFonts w:ascii="Times New Roman" w:hAnsi="Times New Roman"/>
          <w:color w:val="FF0000"/>
          <w:shd w:val="clear" w:color="auto" w:fill="FFFFFF"/>
        </w:rPr>
        <w:t xml:space="preserve">A jelen rendelet 1.melléklet a) pontjában lehatárolt </w:t>
      </w:r>
      <w:r w:rsidR="00602CC1" w:rsidRPr="00343740">
        <w:rPr>
          <w:rFonts w:ascii="Times New Roman" w:hAnsi="Times New Roman"/>
          <w:color w:val="FF0000"/>
          <w:shd w:val="clear" w:color="auto" w:fill="FFFFFF"/>
        </w:rPr>
        <w:t xml:space="preserve">meghatározó karakterű belterületi településrészek közlekedési célú közterületein: </w:t>
      </w:r>
    </w:p>
    <w:p w:rsidR="008D7EA4" w:rsidRPr="001F2B8C" w:rsidRDefault="007B192B" w:rsidP="00F91E56">
      <w:pPr>
        <w:pStyle w:val="Standard"/>
        <w:numPr>
          <w:ilvl w:val="0"/>
          <w:numId w:val="29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2"/>
          <w:szCs w:val="22"/>
        </w:rPr>
      </w:pPr>
      <w:r w:rsidRPr="001F2B8C">
        <w:rPr>
          <w:rFonts w:ascii="Times New Roman" w:hAnsi="Times New Roman"/>
          <w:sz w:val="22"/>
          <w:szCs w:val="22"/>
        </w:rPr>
        <w:t>A</w:t>
      </w:r>
      <w:r w:rsidR="00D85B13" w:rsidRPr="001F2B8C">
        <w:rPr>
          <w:rFonts w:ascii="Times New Roman" w:hAnsi="Times New Roman"/>
          <w:sz w:val="22"/>
          <w:szCs w:val="22"/>
        </w:rPr>
        <w:t xml:space="preserve"> közterületi</w:t>
      </w:r>
      <w:r w:rsidRPr="001F2B8C">
        <w:rPr>
          <w:rFonts w:ascii="Times New Roman" w:hAnsi="Times New Roman"/>
          <w:sz w:val="22"/>
          <w:szCs w:val="22"/>
        </w:rPr>
        <w:t xml:space="preserve"> utak mentén, a hol a szabályozási szélesség lehetővé teszi, </w:t>
      </w:r>
      <w:r w:rsidR="00705B97" w:rsidRPr="001F2B8C">
        <w:rPr>
          <w:rFonts w:ascii="Times New Roman" w:hAnsi="Times New Roman"/>
          <w:sz w:val="22"/>
          <w:szCs w:val="22"/>
        </w:rPr>
        <w:t xml:space="preserve">fás </w:t>
      </w:r>
      <w:r w:rsidRPr="001F2B8C">
        <w:rPr>
          <w:rFonts w:ascii="Times New Roman" w:hAnsi="Times New Roman"/>
          <w:sz w:val="22"/>
          <w:szCs w:val="22"/>
        </w:rPr>
        <w:t>zöldfelületet kell kialakítani.</w:t>
      </w:r>
    </w:p>
    <w:p w:rsidR="00401BC2" w:rsidRPr="00490C1C" w:rsidRDefault="00401BC2" w:rsidP="00F91E56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u-HU"/>
        </w:rPr>
      </w:pPr>
      <w:r w:rsidRPr="00490C1C">
        <w:rPr>
          <w:rFonts w:ascii="Times New Roman" w:eastAsia="Times New Roman" w:hAnsi="Times New Roman"/>
          <w:lang w:eastAsia="hu-HU"/>
        </w:rPr>
        <w:t>A közterületi kocsibehajtók számára kiépítésre kerülő vízátereszek min. 40 cm belső átmérővel alakítandók ki</w:t>
      </w:r>
      <w:r w:rsidR="00A24D5E" w:rsidRPr="00490C1C">
        <w:rPr>
          <w:rFonts w:ascii="Times New Roman" w:eastAsia="Times New Roman" w:hAnsi="Times New Roman"/>
          <w:lang w:eastAsia="hu-HU"/>
        </w:rPr>
        <w:t>.</w:t>
      </w:r>
    </w:p>
    <w:p w:rsidR="00116727" w:rsidRDefault="00116727" w:rsidP="00F91E56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u-HU"/>
        </w:rPr>
      </w:pPr>
      <w:r w:rsidRPr="00490C1C">
        <w:rPr>
          <w:rFonts w:ascii="Times New Roman" w:eastAsia="Times New Roman" w:hAnsi="Times New Roman"/>
          <w:lang w:eastAsia="hu-HU"/>
        </w:rPr>
        <w:t xml:space="preserve">Amennyiben bármelyik közterületen burkolat bontásra kerül sor, a burkolat helyreállításának minden esetben a burkolatszéltől számított legalább 1,5 m távolságig kell megtörténnie. </w:t>
      </w:r>
    </w:p>
    <w:p w:rsidR="007B192B" w:rsidRPr="00490C1C" w:rsidRDefault="007B192B" w:rsidP="00F91E56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hu-HU"/>
        </w:rPr>
      </w:pPr>
      <w:r>
        <w:rPr>
          <w:rFonts w:ascii="Times New Roman" w:eastAsia="Times New Roman" w:hAnsi="Times New Roman"/>
          <w:lang w:eastAsia="hu-HU"/>
        </w:rPr>
        <w:t>Új közterületi járdák építésénél vagy járdafelújításnál a csatlakozó felületek</w:t>
      </w:r>
      <w:r w:rsidR="00393C9E">
        <w:rPr>
          <w:rFonts w:ascii="Times New Roman" w:eastAsia="Times New Roman" w:hAnsi="Times New Roman"/>
          <w:lang w:eastAsia="hu-HU"/>
        </w:rPr>
        <w:t xml:space="preserve"> szintkülönbség nélkül, kapubehajtóban, kereszteződésben akadálymentes kialakítással építendők ki.</w:t>
      </w:r>
    </w:p>
    <w:p w:rsidR="00F150D2" w:rsidRPr="00F150D2" w:rsidRDefault="00F150D2" w:rsidP="0011672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Cs/>
          <w:color w:val="0000CC"/>
          <w:lang w:eastAsia="hu-HU"/>
        </w:rPr>
      </w:pPr>
    </w:p>
    <w:p w:rsidR="00557CF0" w:rsidRDefault="0069435C" w:rsidP="0069435C">
      <w:pPr>
        <w:spacing w:after="0"/>
        <w:ind w:left="709" w:hanging="283"/>
        <w:jc w:val="both"/>
        <w:rPr>
          <w:rFonts w:ascii="Times New Roman" w:hAnsi="Times New Roman"/>
          <w:color w:val="FF0000"/>
          <w:shd w:val="clear" w:color="auto" w:fill="FFFFFF"/>
        </w:rPr>
      </w:pPr>
      <w:r>
        <w:rPr>
          <w:rFonts w:ascii="Times New Roman" w:hAnsi="Times New Roman"/>
          <w:color w:val="FF0000"/>
          <w:shd w:val="clear" w:color="auto" w:fill="FFFFFF"/>
        </w:rPr>
        <w:t xml:space="preserve">(3) </w:t>
      </w:r>
      <w:r w:rsidR="00C36A3C" w:rsidRPr="0069435C">
        <w:rPr>
          <w:rFonts w:ascii="Times New Roman" w:hAnsi="Times New Roman"/>
          <w:color w:val="FF0000"/>
          <w:shd w:val="clear" w:color="auto" w:fill="FFFFFF"/>
        </w:rPr>
        <w:t xml:space="preserve">A jelen rendelet 1.melléklet a) pontjában lehatárolt </w:t>
      </w:r>
      <w:r w:rsidR="00557CF0" w:rsidRPr="00343740">
        <w:rPr>
          <w:rFonts w:ascii="Times New Roman" w:hAnsi="Times New Roman"/>
          <w:color w:val="FF0000"/>
          <w:shd w:val="clear" w:color="auto" w:fill="FFFFFF"/>
        </w:rPr>
        <w:t>meghatározó karakterű belterületi</w:t>
      </w:r>
      <w:r w:rsidR="00557CF0">
        <w:rPr>
          <w:rFonts w:ascii="Times New Roman" w:hAnsi="Times New Roman"/>
          <w:color w:val="FF0000"/>
          <w:shd w:val="clear" w:color="auto" w:fill="FFFFFF"/>
        </w:rPr>
        <w:t xml:space="preserve"> </w:t>
      </w:r>
      <w:r w:rsidR="00557CF0" w:rsidRPr="00D13191">
        <w:rPr>
          <w:rFonts w:ascii="Times New Roman" w:hAnsi="Times New Roman"/>
          <w:color w:val="FF0000"/>
          <w:shd w:val="clear" w:color="auto" w:fill="FFFFFF"/>
        </w:rPr>
        <w:t>településrész</w:t>
      </w:r>
      <w:r w:rsidR="00557CF0">
        <w:rPr>
          <w:rFonts w:ascii="Times New Roman" w:hAnsi="Times New Roman"/>
          <w:color w:val="FF0000"/>
          <w:shd w:val="clear" w:color="auto" w:fill="FFFFFF"/>
        </w:rPr>
        <w:t>e</w:t>
      </w:r>
      <w:r w:rsidR="00393C9E">
        <w:rPr>
          <w:rFonts w:ascii="Times New Roman" w:hAnsi="Times New Roman"/>
          <w:color w:val="FF0000"/>
          <w:shd w:val="clear" w:color="auto" w:fill="FFFFFF"/>
        </w:rPr>
        <w:t>n a</w:t>
      </w:r>
      <w:r w:rsidR="00557CF0">
        <w:rPr>
          <w:rFonts w:ascii="Times New Roman" w:hAnsi="Times New Roman"/>
          <w:color w:val="FF0000"/>
          <w:shd w:val="clear" w:color="auto" w:fill="FFFFFF"/>
        </w:rPr>
        <w:t xml:space="preserve"> zöldfelület kialakításának szabályai</w:t>
      </w:r>
      <w:r w:rsidR="004B0BA0">
        <w:rPr>
          <w:rFonts w:ascii="Times New Roman" w:hAnsi="Times New Roman"/>
          <w:color w:val="FF0000"/>
          <w:shd w:val="clear" w:color="auto" w:fill="FFFFFF"/>
        </w:rPr>
        <w:t>:</w:t>
      </w:r>
    </w:p>
    <w:p w:rsidR="00776418" w:rsidRDefault="00776418" w:rsidP="0069435C">
      <w:pPr>
        <w:spacing w:after="0"/>
        <w:ind w:left="709" w:hanging="283"/>
        <w:jc w:val="both"/>
        <w:rPr>
          <w:rFonts w:ascii="Times New Roman" w:hAnsi="Times New Roman"/>
          <w:color w:val="FF0000"/>
          <w:shd w:val="clear" w:color="auto" w:fill="FFFFFF"/>
        </w:rPr>
      </w:pPr>
    </w:p>
    <w:p w:rsidR="006A0550" w:rsidRPr="001F2B8C" w:rsidRDefault="006A0550" w:rsidP="00F91E56">
      <w:pPr>
        <w:numPr>
          <w:ilvl w:val="0"/>
          <w:numId w:val="28"/>
        </w:numPr>
        <w:spacing w:after="0"/>
        <w:ind w:left="993"/>
        <w:jc w:val="both"/>
        <w:rPr>
          <w:rFonts w:ascii="Times New Roman" w:hAnsi="Times New Roman"/>
          <w:bCs/>
          <w:color w:val="0000FF"/>
          <w:lang w:eastAsia="hu-HU"/>
        </w:rPr>
      </w:pPr>
      <w:r w:rsidRPr="001F2B8C">
        <w:rPr>
          <w:rFonts w:ascii="Times New Roman" w:hAnsi="Times New Roman"/>
          <w:bCs/>
          <w:color w:val="0000FF"/>
          <w:lang w:eastAsia="hu-HU"/>
        </w:rPr>
        <w:t>Minden közterületen kivágott fa esetén kötelező a kivágott fa 2-szeres törzsátmérőjével megegyező összátmérőjű fa telepítése.</w:t>
      </w:r>
    </w:p>
    <w:p w:rsidR="006A0550" w:rsidRPr="001F2B8C" w:rsidRDefault="006A0550" w:rsidP="00F91E56">
      <w:pPr>
        <w:numPr>
          <w:ilvl w:val="0"/>
          <w:numId w:val="28"/>
        </w:numPr>
        <w:spacing w:after="0"/>
        <w:ind w:left="993"/>
        <w:jc w:val="both"/>
        <w:rPr>
          <w:rFonts w:ascii="Times New Roman" w:hAnsi="Times New Roman"/>
          <w:bCs/>
          <w:color w:val="0000FF"/>
          <w:lang w:eastAsia="hu-HU"/>
        </w:rPr>
      </w:pPr>
      <w:r w:rsidRPr="001F2B8C">
        <w:rPr>
          <w:rFonts w:ascii="Times New Roman" w:hAnsi="Times New Roman"/>
          <w:bCs/>
          <w:color w:val="0000FF"/>
          <w:lang w:eastAsia="hu-HU"/>
        </w:rPr>
        <w:t>Az utcafásítást kifejlett állapotban összefüggő lombkoronát alkotó egyedekből kell létesíteni, kivéve az útkereszteződések látóháromszögeit, ahol 50 cm-nél magasabb növényzet nem telepíthető</w:t>
      </w:r>
      <w:r w:rsidR="00776418" w:rsidRPr="001F2B8C">
        <w:rPr>
          <w:rFonts w:ascii="Times New Roman" w:hAnsi="Times New Roman"/>
          <w:bCs/>
          <w:color w:val="0000FF"/>
          <w:lang w:eastAsia="hu-HU"/>
        </w:rPr>
        <w:t>.</w:t>
      </w:r>
    </w:p>
    <w:p w:rsidR="00705B97" w:rsidRPr="001F2B8C" w:rsidRDefault="00705B97" w:rsidP="00705B97">
      <w:pPr>
        <w:pStyle w:val="Standard"/>
        <w:numPr>
          <w:ilvl w:val="0"/>
          <w:numId w:val="28"/>
        </w:numPr>
        <w:tabs>
          <w:tab w:val="left" w:pos="993"/>
        </w:tabs>
        <w:ind w:left="993"/>
        <w:jc w:val="both"/>
        <w:rPr>
          <w:rFonts w:ascii="Times New Roman" w:hAnsi="Times New Roman"/>
          <w:color w:val="0000FF"/>
          <w:sz w:val="22"/>
          <w:szCs w:val="22"/>
        </w:rPr>
      </w:pPr>
      <w:r w:rsidRPr="001F2B8C">
        <w:rPr>
          <w:rFonts w:ascii="Times New Roman" w:hAnsi="Times New Roman"/>
          <w:color w:val="0000FF"/>
          <w:sz w:val="22"/>
          <w:szCs w:val="22"/>
        </w:rPr>
        <w:t>A 10 gépjárműnél nagyobb befogadóképességű felszíni várakozó (parkoló) helyet fásítani kell. A fásítást minden megkezdett 4 db várakozó –(parkoló) hely után 1 db nagy lombkoronát növelő környezettűrő, túlkoros lombhullató fa telepítésével kell megoldani, 4.melléklet szerinti helyben honos fafajok alkalmazásával.</w:t>
      </w:r>
    </w:p>
    <w:p w:rsidR="00393C9E" w:rsidRPr="001F2B8C" w:rsidRDefault="00393C9E" w:rsidP="00F91E56">
      <w:pPr>
        <w:numPr>
          <w:ilvl w:val="0"/>
          <w:numId w:val="28"/>
        </w:numPr>
        <w:spacing w:after="0"/>
        <w:ind w:left="993"/>
        <w:jc w:val="both"/>
        <w:rPr>
          <w:rFonts w:ascii="Times New Roman" w:hAnsi="Times New Roman"/>
          <w:bCs/>
          <w:lang w:eastAsia="hu-HU"/>
        </w:rPr>
      </w:pPr>
      <w:r w:rsidRPr="001F2B8C">
        <w:rPr>
          <w:rFonts w:ascii="Times New Roman" w:hAnsi="Times New Roman"/>
          <w:bCs/>
          <w:lang w:eastAsia="hu-HU"/>
        </w:rPr>
        <w:t xml:space="preserve">A település belterületén fás növényzet ültetése esetén - környezetvédelmi-, értékvédelmi és látványvédelmi érdekek miatt </w:t>
      </w:r>
      <w:r w:rsidR="00705B97" w:rsidRPr="001F2B8C">
        <w:rPr>
          <w:rFonts w:ascii="Times New Roman" w:hAnsi="Times New Roman"/>
        </w:rPr>
        <w:t xml:space="preserve">elsősorban a 4.melléklet szerinti </w:t>
      </w:r>
      <w:r w:rsidRPr="001F2B8C">
        <w:rPr>
          <w:rFonts w:ascii="Times New Roman" w:hAnsi="Times New Roman"/>
          <w:bCs/>
          <w:lang w:eastAsia="hu-HU"/>
        </w:rPr>
        <w:t>tájban honos</w:t>
      </w:r>
      <w:r w:rsidR="0069435C" w:rsidRPr="001F2B8C">
        <w:rPr>
          <w:rFonts w:ascii="Times New Roman" w:hAnsi="Times New Roman"/>
          <w:bCs/>
          <w:lang w:eastAsia="hu-HU"/>
        </w:rPr>
        <w:t xml:space="preserve"> </w:t>
      </w:r>
      <w:r w:rsidRPr="001F2B8C">
        <w:rPr>
          <w:rFonts w:ascii="Times New Roman" w:hAnsi="Times New Roman"/>
          <w:bCs/>
          <w:lang w:eastAsia="hu-HU"/>
        </w:rPr>
        <w:t>fa- és cserjefajok alkalmazandók</w:t>
      </w:r>
      <w:r w:rsidR="00705B97" w:rsidRPr="001F2B8C">
        <w:rPr>
          <w:rFonts w:ascii="Times New Roman" w:hAnsi="Times New Roman"/>
          <w:bCs/>
          <w:lang w:eastAsia="hu-HU"/>
        </w:rPr>
        <w:t>.</w:t>
      </w:r>
    </w:p>
    <w:p w:rsidR="00393C9E" w:rsidRPr="001F2B8C" w:rsidRDefault="00393C9E" w:rsidP="00F91E56">
      <w:pPr>
        <w:numPr>
          <w:ilvl w:val="0"/>
          <w:numId w:val="28"/>
        </w:numPr>
        <w:spacing w:after="0"/>
        <w:ind w:left="993"/>
        <w:jc w:val="both"/>
        <w:rPr>
          <w:rFonts w:ascii="Times New Roman" w:hAnsi="Times New Roman"/>
          <w:bCs/>
          <w:lang w:eastAsia="hu-HU"/>
        </w:rPr>
      </w:pPr>
      <w:r w:rsidRPr="001F2B8C">
        <w:rPr>
          <w:rFonts w:ascii="Times New Roman" w:hAnsi="Times New Roman"/>
          <w:bCs/>
          <w:lang w:eastAsia="hu-HU"/>
        </w:rPr>
        <w:t>A területen az 1.sz függelékben szereplő növényfajok a nem alkalmazhatók.</w:t>
      </w:r>
    </w:p>
    <w:p w:rsidR="009930C9" w:rsidRPr="00557CF0" w:rsidRDefault="009930C9" w:rsidP="009930C9">
      <w:pPr>
        <w:spacing w:after="0"/>
        <w:jc w:val="both"/>
        <w:rPr>
          <w:rFonts w:ascii="Times New Roman" w:hAnsi="Times New Roman"/>
          <w:bCs/>
          <w:color w:val="0000CC"/>
          <w:lang w:eastAsia="hu-HU"/>
        </w:rPr>
      </w:pPr>
    </w:p>
    <w:p w:rsidR="007F317A" w:rsidRDefault="007F317A" w:rsidP="007F317A">
      <w:pPr>
        <w:pStyle w:val="NormlWeb"/>
        <w:spacing w:before="0" w:beforeAutospacing="0" w:after="0" w:afterAutospacing="0" w:line="276" w:lineRule="auto"/>
        <w:ind w:left="426" w:hanging="426"/>
        <w:jc w:val="both"/>
        <w:rPr>
          <w:sz w:val="22"/>
          <w:szCs w:val="22"/>
        </w:rPr>
      </w:pPr>
      <w:r w:rsidRPr="00615D46">
        <w:rPr>
          <w:sz w:val="22"/>
          <w:szCs w:val="22"/>
        </w:rPr>
        <w:t>2</w:t>
      </w:r>
      <w:r w:rsidR="00456066">
        <w:rPr>
          <w:sz w:val="22"/>
          <w:szCs w:val="22"/>
        </w:rPr>
        <w:t>4</w:t>
      </w:r>
      <w:r w:rsidRPr="00615D46">
        <w:rPr>
          <w:sz w:val="22"/>
          <w:szCs w:val="22"/>
        </w:rPr>
        <w:t>. § (1) A</w:t>
      </w:r>
      <w:r w:rsidR="00F561C4">
        <w:rPr>
          <w:sz w:val="22"/>
          <w:szCs w:val="22"/>
        </w:rPr>
        <w:t>z 1. melléklet</w:t>
      </w:r>
      <w:r w:rsidRPr="00615D46">
        <w:rPr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 w:rsidRPr="00615D46">
        <w:rPr>
          <w:sz w:val="22"/>
          <w:szCs w:val="22"/>
        </w:rPr>
        <w:t>) pontban meghatározott</w:t>
      </w:r>
      <w:r>
        <w:rPr>
          <w:sz w:val="22"/>
          <w:szCs w:val="22"/>
        </w:rPr>
        <w:t>,</w:t>
      </w:r>
      <w:r w:rsidRPr="00615D46">
        <w:rPr>
          <w:sz w:val="22"/>
          <w:szCs w:val="22"/>
        </w:rPr>
        <w:t xml:space="preserve"> </w:t>
      </w:r>
      <w:r w:rsidRPr="007A1E9D">
        <w:rPr>
          <w:sz w:val="22"/>
          <w:szCs w:val="22"/>
        </w:rPr>
        <w:t xml:space="preserve">a település </w:t>
      </w:r>
      <w:r>
        <w:rPr>
          <w:sz w:val="22"/>
          <w:szCs w:val="22"/>
        </w:rPr>
        <w:t>kül</w:t>
      </w:r>
      <w:r w:rsidRPr="007A1E9D">
        <w:rPr>
          <w:sz w:val="22"/>
          <w:szCs w:val="22"/>
        </w:rPr>
        <w:t xml:space="preserve">területén </w:t>
      </w:r>
      <w:r>
        <w:rPr>
          <w:sz w:val="22"/>
          <w:szCs w:val="22"/>
        </w:rPr>
        <w:t>a</w:t>
      </w:r>
      <w:r w:rsidRPr="007A1E9D">
        <w:rPr>
          <w:sz w:val="22"/>
          <w:szCs w:val="22"/>
        </w:rPr>
        <w:t xml:space="preserve"> településképet meghatározó területek</w:t>
      </w:r>
      <w:r>
        <w:rPr>
          <w:sz w:val="22"/>
          <w:szCs w:val="22"/>
        </w:rPr>
        <w:t xml:space="preserve">en </w:t>
      </w:r>
      <w:r w:rsidRPr="00615D46">
        <w:rPr>
          <w:sz w:val="22"/>
          <w:szCs w:val="22"/>
        </w:rPr>
        <w:t xml:space="preserve">a településkép védelme érdekében építési tevékenység az alábbi előírások szerint végezhető: </w:t>
      </w:r>
    </w:p>
    <w:p w:rsidR="005A02BE" w:rsidRPr="001F2B8C" w:rsidRDefault="005A02BE" w:rsidP="007B3CB2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1F2B8C">
        <w:rPr>
          <w:rFonts w:ascii="Times New Roman" w:eastAsia="Times New Roman" w:hAnsi="Times New Roman"/>
          <w:bCs/>
        </w:rPr>
        <w:t xml:space="preserve">A tájhasználat során biztosítani kell a táji jellegzetességek, a tájra jellemző természeti rendszerek és egyedi tájértékek megóvását. </w:t>
      </w:r>
    </w:p>
    <w:p w:rsidR="005A02BE" w:rsidRPr="005A02BE" w:rsidRDefault="005A02BE" w:rsidP="007B3CB2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5A02BE">
        <w:rPr>
          <w:rFonts w:ascii="Times New Roman" w:eastAsia="Times New Roman" w:hAnsi="Times New Roman"/>
          <w:bCs/>
        </w:rPr>
        <w:t xml:space="preserve">A településképi szempontból meghatározó területen csak </w:t>
      </w:r>
      <w:r>
        <w:rPr>
          <w:rFonts w:ascii="Times New Roman" w:eastAsia="Times New Roman" w:hAnsi="Times New Roman"/>
          <w:bCs/>
        </w:rPr>
        <w:t>a</w:t>
      </w:r>
      <w:r w:rsidRPr="005A02BE">
        <w:rPr>
          <w:rFonts w:ascii="Times New Roman" w:eastAsia="Times New Roman" w:hAnsi="Times New Roman"/>
          <w:bCs/>
        </w:rPr>
        <w:t xml:space="preserve"> településen honos a fás szárú növényfaj vagy növényfajok telepítése megengedett/kötelező</w:t>
      </w:r>
      <w:r w:rsidR="00D64564">
        <w:rPr>
          <w:rFonts w:ascii="Times New Roman" w:eastAsia="Times New Roman" w:hAnsi="Times New Roman"/>
          <w:bCs/>
        </w:rPr>
        <w:t>, es</w:t>
      </w:r>
      <w:r w:rsidRPr="005A02BE">
        <w:rPr>
          <w:rFonts w:ascii="Times New Roman" w:eastAsia="Times New Roman" w:hAnsi="Times New Roman"/>
          <w:bCs/>
        </w:rPr>
        <w:t>.</w:t>
      </w:r>
    </w:p>
    <w:p w:rsidR="005A02BE" w:rsidRDefault="005A02BE" w:rsidP="007B3CB2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Times New Roman" w:eastAsia="Times New Roman" w:hAnsi="Times New Roman"/>
          <w:bCs/>
        </w:rPr>
      </w:pPr>
      <w:r w:rsidRPr="005A02BE">
        <w:rPr>
          <w:rFonts w:ascii="Times New Roman" w:eastAsia="Times New Roman" w:hAnsi="Times New Roman"/>
          <w:bCs/>
        </w:rPr>
        <w:t>A településképi szempontból meghatározó területen az 1.sz függelékben szereplő növényfajok a nem alkalmazhatók.</w:t>
      </w:r>
    </w:p>
    <w:p w:rsidR="005A02BE" w:rsidRDefault="005A02BE" w:rsidP="005A02BE">
      <w:pPr>
        <w:spacing w:after="0" w:line="240" w:lineRule="auto"/>
        <w:jc w:val="both"/>
        <w:rPr>
          <w:rFonts w:ascii="Times New Roman" w:eastAsia="Times New Roman" w:hAnsi="Times New Roman"/>
          <w:bCs/>
        </w:rPr>
      </w:pPr>
    </w:p>
    <w:p w:rsidR="009F5D73" w:rsidRPr="00393C9E" w:rsidRDefault="0069435C" w:rsidP="0069435C">
      <w:pPr>
        <w:pStyle w:val="Cmsor3"/>
        <w:spacing w:before="0"/>
        <w:ind w:left="851" w:hanging="567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  <w:lang w:val="hu-HU"/>
        </w:rPr>
        <w:t xml:space="preserve">(2) </w:t>
      </w:r>
      <w:r w:rsidR="00C36A3C" w:rsidRPr="00393C9E">
        <w:rPr>
          <w:rFonts w:ascii="Times New Roman" w:hAnsi="Times New Roman"/>
          <w:b w:val="0"/>
          <w:color w:val="auto"/>
          <w:sz w:val="22"/>
          <w:szCs w:val="22"/>
        </w:rPr>
        <w:t xml:space="preserve">A jelen rendelet 1.melléklet b) pontjában lehatárolt </w:t>
      </w:r>
      <w:r w:rsidR="009F5D73" w:rsidRPr="00393C9E">
        <w:rPr>
          <w:rFonts w:ascii="Times New Roman" w:hAnsi="Times New Roman"/>
          <w:b w:val="0"/>
          <w:color w:val="auto"/>
          <w:sz w:val="22"/>
          <w:szCs w:val="22"/>
        </w:rPr>
        <w:t>meghatározó karakterű külterületekre vonatkozó előírások</w:t>
      </w:r>
      <w:r w:rsidR="004B0BA0" w:rsidRPr="00393C9E">
        <w:rPr>
          <w:rFonts w:ascii="Times New Roman" w:hAnsi="Times New Roman"/>
          <w:b w:val="0"/>
          <w:color w:val="auto"/>
          <w:sz w:val="22"/>
          <w:szCs w:val="22"/>
        </w:rPr>
        <w:t>:</w:t>
      </w:r>
    </w:p>
    <w:p w:rsidR="0069435C" w:rsidRDefault="0069435C" w:rsidP="00F91E56">
      <w:pPr>
        <w:pStyle w:val="Cmsor3"/>
        <w:numPr>
          <w:ilvl w:val="0"/>
          <w:numId w:val="30"/>
        </w:numPr>
        <w:spacing w:before="0"/>
        <w:ind w:left="993" w:hanging="426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C36A3C">
        <w:rPr>
          <w:rFonts w:ascii="Times New Roman" w:hAnsi="Times New Roman"/>
          <w:b w:val="0"/>
          <w:color w:val="auto"/>
          <w:sz w:val="22"/>
          <w:szCs w:val="22"/>
        </w:rPr>
        <w:t>A külterületen az épületek tájba illően, természetes</w:t>
      </w:r>
      <w:r>
        <w:rPr>
          <w:rFonts w:ascii="Times New Roman" w:hAnsi="Times New Roman"/>
          <w:b w:val="0"/>
          <w:color w:val="auto"/>
          <w:sz w:val="22"/>
          <w:szCs w:val="22"/>
        </w:rPr>
        <w:t xml:space="preserve"> anyagból, szabadon állóan</w:t>
      </w:r>
      <w:r w:rsidRPr="00C36A3C"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color w:val="auto"/>
          <w:sz w:val="22"/>
          <w:szCs w:val="22"/>
          <w:lang w:val="hu-HU"/>
        </w:rPr>
        <w:t>h</w:t>
      </w:r>
      <w:r w:rsidRPr="00C36A3C">
        <w:rPr>
          <w:rFonts w:ascii="Times New Roman" w:hAnsi="Times New Roman"/>
          <w:b w:val="0"/>
          <w:color w:val="auto"/>
          <w:sz w:val="22"/>
          <w:szCs w:val="22"/>
        </w:rPr>
        <w:t>elyezhetők el.</w:t>
      </w:r>
    </w:p>
    <w:p w:rsidR="0097127E" w:rsidRPr="001F2B8C" w:rsidRDefault="0097127E" w:rsidP="00F91E56">
      <w:pPr>
        <w:pStyle w:val="Cmsor3"/>
        <w:numPr>
          <w:ilvl w:val="0"/>
          <w:numId w:val="30"/>
        </w:numPr>
        <w:spacing w:before="0"/>
        <w:ind w:left="993" w:hanging="426"/>
        <w:jc w:val="both"/>
        <w:rPr>
          <w:rFonts w:ascii="Times New Roman" w:hAnsi="Times New Roman"/>
          <w:b w:val="0"/>
          <w:color w:val="0000FF"/>
          <w:sz w:val="22"/>
          <w:szCs w:val="22"/>
        </w:rPr>
      </w:pPr>
      <w:r w:rsidRPr="001F2B8C">
        <w:rPr>
          <w:rFonts w:ascii="Times New Roman" w:hAnsi="Times New Roman"/>
          <w:b w:val="0"/>
          <w:color w:val="0000FF"/>
          <w:sz w:val="22"/>
          <w:szCs w:val="22"/>
        </w:rPr>
        <w:t>A mezőgazdasági terület övezeteiben az épületek építészeti kialakítása során az épületek anyaghasználatában és tömegformálásában a tájba illesztés szempontjainak és az illeszkedés szabályainak érvényesülnie kell</w:t>
      </w:r>
    </w:p>
    <w:p w:rsidR="00C31E27" w:rsidRDefault="00C31E27" w:rsidP="00F91E56">
      <w:pPr>
        <w:numPr>
          <w:ilvl w:val="0"/>
          <w:numId w:val="30"/>
        </w:numPr>
        <w:spacing w:after="0" w:line="240" w:lineRule="auto"/>
        <w:ind w:left="993" w:hanging="426"/>
        <w:jc w:val="both"/>
        <w:rPr>
          <w:rFonts w:ascii="Times New Roman" w:hAnsi="Times New Roman"/>
        </w:rPr>
      </w:pPr>
      <w:r w:rsidRPr="006352C2">
        <w:rPr>
          <w:rFonts w:ascii="Times New Roman" w:hAnsi="Times New Roman"/>
        </w:rPr>
        <w:t>Az épületek külső megjelenésében kerülendők a feltűnő, tájidegen építési elemek, a mesterkélt, feltűnő színek (pl. kék, lila, rózsaszín). Homlokzatokon (falburkolat, tető) olyan színárnyalatok alkalmazandók, melyek a hagyományos építőanyagokra (cserép, fa, egyéb természetes anyagok) és vakolatokra jellemzők.</w:t>
      </w:r>
    </w:p>
    <w:p w:rsidR="0030756E" w:rsidRPr="001F2B8C" w:rsidRDefault="0030756E" w:rsidP="00F91E56">
      <w:pPr>
        <w:numPr>
          <w:ilvl w:val="0"/>
          <w:numId w:val="30"/>
        </w:numPr>
        <w:spacing w:after="0" w:line="240" w:lineRule="auto"/>
        <w:ind w:left="993" w:hanging="426"/>
        <w:jc w:val="both"/>
        <w:rPr>
          <w:rFonts w:ascii="Times New Roman" w:eastAsia="Times New Roman" w:hAnsi="Times New Roman"/>
          <w:color w:val="0000FF"/>
        </w:rPr>
      </w:pPr>
      <w:r w:rsidRPr="001F2B8C">
        <w:rPr>
          <w:rFonts w:ascii="Times New Roman" w:eastAsia="Times New Roman" w:hAnsi="Times New Roman"/>
          <w:color w:val="0000FF"/>
        </w:rPr>
        <w:t xml:space="preserve">A közhasználatra szánt erdő területén </w:t>
      </w:r>
      <w:r w:rsidR="005D2DDD" w:rsidRPr="001F2B8C">
        <w:rPr>
          <w:rFonts w:ascii="Times New Roman" w:eastAsia="Times New Roman" w:hAnsi="Times New Roman"/>
          <w:color w:val="0000FF"/>
        </w:rPr>
        <w:t xml:space="preserve">a rendeltetésszerű használathoz és fenntartáshoz, valamint a </w:t>
      </w:r>
      <w:r w:rsidRPr="001F2B8C">
        <w:rPr>
          <w:rFonts w:ascii="Times New Roman" w:eastAsia="Times New Roman" w:hAnsi="Times New Roman"/>
          <w:color w:val="0000FF"/>
        </w:rPr>
        <w:t>közjóléti rendeltetés</w:t>
      </w:r>
      <w:r w:rsidR="005D2DDD" w:rsidRPr="001F2B8C">
        <w:rPr>
          <w:rFonts w:ascii="Times New Roman" w:eastAsia="Times New Roman" w:hAnsi="Times New Roman"/>
          <w:color w:val="0000FF"/>
        </w:rPr>
        <w:t>hez szükséges</w:t>
      </w:r>
      <w:r w:rsidRPr="001F2B8C">
        <w:rPr>
          <w:rFonts w:ascii="Times New Roman" w:eastAsia="Times New Roman" w:hAnsi="Times New Roman"/>
          <w:color w:val="0000FF"/>
        </w:rPr>
        <w:t xml:space="preserve"> műtárgyak azonos stílusú kialakítás</w:t>
      </w:r>
      <w:r w:rsidR="005D2DDD" w:rsidRPr="001F2B8C">
        <w:rPr>
          <w:rFonts w:ascii="Times New Roman" w:eastAsia="Times New Roman" w:hAnsi="Times New Roman"/>
          <w:color w:val="0000FF"/>
        </w:rPr>
        <w:t>sal,</w:t>
      </w:r>
      <w:r w:rsidRPr="001F2B8C">
        <w:rPr>
          <w:rFonts w:ascii="Times New Roman" w:eastAsia="Times New Roman" w:hAnsi="Times New Roman"/>
          <w:color w:val="0000FF"/>
        </w:rPr>
        <w:t xml:space="preserve"> természetes anyag</w:t>
      </w:r>
      <w:r w:rsidR="005D2DDD" w:rsidRPr="001F2B8C">
        <w:rPr>
          <w:rFonts w:ascii="Times New Roman" w:eastAsia="Times New Roman" w:hAnsi="Times New Roman"/>
          <w:color w:val="0000FF"/>
        </w:rPr>
        <w:t>ból</w:t>
      </w:r>
      <w:r w:rsidRPr="001F2B8C">
        <w:rPr>
          <w:rFonts w:ascii="Times New Roman" w:eastAsia="Times New Roman" w:hAnsi="Times New Roman"/>
          <w:color w:val="0000FF"/>
        </w:rPr>
        <w:t xml:space="preserve"> </w:t>
      </w:r>
      <w:bookmarkStart w:id="19" w:name="_Hlk491635541"/>
      <w:r w:rsidR="005D2DDD" w:rsidRPr="001F2B8C">
        <w:rPr>
          <w:rFonts w:ascii="Times New Roman" w:eastAsia="Times New Roman" w:hAnsi="Times New Roman"/>
          <w:color w:val="0000FF"/>
        </w:rPr>
        <w:t>készülhetnek.</w:t>
      </w:r>
    </w:p>
    <w:bookmarkEnd w:id="19"/>
    <w:p w:rsidR="0030756E" w:rsidRDefault="0030756E" w:rsidP="0030756E">
      <w:pPr>
        <w:spacing w:after="0" w:line="240" w:lineRule="auto"/>
        <w:jc w:val="both"/>
        <w:rPr>
          <w:rFonts w:ascii="Times New Roman" w:hAnsi="Times New Roman"/>
        </w:rPr>
      </w:pPr>
    </w:p>
    <w:p w:rsidR="0030756E" w:rsidRDefault="0030756E" w:rsidP="0030756E">
      <w:pPr>
        <w:spacing w:after="0" w:line="240" w:lineRule="auto"/>
        <w:jc w:val="both"/>
        <w:rPr>
          <w:rFonts w:ascii="Times New Roman" w:hAnsi="Times New Roman"/>
        </w:rPr>
      </w:pPr>
    </w:p>
    <w:p w:rsidR="0030756E" w:rsidRPr="006352C2" w:rsidRDefault="0030756E" w:rsidP="0030756E">
      <w:pPr>
        <w:spacing w:after="0" w:line="240" w:lineRule="auto"/>
        <w:jc w:val="both"/>
        <w:rPr>
          <w:rFonts w:ascii="Times New Roman" w:hAnsi="Times New Roman"/>
        </w:rPr>
      </w:pPr>
    </w:p>
    <w:p w:rsidR="00940CF4" w:rsidRPr="00233D77" w:rsidRDefault="00C473C4" w:rsidP="00B31D5A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233D77">
        <w:rPr>
          <w:rFonts w:ascii="Arial" w:hAnsi="Arial" w:cs="Arial"/>
          <w:color w:val="auto"/>
          <w:sz w:val="20"/>
          <w:szCs w:val="20"/>
        </w:rPr>
        <w:t xml:space="preserve">Fejezet </w:t>
      </w:r>
      <w:r w:rsidR="00D27436" w:rsidRPr="00233D77">
        <w:rPr>
          <w:rFonts w:ascii="Arial" w:hAnsi="Arial" w:cs="Arial"/>
          <w:color w:val="auto"/>
          <w:sz w:val="20"/>
          <w:szCs w:val="20"/>
        </w:rPr>
        <w:t xml:space="preserve">- </w:t>
      </w:r>
      <w:r w:rsidR="00940CF4" w:rsidRPr="00233D77">
        <w:rPr>
          <w:rFonts w:ascii="Arial" w:hAnsi="Arial" w:cs="Arial"/>
          <w:color w:val="auto"/>
          <w:sz w:val="20"/>
          <w:szCs w:val="20"/>
        </w:rPr>
        <w:t>Reklámhordozókra és egyéb műszaki berendezésekre vonatkozó településképi követelmények</w:t>
      </w:r>
      <w:r w:rsidR="00950BBF" w:rsidRPr="00233D77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1D0E31" w:rsidRPr="0047606D" w:rsidRDefault="001D0E31" w:rsidP="00AC2136">
      <w:pPr>
        <w:spacing w:after="0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5E178F" w:rsidRPr="0020314B" w:rsidRDefault="0068155C" w:rsidP="00B31D5A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20314B"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4</w:t>
      </w:r>
      <w:r w:rsidR="005E178F" w:rsidRPr="0020314B">
        <w:rPr>
          <w:rFonts w:ascii="Arial" w:hAnsi="Arial" w:cs="Arial"/>
          <w:b/>
          <w:sz w:val="20"/>
          <w:szCs w:val="20"/>
        </w:rPr>
        <w:t xml:space="preserve">. A településképi szempontból </w:t>
      </w:r>
      <w:r w:rsidR="005E178F" w:rsidRPr="000960CB">
        <w:rPr>
          <w:rFonts w:ascii="Arial" w:hAnsi="Arial" w:cs="Arial"/>
          <w:b/>
          <w:sz w:val="20"/>
          <w:szCs w:val="20"/>
          <w:u w:val="single"/>
        </w:rPr>
        <w:t>meghatározó</w:t>
      </w:r>
      <w:r w:rsidR="005E178F" w:rsidRPr="0020314B">
        <w:rPr>
          <w:rFonts w:ascii="Arial" w:hAnsi="Arial" w:cs="Arial"/>
          <w:b/>
          <w:sz w:val="20"/>
          <w:szCs w:val="20"/>
        </w:rPr>
        <w:t xml:space="preserve"> területre vonatkozó településképi követelmények</w:t>
      </w:r>
    </w:p>
    <w:p w:rsidR="00993A41" w:rsidRPr="0047606D" w:rsidRDefault="00993A41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20314B" w:rsidRDefault="00B31D5A" w:rsidP="00B31D5A">
      <w:pPr>
        <w:widowControl w:val="0"/>
        <w:suppressAutoHyphens/>
        <w:autoSpaceDE w:val="0"/>
        <w:spacing w:after="0" w:line="240" w:lineRule="auto"/>
        <w:ind w:left="426" w:right="-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56066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.§ (1) </w:t>
      </w:r>
      <w:r w:rsidR="0020314B" w:rsidRPr="00452601">
        <w:rPr>
          <w:rFonts w:ascii="Times New Roman" w:hAnsi="Times New Roman"/>
        </w:rPr>
        <w:t>A településképi szempontból meghatározó területen az egyéb műszaki berendezések</w:t>
      </w:r>
      <w:r w:rsidR="000F4FCF">
        <w:rPr>
          <w:rFonts w:ascii="Times New Roman" w:hAnsi="Times New Roman"/>
        </w:rPr>
        <w:t xml:space="preserve"> </w:t>
      </w:r>
      <w:r w:rsidR="0020314B" w:rsidRPr="00452601">
        <w:rPr>
          <w:rFonts w:ascii="Times New Roman" w:hAnsi="Times New Roman"/>
        </w:rPr>
        <w:t xml:space="preserve">elhelyezésére vonatkozó településképi követelmények </w:t>
      </w:r>
      <w:r w:rsidR="00452601" w:rsidRPr="00452601">
        <w:rPr>
          <w:rFonts w:ascii="Times New Roman" w:hAnsi="Times New Roman"/>
        </w:rPr>
        <w:t>az alábbiak:</w:t>
      </w:r>
    </w:p>
    <w:p w:rsidR="009863C2" w:rsidRPr="001F2B8C" w:rsidRDefault="009863C2" w:rsidP="00F91E56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1F2B8C">
        <w:rPr>
          <w:rFonts w:ascii="Times New Roman" w:eastAsia="Times New Roman" w:hAnsi="Times New Roman"/>
          <w:bCs/>
        </w:rPr>
        <w:t xml:space="preserve">A közművezetékek átépítésekor és új vezeték fektetésekor a racionális területgazdálkodás érdekében, az utak alatt a közművek elrendezésénél mindig a távlati összes közmű elhelyezésére kell helyet biztosítani, továbbá a beépítésre szánt területeken a közművezetékek helyét úgy kell kijelölni, hogy 12 m szabályozási szélességet el nem érőutcákban legalább egyoldali, 12 m szabályozási szélességet meghaladó szélességű utcákban kétoldali fasor telepítését ne akadályozzák meg. </w:t>
      </w:r>
    </w:p>
    <w:p w:rsidR="00776418" w:rsidRPr="001F2B8C" w:rsidRDefault="00776418" w:rsidP="00F91E56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ind w:left="426" w:right="-6" w:hanging="426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A villamosenergia elosztó hálózatok föld feletti elhelyezése egyelőre területgazdálkodási szempontból fennmarad, az utcabútorozási és utcafásítási lehetőség biztosítása érdekében a hálózatokat közös oszlopsorra kell elhelyezni, lehetőleg a közvilágítási lámpatesteket tartó oszlopokra. Hosszabb távon a villamosenergia közép- és kisfeszültségű, valamint a közvilágítási hálózatokat lehetőleg földkábelbe fektetve kell építeni.</w:t>
      </w:r>
    </w:p>
    <w:p w:rsidR="002313C7" w:rsidRPr="001F2B8C" w:rsidRDefault="002313C7" w:rsidP="00D64564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ind w:left="426" w:right="-6" w:hanging="426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Középnyomású földgázellátású területeken telkenként egyedi nyomásszabályozókat kell elhelyezni. A tervezett gáznyomás szabályozók az épületek utcai homlokzatára nem helyezhetők el. A berendezés a telkek előkertjeiben, udvarán, vagy az épület alárendeltebb homlokzatára szerelhetőek.</w:t>
      </w:r>
    </w:p>
    <w:p w:rsidR="002313C7" w:rsidRPr="001F2B8C" w:rsidRDefault="002313C7" w:rsidP="00D64564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ind w:left="426" w:right="-6" w:hanging="426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A távközlési hálózatot létesítésekor</w:t>
      </w:r>
      <w:r w:rsidR="00D64564" w:rsidRPr="001F2B8C">
        <w:rPr>
          <w:rFonts w:ascii="Times New Roman" w:hAnsi="Times New Roman"/>
          <w:color w:val="0000FF"/>
        </w:rPr>
        <w:t>,</w:t>
      </w:r>
      <w:r w:rsidRPr="001F2B8C">
        <w:rPr>
          <w:rFonts w:ascii="Times New Roman" w:hAnsi="Times New Roman"/>
          <w:color w:val="0000FF"/>
        </w:rPr>
        <w:t xml:space="preserve"> illetve rekonstrukciójakor szükséges földkábelbe illetve alépítménybe helyezve föld alatt vezetve építeni.</w:t>
      </w:r>
    </w:p>
    <w:p w:rsidR="002313C7" w:rsidRPr="001F2B8C" w:rsidRDefault="002313C7" w:rsidP="00D64564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ind w:left="426" w:right="-6" w:hanging="426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A föld feletti vezetés fennmaradásáig, területgazdálkodási okokból, valamint az utca fásítási és utcabútorozási lehetőségének a biztosítására a 0,4 kV-os, a közvilágítási és a távközlési szabadvezetéket közös oszlopsoron kell vezetni.</w:t>
      </w:r>
    </w:p>
    <w:p w:rsidR="009863C2" w:rsidRPr="001F2B8C" w:rsidRDefault="009863C2" w:rsidP="001F2B8C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1F2B8C">
        <w:rPr>
          <w:rFonts w:ascii="Times New Roman" w:eastAsia="Times New Roman" w:hAnsi="Times New Roman"/>
          <w:bCs/>
        </w:rPr>
        <w:t>Égéstermék elvezetésére utcai homlokzaton szerelt kémény nem építhető.</w:t>
      </w:r>
    </w:p>
    <w:p w:rsidR="009863C2" w:rsidRPr="001F2B8C" w:rsidRDefault="0031736A" w:rsidP="001F2B8C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</w:rPr>
      </w:pPr>
      <w:r w:rsidRPr="001F2B8C">
        <w:rPr>
          <w:rFonts w:ascii="Times New Roman" w:eastAsia="Times New Roman" w:hAnsi="Times New Roman"/>
          <w:bCs/>
        </w:rPr>
        <w:t>Az épület utcai homlokzatára látható helyre technológiai létesítmény (pl. klímaberendezés, szellőző, stb.) nem helyezhető el, az csak az épület alárendeltebb homlokfalára telepíthető.</w:t>
      </w:r>
    </w:p>
    <w:p w:rsidR="00776418" w:rsidRPr="001F2B8C" w:rsidRDefault="00776418" w:rsidP="00F91E56">
      <w:pPr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>A mobiltelefon-szolgáltatók antenna tornyait belterületen nem lehet elhelyezni.</w:t>
      </w:r>
    </w:p>
    <w:p w:rsidR="009863C2" w:rsidRPr="001F2B8C" w:rsidRDefault="00C84B28" w:rsidP="00F91E56">
      <w:pPr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 w:rsidRPr="001F2B8C">
        <w:rPr>
          <w:rFonts w:ascii="Times New Roman" w:eastAsia="Times New Roman" w:hAnsi="Times New Roman"/>
          <w:bCs/>
        </w:rPr>
        <w:t>Kül</w:t>
      </w:r>
      <w:r w:rsidR="009863C2" w:rsidRPr="001F2B8C">
        <w:rPr>
          <w:rFonts w:ascii="Times New Roman" w:eastAsia="Times New Roman" w:hAnsi="Times New Roman"/>
          <w:bCs/>
        </w:rPr>
        <w:t xml:space="preserve">területeken </w:t>
      </w:r>
      <w:r w:rsidRPr="001F2B8C">
        <w:rPr>
          <w:rFonts w:ascii="Times New Roman" w:eastAsia="Times New Roman" w:hAnsi="Times New Roman"/>
          <w:bCs/>
        </w:rPr>
        <w:t xml:space="preserve">– védett területek kivételével - a vezeték nélküli szolgáltatás antennái </w:t>
      </w:r>
      <w:r w:rsidR="009863C2" w:rsidRPr="001F2B8C">
        <w:rPr>
          <w:rFonts w:ascii="Times New Roman" w:eastAsia="Times New Roman" w:hAnsi="Times New Roman"/>
          <w:bCs/>
        </w:rPr>
        <w:t xml:space="preserve">a környezetbe illesztés feltételeivel elhelyezhetők. </w:t>
      </w:r>
    </w:p>
    <w:p w:rsidR="0020314B" w:rsidRPr="0031736A" w:rsidRDefault="0020314B" w:rsidP="00F91E56">
      <w:pPr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 w:rsidRPr="0031736A">
        <w:rPr>
          <w:rFonts w:ascii="Times New Roman" w:eastAsia="Times New Roman" w:hAnsi="Times New Roman"/>
          <w:bCs/>
        </w:rPr>
        <w:t xml:space="preserve">A lámpákkal káprázást, vakítást, ártó fényhatást okozni nem szabad, ingatlan használatát korlátozni tilos. </w:t>
      </w:r>
    </w:p>
    <w:p w:rsidR="0020314B" w:rsidRPr="0031736A" w:rsidRDefault="0020314B" w:rsidP="00F91E56">
      <w:pPr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bookmarkStart w:id="20" w:name="_Hlk486702445"/>
      <w:r w:rsidRPr="0031736A">
        <w:rPr>
          <w:rFonts w:ascii="Times New Roman" w:eastAsia="Times New Roman" w:hAnsi="Times New Roman"/>
          <w:bCs/>
        </w:rPr>
        <w:t>Az épületen elhelyezett napkollektor csak tetősíkban vagy az ingatlannal határos közterületről nem látható módon helyezhető el.</w:t>
      </w:r>
    </w:p>
    <w:bookmarkEnd w:id="20"/>
    <w:p w:rsidR="005B3983" w:rsidRDefault="005B3983" w:rsidP="005B3983">
      <w:pPr>
        <w:pStyle w:val="Cmsor5"/>
        <w:shd w:val="clear" w:color="auto" w:fill="auto"/>
        <w:spacing w:line="240" w:lineRule="auto"/>
        <w:ind w:left="567" w:firstLine="0"/>
        <w:jc w:val="center"/>
        <w:rPr>
          <w:sz w:val="22"/>
          <w:szCs w:val="22"/>
        </w:rPr>
      </w:pPr>
    </w:p>
    <w:p w:rsidR="00A441BD" w:rsidRDefault="00A441BD" w:rsidP="005B3983">
      <w:pPr>
        <w:pStyle w:val="Cmsor5"/>
        <w:shd w:val="clear" w:color="auto" w:fill="auto"/>
        <w:spacing w:line="240" w:lineRule="auto"/>
        <w:ind w:left="567" w:firstLine="0"/>
        <w:jc w:val="center"/>
        <w:rPr>
          <w:sz w:val="22"/>
          <w:szCs w:val="22"/>
        </w:rPr>
      </w:pPr>
    </w:p>
    <w:p w:rsidR="00C859F8" w:rsidRPr="00B24B67" w:rsidRDefault="0068155C" w:rsidP="00B24B67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B24B67"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5</w:t>
      </w:r>
      <w:r w:rsidR="005E178F" w:rsidRPr="00B24B67">
        <w:rPr>
          <w:rFonts w:ascii="Arial" w:hAnsi="Arial" w:cs="Arial"/>
          <w:b/>
          <w:sz w:val="20"/>
          <w:szCs w:val="20"/>
        </w:rPr>
        <w:t xml:space="preserve">. </w:t>
      </w:r>
      <w:r w:rsidR="00C859F8" w:rsidRPr="00B24B67">
        <w:rPr>
          <w:rFonts w:ascii="Arial" w:hAnsi="Arial" w:cs="Arial"/>
          <w:b/>
          <w:sz w:val="20"/>
          <w:szCs w:val="20"/>
        </w:rPr>
        <w:t xml:space="preserve">A helyi </w:t>
      </w:r>
      <w:r w:rsidR="00C859F8" w:rsidRPr="00111EF5">
        <w:rPr>
          <w:rFonts w:ascii="Arial" w:hAnsi="Arial" w:cs="Arial"/>
          <w:b/>
          <w:sz w:val="20"/>
          <w:szCs w:val="20"/>
          <w:u w:val="single"/>
        </w:rPr>
        <w:t>területi vagy egyedi védelemmel</w:t>
      </w:r>
      <w:r w:rsidR="00C859F8" w:rsidRPr="00B24B67">
        <w:rPr>
          <w:rFonts w:ascii="Arial" w:hAnsi="Arial" w:cs="Arial"/>
          <w:b/>
          <w:sz w:val="20"/>
          <w:szCs w:val="20"/>
        </w:rPr>
        <w:t xml:space="preserve"> érintett területre vagy elemre vonatkozó</w:t>
      </w:r>
      <w:r w:rsidR="005E178F" w:rsidRPr="00B24B67">
        <w:rPr>
          <w:rFonts w:ascii="Arial" w:hAnsi="Arial" w:cs="Arial"/>
          <w:b/>
          <w:sz w:val="20"/>
          <w:szCs w:val="20"/>
        </w:rPr>
        <w:t xml:space="preserve"> településképi követelmények</w:t>
      </w:r>
    </w:p>
    <w:p w:rsidR="006D72D0" w:rsidRPr="0047606D" w:rsidRDefault="006D72D0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440517" w:rsidRDefault="00B24B67" w:rsidP="00111EF5">
      <w:pPr>
        <w:spacing w:after="0"/>
        <w:ind w:left="426" w:hanging="426"/>
        <w:jc w:val="both"/>
        <w:rPr>
          <w:rFonts w:ascii="Times New Roman" w:hAnsi="Times New Roman"/>
        </w:rPr>
      </w:pPr>
      <w:r w:rsidRPr="00DD4FAE">
        <w:rPr>
          <w:rFonts w:ascii="Times New Roman" w:hAnsi="Times New Roman"/>
        </w:rPr>
        <w:t>2</w:t>
      </w:r>
      <w:r w:rsidR="00456066">
        <w:rPr>
          <w:rFonts w:ascii="Times New Roman" w:hAnsi="Times New Roman"/>
        </w:rPr>
        <w:t>6</w:t>
      </w:r>
      <w:r w:rsidR="00993A41" w:rsidRPr="00DD4FAE">
        <w:rPr>
          <w:rFonts w:ascii="Times New Roman" w:hAnsi="Times New Roman"/>
        </w:rPr>
        <w:t>. §</w:t>
      </w:r>
      <w:r w:rsidR="00993A41" w:rsidRPr="00DD4FAE">
        <w:rPr>
          <w:rFonts w:ascii="Times New Roman" w:hAnsi="Times New Roman"/>
          <w:b/>
        </w:rPr>
        <w:t xml:space="preserve"> </w:t>
      </w:r>
      <w:r w:rsidR="00993A41" w:rsidRPr="00DD4FAE">
        <w:rPr>
          <w:rFonts w:ascii="Times New Roman" w:hAnsi="Times New Roman"/>
        </w:rPr>
        <w:t>(1)</w:t>
      </w:r>
      <w:r w:rsidR="00993A41" w:rsidRPr="00DD4FAE">
        <w:rPr>
          <w:rFonts w:ascii="Times New Roman" w:hAnsi="Times New Roman"/>
          <w:b/>
        </w:rPr>
        <w:t xml:space="preserve"> </w:t>
      </w:r>
      <w:r w:rsidR="00993A41" w:rsidRPr="00DD4FAE">
        <w:rPr>
          <w:rFonts w:ascii="Times New Roman" w:hAnsi="Times New Roman"/>
        </w:rPr>
        <w:t xml:space="preserve">Az </w:t>
      </w:r>
      <w:r w:rsidR="00DD4FAE" w:rsidRPr="00DD4FAE">
        <w:rPr>
          <w:rFonts w:ascii="Times New Roman" w:hAnsi="Times New Roman"/>
        </w:rPr>
        <w:t>országosan</w:t>
      </w:r>
      <w:r w:rsidR="005B3983" w:rsidRPr="00DD4FAE">
        <w:rPr>
          <w:rFonts w:ascii="Times New Roman" w:hAnsi="Times New Roman"/>
        </w:rPr>
        <w:t xml:space="preserve"> védett természeti területeken, a Natura 2000 területeken, az ökológiai hálózat magterületén és ökológiai folyosó területén, egyedi tájérték, valamint a tájképvédelmi szempontból kiemelten kezelendő területeken</w:t>
      </w:r>
      <w:r w:rsidR="00440517">
        <w:rPr>
          <w:rFonts w:ascii="Times New Roman" w:hAnsi="Times New Roman"/>
        </w:rPr>
        <w:t>:</w:t>
      </w:r>
    </w:p>
    <w:p w:rsidR="00921A0A" w:rsidRPr="001F2B8C" w:rsidRDefault="00921A0A" w:rsidP="00F91E56">
      <w:pPr>
        <w:numPr>
          <w:ilvl w:val="0"/>
          <w:numId w:val="40"/>
        </w:numPr>
        <w:spacing w:after="0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Távközlési magas építmény, adótorony, önálló antenna építmény</w:t>
      </w:r>
      <w:r w:rsidR="00440517" w:rsidRPr="001F2B8C">
        <w:rPr>
          <w:rFonts w:ascii="Times New Roman" w:hAnsi="Times New Roman"/>
          <w:color w:val="0000FF"/>
        </w:rPr>
        <w:t xml:space="preserve"> </w:t>
      </w:r>
      <w:r w:rsidRPr="001F2B8C">
        <w:rPr>
          <w:rFonts w:ascii="Times New Roman" w:hAnsi="Times New Roman"/>
          <w:color w:val="0000FF"/>
        </w:rPr>
        <w:t>nem létesíthető.</w:t>
      </w:r>
    </w:p>
    <w:p w:rsidR="00440517" w:rsidRPr="001F2B8C" w:rsidRDefault="00440517" w:rsidP="00F91E56">
      <w:pPr>
        <w:numPr>
          <w:ilvl w:val="0"/>
          <w:numId w:val="40"/>
        </w:numPr>
        <w:spacing w:after="0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A közművezetékeket és járulékos közműépítményeket tájbaillesztett módon, a természetvédelmi célok megvalósulását nem akadályozó műszaki megoldások alkalmazásával – beleértve a felszín alatti vonalvezetést is – kell elhelyezni.</w:t>
      </w:r>
    </w:p>
    <w:p w:rsidR="00440517" w:rsidRPr="001F2B8C" w:rsidRDefault="00440517" w:rsidP="00F91E56">
      <w:pPr>
        <w:numPr>
          <w:ilvl w:val="0"/>
          <w:numId w:val="40"/>
        </w:numPr>
        <w:spacing w:after="0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A közlekedési infrastruktúra hálózatok elemeinek nyomvonala az ökológiai folyosó és az érintkező magterület természetes élőhelyeinek fennmaradását biztosító módon, az azok közötti ökológiai kapcsolatok működését nem akadályozó műszaki megoldások alkalmazásával helyezhető el.</w:t>
      </w:r>
    </w:p>
    <w:p w:rsidR="00440517" w:rsidRPr="001F2B8C" w:rsidRDefault="00440517" w:rsidP="00F91E56">
      <w:pPr>
        <w:numPr>
          <w:ilvl w:val="0"/>
          <w:numId w:val="40"/>
        </w:numPr>
        <w:spacing w:after="0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Új külszíni művelésű bányatelek nem létesíthető, meglévő külszíni művelésű bányatelek nem bővíthető.</w:t>
      </w:r>
    </w:p>
    <w:p w:rsidR="00440517" w:rsidRPr="001F2B8C" w:rsidRDefault="00440517" w:rsidP="00F91E56">
      <w:pPr>
        <w:numPr>
          <w:ilvl w:val="0"/>
          <w:numId w:val="40"/>
        </w:numPr>
        <w:spacing w:after="0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 xml:space="preserve">reklámhordozó és reklám – jogszabályban meghatározott kivétellel – nem helyezhető el. </w:t>
      </w:r>
    </w:p>
    <w:p w:rsidR="00A34684" w:rsidRPr="001F2B8C" w:rsidRDefault="00A34684" w:rsidP="00F91E56">
      <w:pPr>
        <w:numPr>
          <w:ilvl w:val="0"/>
          <w:numId w:val="40"/>
        </w:numPr>
        <w:spacing w:after="0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Ökológiai hálózat övezetben lévő mezőgazdasági területeken nem helyezhető el újonnan:</w:t>
      </w:r>
    </w:p>
    <w:p w:rsidR="00A34684" w:rsidRPr="001F2B8C" w:rsidRDefault="00A34684" w:rsidP="00F91E56">
      <w:pPr>
        <w:numPr>
          <w:ilvl w:val="0"/>
          <w:numId w:val="4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nagyfeszültségű távvezeték,</w:t>
      </w:r>
    </w:p>
    <w:p w:rsidR="00A34684" w:rsidRPr="001F2B8C" w:rsidRDefault="00A34684" w:rsidP="00F91E56">
      <w:pPr>
        <w:numPr>
          <w:ilvl w:val="0"/>
          <w:numId w:val="4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szélkerék, szélpark,</w:t>
      </w:r>
    </w:p>
    <w:p w:rsidR="00A34684" w:rsidRPr="001F2B8C" w:rsidRDefault="00A34684" w:rsidP="00F91E56">
      <w:pPr>
        <w:numPr>
          <w:ilvl w:val="0"/>
          <w:numId w:val="4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>mikrohullámú átjátszó tornya.</w:t>
      </w:r>
    </w:p>
    <w:p w:rsidR="00E81CD7" w:rsidRDefault="00E81CD7" w:rsidP="00AC2136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p w:rsidR="00A441BD" w:rsidRPr="0047606D" w:rsidRDefault="00A441BD" w:rsidP="00AC2136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p w:rsidR="00807F4C" w:rsidRPr="00DD4FAE" w:rsidRDefault="0068155C" w:rsidP="00DD4FAE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DD4FAE"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6</w:t>
      </w:r>
      <w:r w:rsidR="00924CE1" w:rsidRPr="00DD4FAE">
        <w:rPr>
          <w:rFonts w:ascii="Arial" w:hAnsi="Arial" w:cs="Arial"/>
          <w:b/>
          <w:sz w:val="20"/>
          <w:szCs w:val="20"/>
        </w:rPr>
        <w:t xml:space="preserve">. </w:t>
      </w:r>
      <w:r w:rsidR="00E81CD7" w:rsidRPr="00DD4FAE">
        <w:rPr>
          <w:rFonts w:ascii="Arial" w:hAnsi="Arial" w:cs="Arial"/>
          <w:b/>
          <w:sz w:val="20"/>
          <w:szCs w:val="20"/>
        </w:rPr>
        <w:t>Közös szabályok a településkép szempontjából meghatározó és a helyi területi vagy egyedi védelemmel érintett területre vagy elemre vonatkozóan</w:t>
      </w:r>
    </w:p>
    <w:p w:rsidR="006F5F68" w:rsidRDefault="006F5F68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20314B" w:rsidRPr="00E90C3B" w:rsidRDefault="00E90C3B" w:rsidP="00CC61E9">
      <w:pPr>
        <w:pStyle w:val="Szvegtrzs4"/>
        <w:shd w:val="clear" w:color="auto" w:fill="auto"/>
        <w:tabs>
          <w:tab w:val="left" w:pos="426"/>
        </w:tabs>
        <w:spacing w:before="0" w:after="60" w:line="276" w:lineRule="auto"/>
        <w:ind w:left="426" w:hanging="426"/>
        <w:rPr>
          <w:sz w:val="22"/>
          <w:szCs w:val="22"/>
        </w:rPr>
      </w:pPr>
      <w:r>
        <w:rPr>
          <w:sz w:val="22"/>
          <w:szCs w:val="22"/>
          <w:lang w:val="hu-HU"/>
        </w:rPr>
        <w:t>2</w:t>
      </w:r>
      <w:r w:rsidR="00456066">
        <w:rPr>
          <w:sz w:val="22"/>
          <w:szCs w:val="22"/>
          <w:lang w:val="hu-HU"/>
        </w:rPr>
        <w:t>7</w:t>
      </w:r>
      <w:r w:rsidR="00CC61E9" w:rsidRPr="00E90C3B">
        <w:rPr>
          <w:sz w:val="22"/>
          <w:szCs w:val="22"/>
          <w:lang w:val="hu-HU"/>
        </w:rPr>
        <w:t xml:space="preserve">.§ (1) </w:t>
      </w:r>
      <w:r w:rsidR="0020314B" w:rsidRPr="00E90C3B">
        <w:rPr>
          <w:sz w:val="22"/>
          <w:szCs w:val="22"/>
        </w:rPr>
        <w:t xml:space="preserve">A település beépítésre szánt területén csak a környezet arculatához illeszkedő, esztétikus hirdető-berendezés, egyéb reklámhordozó, tájékoztató (információs) rendszer egységes koncepció alapján helyezhető el, </w:t>
      </w:r>
      <w:r w:rsidR="0020314B" w:rsidRPr="00E90C3B">
        <w:rPr>
          <w:sz w:val="22"/>
          <w:szCs w:val="22"/>
          <w:lang w:val="hu-HU"/>
        </w:rPr>
        <w:t>a jelen rendelet szerinti</w:t>
      </w:r>
      <w:r w:rsidR="0020314B" w:rsidRPr="00E90C3B">
        <w:rPr>
          <w:sz w:val="22"/>
          <w:szCs w:val="22"/>
        </w:rPr>
        <w:t xml:space="preserve"> Településképi bejelentési eljárás </w:t>
      </w:r>
      <w:r w:rsidR="0020314B" w:rsidRPr="00E90C3B">
        <w:rPr>
          <w:sz w:val="22"/>
          <w:szCs w:val="22"/>
          <w:lang w:val="hu-HU"/>
        </w:rPr>
        <w:t>lefolytatását követően</w:t>
      </w:r>
      <w:r w:rsidR="0020314B" w:rsidRPr="00E90C3B">
        <w:rPr>
          <w:sz w:val="22"/>
          <w:szCs w:val="22"/>
        </w:rPr>
        <w:t xml:space="preserve">. </w:t>
      </w:r>
    </w:p>
    <w:p w:rsidR="000A2DBA" w:rsidRPr="002A5D93" w:rsidRDefault="0020314B" w:rsidP="007B3CB2">
      <w:pPr>
        <w:pStyle w:val="Szvegtrzs4"/>
        <w:numPr>
          <w:ilvl w:val="0"/>
          <w:numId w:val="12"/>
        </w:numPr>
        <w:shd w:val="clear" w:color="auto" w:fill="auto"/>
        <w:tabs>
          <w:tab w:val="clear" w:pos="0"/>
        </w:tabs>
        <w:spacing w:before="0" w:after="0" w:line="276" w:lineRule="auto"/>
        <w:ind w:left="425" w:hanging="425"/>
        <w:rPr>
          <w:color w:val="0000FF"/>
          <w:sz w:val="22"/>
          <w:szCs w:val="22"/>
        </w:rPr>
      </w:pPr>
      <w:r w:rsidRPr="00A97A5F">
        <w:rPr>
          <w:sz w:val="22"/>
          <w:szCs w:val="22"/>
        </w:rPr>
        <w:t xml:space="preserve">A cégtáblát, cégéreket, üzletfeliratot, a vállalkozás használatában álló ingatlanon elhelyezett, a vállalkozást népszerűsítő egyéb feliratot és más grafikai megjelenítést, az üzlethelyiség portáljában (kirakatában) elhelyezett gazdasági reklámot, a járművön elhelyezett gazdasági reklámot, továbbá a tulajdonos által az ingatlanán elhelyezett, annak elidegenítésére vonatkozó ajánlati felhívást (hirdetést), valamint a helyi önkormányzat által lakossági apróhirdetések közzétételének megkönnyítése céljából biztosított táblán vagy egyéb felületen </w:t>
      </w:r>
      <w:r w:rsidR="00E80585">
        <w:rPr>
          <w:sz w:val="22"/>
          <w:szCs w:val="22"/>
          <w:lang w:val="hu-HU"/>
        </w:rPr>
        <w:t xml:space="preserve">vagy </w:t>
      </w:r>
      <w:r w:rsidRPr="00A97A5F">
        <w:rPr>
          <w:sz w:val="22"/>
          <w:szCs w:val="22"/>
        </w:rPr>
        <w:t xml:space="preserve">az épület(ek) közterületről látható homlokzatain </w:t>
      </w:r>
      <w:r w:rsidR="00E80585">
        <w:rPr>
          <w:sz w:val="22"/>
          <w:szCs w:val="22"/>
          <w:lang w:val="hu-HU"/>
        </w:rPr>
        <w:t>el</w:t>
      </w:r>
      <w:r w:rsidRPr="00A97A5F">
        <w:rPr>
          <w:sz w:val="22"/>
          <w:szCs w:val="22"/>
        </w:rPr>
        <w:t>helyez</w:t>
      </w:r>
      <w:r w:rsidR="00E80585">
        <w:rPr>
          <w:sz w:val="22"/>
          <w:szCs w:val="22"/>
          <w:lang w:val="hu-HU"/>
        </w:rPr>
        <w:t>ésre kerülő</w:t>
      </w:r>
      <w:r w:rsidRPr="00A97A5F">
        <w:rPr>
          <w:sz w:val="22"/>
          <w:szCs w:val="22"/>
        </w:rPr>
        <w:t xml:space="preserve"> </w:t>
      </w:r>
      <w:r w:rsidR="000A2DBA" w:rsidRPr="00A97A5F">
        <w:rPr>
          <w:sz w:val="22"/>
          <w:szCs w:val="22"/>
        </w:rPr>
        <w:t>kisméretű hirdetések</w:t>
      </w:r>
      <w:r w:rsidR="000A2DBA">
        <w:rPr>
          <w:sz w:val="22"/>
          <w:szCs w:val="22"/>
        </w:rPr>
        <w:t xml:space="preserve"> </w:t>
      </w:r>
      <w:r w:rsidRPr="00A97A5F">
        <w:rPr>
          <w:sz w:val="22"/>
          <w:szCs w:val="22"/>
        </w:rPr>
        <w:t>szervesen illeszkedjenek a meglévő és tervezett épület(ek) vízszintes és függőleges homlokzati tagolásához, a nyílászárók kiosztásához, azok ritmusához és együttesen összhangban legyenek az épület építészeti részl</w:t>
      </w:r>
      <w:r w:rsidR="00A97A5F" w:rsidRPr="00A97A5F">
        <w:rPr>
          <w:sz w:val="22"/>
          <w:szCs w:val="22"/>
        </w:rPr>
        <w:t>etképzésével és kialakításával</w:t>
      </w:r>
      <w:r w:rsidR="000A2DBA">
        <w:rPr>
          <w:sz w:val="22"/>
          <w:szCs w:val="22"/>
          <w:lang w:val="hu-HU"/>
        </w:rPr>
        <w:t>.</w:t>
      </w:r>
    </w:p>
    <w:p w:rsidR="002A5D93" w:rsidRDefault="002A5D93" w:rsidP="002A5D93">
      <w:pPr>
        <w:pStyle w:val="Szvegtrzs4"/>
        <w:shd w:val="clear" w:color="auto" w:fill="auto"/>
        <w:spacing w:before="0" w:after="0" w:line="276" w:lineRule="auto"/>
        <w:ind w:firstLine="0"/>
        <w:rPr>
          <w:sz w:val="22"/>
          <w:szCs w:val="22"/>
          <w:lang w:val="hu-HU"/>
        </w:rPr>
      </w:pPr>
    </w:p>
    <w:p w:rsidR="002A5D93" w:rsidRPr="001F2B8C" w:rsidRDefault="002A5D93" w:rsidP="002A5D93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>2</w:t>
      </w:r>
      <w:r w:rsidR="00456066">
        <w:rPr>
          <w:rFonts w:ascii="Times New Roman" w:eastAsia="Times New Roman" w:hAnsi="Times New Roman"/>
          <w:bCs/>
          <w:color w:val="0000FF"/>
        </w:rPr>
        <w:t>8</w:t>
      </w:r>
      <w:r w:rsidRPr="001F2B8C">
        <w:rPr>
          <w:rFonts w:ascii="Times New Roman" w:eastAsia="Times New Roman" w:hAnsi="Times New Roman"/>
          <w:bCs/>
          <w:color w:val="0000FF"/>
        </w:rPr>
        <w:t xml:space="preserve">.§ (1) A település területén az épületek tetőzetén hirdetési berendezések, fényreklámok nem helyezhetők el. </w:t>
      </w:r>
    </w:p>
    <w:p w:rsidR="002A5D93" w:rsidRPr="001F2B8C" w:rsidRDefault="002A5D93" w:rsidP="002A5D93">
      <w:pPr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>(2) Új épület épületek létesítésénél, meglévő épületek átalakításánál vagy homlokzatának felújításakor a közterülettől látható felületen cégért, reklámtáblát, hirdetőtáblát, fényt adó reklámfelületet úgy lehet elhelyezni, hogy az épület architektúráját ne változtassa meg. A fényt adó reklámeszköz más ingatlanokon, helyiségekben zavaró hatást nem kelthet.</w:t>
      </w:r>
    </w:p>
    <w:p w:rsidR="002A5D93" w:rsidRPr="001F2B8C" w:rsidRDefault="002A5D93" w:rsidP="002A5D93">
      <w:pPr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 xml:space="preserve">(3)  A település lakóterületein óriásplakát nem helyezhető el. </w:t>
      </w:r>
    </w:p>
    <w:p w:rsidR="002A5D93" w:rsidRPr="001F2B8C" w:rsidRDefault="002A5D93" w:rsidP="002A5D93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color w:val="0000FF"/>
        </w:rPr>
      </w:pPr>
      <w:r w:rsidRPr="001F2B8C">
        <w:rPr>
          <w:rFonts w:ascii="Times New Roman" w:eastAsia="Times New Roman" w:hAnsi="Times New Roman"/>
          <w:bCs/>
          <w:color w:val="0000FF"/>
        </w:rPr>
        <w:t>(</w:t>
      </w:r>
      <w:r w:rsidR="001F2B8C">
        <w:rPr>
          <w:rFonts w:ascii="Times New Roman" w:eastAsia="Times New Roman" w:hAnsi="Times New Roman"/>
          <w:bCs/>
          <w:color w:val="0000FF"/>
        </w:rPr>
        <w:t>4</w:t>
      </w:r>
      <w:r w:rsidRPr="001F2B8C">
        <w:rPr>
          <w:rFonts w:ascii="Times New Roman" w:eastAsia="Times New Roman" w:hAnsi="Times New Roman"/>
          <w:bCs/>
          <w:color w:val="0000FF"/>
        </w:rPr>
        <w:t>) A településközpont terület építési telkein az elő- és oldalkertekben önálló építményként 2 m2 felületet meghaladó reklámtábla építése nem engedélyezhető, és nem engedélyezhető 2 m2 felületet meghaladó reklámjellegű homlokzatfestés sem.</w:t>
      </w:r>
    </w:p>
    <w:p w:rsidR="000A2DBA" w:rsidRPr="00846001" w:rsidRDefault="000A2DBA" w:rsidP="001F2B8C">
      <w:pPr>
        <w:pStyle w:val="Szvegtrzs4"/>
        <w:numPr>
          <w:ilvl w:val="0"/>
          <w:numId w:val="46"/>
        </w:numPr>
        <w:shd w:val="clear" w:color="auto" w:fill="auto"/>
        <w:tabs>
          <w:tab w:val="clear" w:pos="0"/>
          <w:tab w:val="num" w:pos="426"/>
        </w:tabs>
        <w:spacing w:before="0" w:after="0" w:line="276" w:lineRule="auto"/>
        <w:ind w:left="426" w:hanging="426"/>
        <w:rPr>
          <w:sz w:val="22"/>
          <w:szCs w:val="22"/>
        </w:rPr>
      </w:pPr>
      <w:r w:rsidRPr="00846001">
        <w:rPr>
          <w:sz w:val="22"/>
          <w:szCs w:val="22"/>
        </w:rPr>
        <w:t>Hirdetési és reklámcélú építmény, reklámnak, hirdetménynek minősülő falfestés, felirat, plakát helyi egyedi védelem alatt álló épületen nem helyezhető el.</w:t>
      </w:r>
    </w:p>
    <w:p w:rsidR="0020314B" w:rsidRPr="00E90C3B" w:rsidRDefault="0020314B" w:rsidP="001F2B8C">
      <w:pPr>
        <w:pStyle w:val="Szvegtrzs4"/>
        <w:numPr>
          <w:ilvl w:val="0"/>
          <w:numId w:val="46"/>
        </w:numPr>
        <w:shd w:val="clear" w:color="auto" w:fill="auto"/>
        <w:tabs>
          <w:tab w:val="clear" w:pos="0"/>
          <w:tab w:val="num" w:pos="426"/>
        </w:tabs>
        <w:spacing w:before="0" w:after="0" w:line="276" w:lineRule="auto"/>
        <w:ind w:left="426" w:hanging="426"/>
        <w:rPr>
          <w:sz w:val="22"/>
          <w:szCs w:val="22"/>
        </w:rPr>
      </w:pPr>
      <w:r w:rsidRPr="00E90C3B">
        <w:rPr>
          <w:sz w:val="22"/>
          <w:szCs w:val="22"/>
        </w:rPr>
        <w:t xml:space="preserve">Az épületeken elhelyezhető cégérek szerkezeteinek, felülete rikító színű, káprázást okozó, illetve fényvisszaverő kialakítású nem lehet, az összképben zavaró hatás nem engedhető meg. </w:t>
      </w:r>
    </w:p>
    <w:p w:rsidR="00566717" w:rsidRPr="0022271A" w:rsidRDefault="00D57A27" w:rsidP="001F2B8C">
      <w:pPr>
        <w:pStyle w:val="Szvegtrzs4"/>
        <w:numPr>
          <w:ilvl w:val="0"/>
          <w:numId w:val="46"/>
        </w:numPr>
        <w:shd w:val="clear" w:color="auto" w:fill="auto"/>
        <w:tabs>
          <w:tab w:val="clear" w:pos="0"/>
          <w:tab w:val="num" w:pos="426"/>
        </w:tabs>
        <w:spacing w:before="0" w:after="0" w:line="276" w:lineRule="auto"/>
        <w:ind w:left="426" w:hanging="426"/>
        <w:rPr>
          <w:color w:val="00B050"/>
          <w:sz w:val="22"/>
          <w:szCs w:val="22"/>
        </w:rPr>
      </w:pPr>
      <w:r w:rsidRPr="00E90C3B">
        <w:rPr>
          <w:sz w:val="22"/>
          <w:szCs w:val="22"/>
          <w:lang w:val="hu-HU"/>
        </w:rPr>
        <w:t xml:space="preserve">Az elhasználódott, felújítandó, aktualitását vesztett </w:t>
      </w:r>
      <w:r w:rsidRPr="00E90C3B">
        <w:rPr>
          <w:sz w:val="22"/>
          <w:szCs w:val="22"/>
        </w:rPr>
        <w:t>hirdető-berendezés</w:t>
      </w:r>
      <w:r w:rsidRPr="00E90C3B">
        <w:rPr>
          <w:sz w:val="22"/>
          <w:szCs w:val="22"/>
          <w:lang w:val="hu-HU"/>
        </w:rPr>
        <w:t>t</w:t>
      </w:r>
      <w:r w:rsidRPr="00E90C3B">
        <w:rPr>
          <w:sz w:val="22"/>
          <w:szCs w:val="22"/>
        </w:rPr>
        <w:t>, egyéb reklámhordozó</w:t>
      </w:r>
      <w:r w:rsidRPr="00E90C3B">
        <w:rPr>
          <w:sz w:val="22"/>
          <w:szCs w:val="22"/>
          <w:lang w:val="hu-HU"/>
        </w:rPr>
        <w:t>t</w:t>
      </w:r>
      <w:r w:rsidRPr="00E90C3B">
        <w:rPr>
          <w:sz w:val="22"/>
          <w:szCs w:val="22"/>
        </w:rPr>
        <w:t>, tájékoztató (információs) rendszer</w:t>
      </w:r>
      <w:r w:rsidRPr="00E90C3B">
        <w:rPr>
          <w:sz w:val="22"/>
          <w:szCs w:val="22"/>
          <w:lang w:val="hu-HU"/>
        </w:rPr>
        <w:t xml:space="preserve">t, cég-, címtáblát, cégért a tulajdonosnak 30 napon belül el kell távolítania. Felújítást követően az új településképi előírások szerint </w:t>
      </w:r>
      <w:r w:rsidRPr="004B0BA0">
        <w:rPr>
          <w:sz w:val="22"/>
          <w:szCs w:val="22"/>
          <w:lang w:val="hu-HU"/>
        </w:rPr>
        <w:t>helyezhetők el</w:t>
      </w:r>
      <w:r w:rsidR="004B0BA0" w:rsidRPr="004B0BA0">
        <w:rPr>
          <w:sz w:val="22"/>
          <w:szCs w:val="22"/>
          <w:lang w:val="hu-HU"/>
        </w:rPr>
        <w:t>.</w:t>
      </w:r>
    </w:p>
    <w:p w:rsidR="00D57A27" w:rsidRPr="00233D77" w:rsidRDefault="00D57A27" w:rsidP="00D57A27">
      <w:pPr>
        <w:pStyle w:val="Szvegtrzs4"/>
        <w:shd w:val="clear" w:color="auto" w:fill="auto"/>
        <w:spacing w:before="0" w:after="0" w:line="276" w:lineRule="auto"/>
        <w:ind w:firstLine="0"/>
        <w:rPr>
          <w:sz w:val="22"/>
          <w:szCs w:val="22"/>
        </w:rPr>
      </w:pPr>
    </w:p>
    <w:p w:rsidR="004B0BA0" w:rsidRPr="00233D77" w:rsidRDefault="00660E4E" w:rsidP="00F561C4">
      <w:pPr>
        <w:pStyle w:val="Szvegtrzs4"/>
        <w:shd w:val="clear" w:color="auto" w:fill="auto"/>
        <w:tabs>
          <w:tab w:val="left" w:pos="426"/>
        </w:tabs>
        <w:spacing w:before="0" w:after="0" w:line="276" w:lineRule="auto"/>
        <w:ind w:left="426" w:hanging="426"/>
        <w:rPr>
          <w:sz w:val="22"/>
          <w:szCs w:val="22"/>
        </w:rPr>
      </w:pPr>
      <w:r>
        <w:rPr>
          <w:sz w:val="22"/>
          <w:szCs w:val="22"/>
          <w:lang w:val="hu-HU"/>
        </w:rPr>
        <w:t>2</w:t>
      </w:r>
      <w:r w:rsidR="00456066">
        <w:rPr>
          <w:sz w:val="22"/>
          <w:szCs w:val="22"/>
          <w:lang w:val="hu-HU"/>
        </w:rPr>
        <w:t>9</w:t>
      </w:r>
      <w:r w:rsidR="00566717" w:rsidRPr="00233D77">
        <w:rPr>
          <w:sz w:val="22"/>
          <w:szCs w:val="22"/>
          <w:lang w:val="hu-HU"/>
        </w:rPr>
        <w:t xml:space="preserve">.§ (1) </w:t>
      </w:r>
      <w:r w:rsidR="0020314B" w:rsidRPr="00233D77">
        <w:rPr>
          <w:sz w:val="22"/>
          <w:szCs w:val="22"/>
        </w:rPr>
        <w:t xml:space="preserve">Közterületről látható magánterületen az 1,0 m2-es nagyságot meghaladó reklámhordozó szerkezet nem helyezhető el. </w:t>
      </w:r>
    </w:p>
    <w:p w:rsidR="0020314B" w:rsidRPr="00233D77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233D77">
        <w:rPr>
          <w:sz w:val="22"/>
          <w:szCs w:val="22"/>
        </w:rPr>
        <w:t>Magánterületről – homlokzatról, kerítésről – közterület fölé beálló reklámhordozó csak az ingatlanon lévő létesítmény cégére, lógója lehet maximum A1-es ívméretben (840x597mm).</w:t>
      </w:r>
      <w:r w:rsidR="00B201AF" w:rsidRPr="00233D77">
        <w:rPr>
          <w:sz w:val="22"/>
          <w:szCs w:val="22"/>
          <w:lang w:val="hu-HU"/>
        </w:rPr>
        <w:t xml:space="preserve"> </w:t>
      </w:r>
    </w:p>
    <w:p w:rsidR="0020314B" w:rsidRPr="00233D77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233D77">
        <w:rPr>
          <w:sz w:val="22"/>
          <w:szCs w:val="22"/>
        </w:rPr>
        <w:t>Fényreklám kialakítására vonatkozó előírások:</w:t>
      </w:r>
    </w:p>
    <w:p w:rsidR="0020314B" w:rsidRPr="00E90C3B" w:rsidRDefault="0020314B" w:rsidP="007B3CB2">
      <w:pPr>
        <w:numPr>
          <w:ilvl w:val="0"/>
          <w:numId w:val="17"/>
        </w:numPr>
        <w:spacing w:after="0"/>
        <w:jc w:val="both"/>
      </w:pPr>
      <w:r w:rsidRPr="00E90C3B">
        <w:rPr>
          <w:rFonts w:ascii="Times New Roman" w:hAnsi="Times New Roman"/>
        </w:rPr>
        <w:t>a reklámok csak alacsony fényintenzitásúak lehetnek,</w:t>
      </w:r>
    </w:p>
    <w:p w:rsidR="0020314B" w:rsidRPr="00E90C3B" w:rsidRDefault="0020314B" w:rsidP="007B3CB2">
      <w:pPr>
        <w:numPr>
          <w:ilvl w:val="0"/>
          <w:numId w:val="17"/>
        </w:numPr>
        <w:spacing w:after="0"/>
        <w:jc w:val="both"/>
      </w:pPr>
      <w:r w:rsidRPr="00E90C3B">
        <w:rPr>
          <w:rFonts w:ascii="Times New Roman" w:hAnsi="Times New Roman"/>
        </w:rPr>
        <w:t>nem alakítható ki villogó effektussal, illetve</w:t>
      </w:r>
    </w:p>
    <w:p w:rsidR="0020314B" w:rsidRPr="00E90C3B" w:rsidRDefault="0020314B" w:rsidP="007B3CB2">
      <w:pPr>
        <w:numPr>
          <w:ilvl w:val="0"/>
          <w:numId w:val="17"/>
        </w:numPr>
        <w:spacing w:after="0"/>
        <w:jc w:val="both"/>
      </w:pPr>
      <w:r w:rsidRPr="00E90C3B">
        <w:rPr>
          <w:rFonts w:ascii="Times New Roman" w:hAnsi="Times New Roman"/>
        </w:rPr>
        <w:t>a lakások rendeltetésszerű használatát nem zavarhatja.</w:t>
      </w:r>
    </w:p>
    <w:p w:rsidR="0020314B" w:rsidRPr="00E90C3B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E90C3B">
        <w:rPr>
          <w:sz w:val="22"/>
          <w:szCs w:val="22"/>
        </w:rPr>
        <w:t>Táblaszerűen kialakított cégér felülete nem haladhatja meg az 1,0 m2-t és összfelülete nem lehet 1,0 m2-nél nagyobb.</w:t>
      </w:r>
    </w:p>
    <w:p w:rsidR="0020314B" w:rsidRPr="00E90C3B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E90C3B">
        <w:rPr>
          <w:sz w:val="22"/>
          <w:szCs w:val="22"/>
        </w:rPr>
        <w:t xml:space="preserve">Az épületeken elhelyezhető cégérek, cégtáblák és cégfeliratok szerkezeteinek, felülete rikító színű, káprázást okozó, illetve fényvisszaverő kialakítású nem lehet, az összképben zavaró hatás nem engedhető meg. </w:t>
      </w:r>
    </w:p>
    <w:p w:rsidR="0020314B" w:rsidRPr="00E90C3B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E90C3B">
        <w:rPr>
          <w:sz w:val="22"/>
          <w:szCs w:val="22"/>
        </w:rPr>
        <w:t>A0-ás (841x1189 mm), illetve ezt meghaladó ívméretű óriásplakát a település közigazgatási területén nem helyezhető el.</w:t>
      </w:r>
    </w:p>
    <w:p w:rsidR="0020314B" w:rsidRPr="00E90C3B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E90C3B">
        <w:rPr>
          <w:sz w:val="22"/>
          <w:szCs w:val="22"/>
        </w:rPr>
        <w:t>Reklámcélú védőháló, illetve ponyva – az építés, felújítás ideje alatt, de legfeljebb 6 hónapos időtartamra - épületállványon elhelyezhető amennyiben azt más jogszabály nem tiltja. Továbbá a felületen továbbá az építkezésre vonatkozó tájékoztatás, épületterv, látványterv tüntethető fel, melyhez be kell szerezni a főépítész állásfoglalását.</w:t>
      </w:r>
    </w:p>
    <w:p w:rsidR="0020314B" w:rsidRPr="00E90C3B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E90C3B">
        <w:rPr>
          <w:sz w:val="22"/>
          <w:szCs w:val="22"/>
        </w:rPr>
        <w:t xml:space="preserve">Plakát, falragasz az épületek közterületi homlokzatain nem helyezhető el. </w:t>
      </w:r>
    </w:p>
    <w:p w:rsidR="004B0BA0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4B0BA0">
        <w:rPr>
          <w:sz w:val="22"/>
          <w:szCs w:val="22"/>
        </w:rPr>
        <w:t xml:space="preserve">Épülethomlokzaton, kerítésen 1,0 m2-t meg nem haladó cég-, címtábla, ill. kulturális rendezvényt (művelődési ház, mozi stb.) hirdető plakát, és arra engedélyezett reklámhordozó felület, gépjárműforgalmat nem zavaró elhelyezéssel és mérettel helyezhető el. </w:t>
      </w:r>
    </w:p>
    <w:p w:rsidR="0020314B" w:rsidRDefault="0020314B" w:rsidP="007B3CB2">
      <w:pPr>
        <w:pStyle w:val="Szvegtrzs4"/>
        <w:numPr>
          <w:ilvl w:val="0"/>
          <w:numId w:val="16"/>
        </w:numPr>
        <w:shd w:val="clear" w:color="auto" w:fill="auto"/>
        <w:spacing w:before="0" w:after="0" w:line="276" w:lineRule="auto"/>
        <w:ind w:left="426" w:hanging="426"/>
        <w:rPr>
          <w:sz w:val="22"/>
          <w:szCs w:val="22"/>
        </w:rPr>
      </w:pPr>
      <w:r w:rsidRPr="00E90C3B">
        <w:rPr>
          <w:sz w:val="22"/>
          <w:szCs w:val="22"/>
        </w:rPr>
        <w:t>Építési reklámháló kihelyezését, az építési tevékenység időtartamára az önkormányzat településképi bejelentési eljárásban engedélyezheti.</w:t>
      </w:r>
    </w:p>
    <w:p w:rsidR="000F4FCF" w:rsidRDefault="000F4FCF" w:rsidP="000F4FCF">
      <w:pPr>
        <w:pStyle w:val="Szvegtrzs4"/>
        <w:shd w:val="clear" w:color="auto" w:fill="auto"/>
        <w:spacing w:before="0" w:after="0" w:line="276" w:lineRule="auto"/>
        <w:ind w:firstLine="0"/>
        <w:rPr>
          <w:sz w:val="22"/>
          <w:szCs w:val="22"/>
        </w:rPr>
      </w:pPr>
    </w:p>
    <w:p w:rsidR="000F4FCF" w:rsidRPr="00224A68" w:rsidRDefault="00456066" w:rsidP="00224A68">
      <w:pPr>
        <w:pStyle w:val="Szvegtrzs4"/>
        <w:shd w:val="clear" w:color="auto" w:fill="auto"/>
        <w:spacing w:before="0" w:after="0" w:line="276" w:lineRule="auto"/>
        <w:ind w:left="426" w:hanging="426"/>
        <w:rPr>
          <w:sz w:val="22"/>
          <w:szCs w:val="22"/>
          <w:lang w:val="hu-HU" w:eastAsia="hu-HU"/>
        </w:rPr>
      </w:pPr>
      <w:r>
        <w:rPr>
          <w:sz w:val="22"/>
          <w:szCs w:val="22"/>
          <w:lang w:val="hu-HU" w:eastAsia="hu-HU"/>
        </w:rPr>
        <w:t>30</w:t>
      </w:r>
      <w:r w:rsidR="000F4FCF" w:rsidRPr="00224A68">
        <w:rPr>
          <w:sz w:val="22"/>
          <w:szCs w:val="22"/>
          <w:lang w:val="hu-HU" w:eastAsia="hu-HU"/>
        </w:rPr>
        <w:t xml:space="preserve">.§ Helyi népszavazás, rendezvény, vagy a </w:t>
      </w:r>
      <w:r w:rsidR="00224A68">
        <w:rPr>
          <w:sz w:val="22"/>
          <w:szCs w:val="22"/>
          <w:lang w:val="hu-HU" w:eastAsia="hu-HU"/>
        </w:rPr>
        <w:t>település</w:t>
      </w:r>
      <w:r w:rsidR="000F4FCF" w:rsidRPr="00224A68">
        <w:rPr>
          <w:sz w:val="22"/>
          <w:szCs w:val="22"/>
          <w:lang w:val="hu-HU" w:eastAsia="hu-HU"/>
        </w:rPr>
        <w:t xml:space="preserve"> szempontjából jelentős eseményről való tájékoztatás érdekében az esemény napját megelőző 3 naptári hét időszakban az eseményre vonatkozó hirdetmények elhelyezhetők a </w:t>
      </w:r>
      <w:r w:rsidR="00224A68">
        <w:rPr>
          <w:sz w:val="22"/>
          <w:szCs w:val="22"/>
          <w:lang w:val="hu-HU" w:eastAsia="hu-HU"/>
        </w:rPr>
        <w:t>település</w:t>
      </w:r>
      <w:r w:rsidR="00224A68" w:rsidRPr="00224A68">
        <w:rPr>
          <w:sz w:val="22"/>
          <w:szCs w:val="22"/>
          <w:lang w:val="hu-HU" w:eastAsia="hu-HU"/>
        </w:rPr>
        <w:t xml:space="preserve"> h</w:t>
      </w:r>
      <w:r w:rsidR="00224A68">
        <w:rPr>
          <w:sz w:val="22"/>
          <w:szCs w:val="22"/>
          <w:lang w:val="hu-HU" w:eastAsia="hu-HU"/>
        </w:rPr>
        <w:t>i</w:t>
      </w:r>
      <w:r w:rsidR="000F4FCF" w:rsidRPr="00224A68">
        <w:rPr>
          <w:sz w:val="22"/>
          <w:szCs w:val="22"/>
          <w:lang w:val="hu-HU" w:eastAsia="hu-HU"/>
        </w:rPr>
        <w:t>r</w:t>
      </w:r>
      <w:r w:rsidR="00224A68">
        <w:rPr>
          <w:sz w:val="22"/>
          <w:szCs w:val="22"/>
          <w:lang w:val="hu-HU" w:eastAsia="hu-HU"/>
        </w:rPr>
        <w:t>detőfelületeken</w:t>
      </w:r>
      <w:r w:rsidR="000F4FCF" w:rsidRPr="00224A68">
        <w:rPr>
          <w:sz w:val="22"/>
          <w:szCs w:val="22"/>
          <w:lang w:val="hu-HU" w:eastAsia="hu-HU"/>
        </w:rPr>
        <w:t>.</w:t>
      </w:r>
    </w:p>
    <w:p w:rsidR="004B0BA0" w:rsidRDefault="004B0BA0" w:rsidP="00566717">
      <w:pPr>
        <w:spacing w:after="0"/>
        <w:ind w:left="426" w:hanging="426"/>
        <w:jc w:val="both"/>
        <w:rPr>
          <w:rFonts w:ascii="Arial" w:hAnsi="Arial" w:cs="Arial"/>
          <w:i/>
          <w:color w:val="FF0000"/>
        </w:rPr>
      </w:pPr>
    </w:p>
    <w:p w:rsidR="001F2B8C" w:rsidRDefault="001F2B8C" w:rsidP="00566717">
      <w:pPr>
        <w:spacing w:after="0"/>
        <w:ind w:left="426" w:hanging="426"/>
        <w:jc w:val="both"/>
        <w:rPr>
          <w:rFonts w:ascii="Arial" w:hAnsi="Arial" w:cs="Arial"/>
          <w:i/>
          <w:color w:val="FF0000"/>
        </w:rPr>
      </w:pPr>
    </w:p>
    <w:p w:rsidR="001F2B8C" w:rsidRDefault="001F2B8C" w:rsidP="00566717">
      <w:pPr>
        <w:spacing w:after="0"/>
        <w:ind w:left="426" w:hanging="426"/>
        <w:jc w:val="both"/>
        <w:rPr>
          <w:rFonts w:ascii="Arial" w:hAnsi="Arial" w:cs="Arial"/>
          <w:i/>
          <w:color w:val="FF0000"/>
        </w:rPr>
      </w:pPr>
    </w:p>
    <w:p w:rsidR="001F2B8C" w:rsidRPr="00566717" w:rsidRDefault="001F2B8C" w:rsidP="00566717">
      <w:pPr>
        <w:spacing w:after="0"/>
        <w:ind w:left="426" w:hanging="426"/>
        <w:jc w:val="both"/>
        <w:rPr>
          <w:rFonts w:ascii="Arial" w:hAnsi="Arial" w:cs="Arial"/>
          <w:i/>
          <w:color w:val="FF0000"/>
        </w:rPr>
      </w:pPr>
    </w:p>
    <w:p w:rsidR="00711B59" w:rsidRPr="00CC61E9" w:rsidRDefault="00711B59" w:rsidP="00CC61E9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CC61E9">
        <w:rPr>
          <w:rFonts w:ascii="Arial" w:hAnsi="Arial" w:cs="Arial"/>
          <w:color w:val="auto"/>
          <w:sz w:val="20"/>
          <w:szCs w:val="20"/>
        </w:rPr>
        <w:t>Fejezet</w:t>
      </w:r>
      <w:r w:rsidR="00872ABA" w:rsidRPr="00CC61E9">
        <w:rPr>
          <w:rFonts w:ascii="Arial" w:hAnsi="Arial" w:cs="Arial"/>
          <w:color w:val="auto"/>
          <w:sz w:val="20"/>
          <w:szCs w:val="20"/>
        </w:rPr>
        <w:t xml:space="preserve"> - </w:t>
      </w:r>
      <w:r w:rsidRPr="00CC61E9">
        <w:rPr>
          <w:rFonts w:ascii="Arial" w:hAnsi="Arial" w:cs="Arial"/>
          <w:color w:val="auto"/>
          <w:sz w:val="20"/>
          <w:szCs w:val="20"/>
        </w:rPr>
        <w:t>A településkép-védelmi tájékoztatás és szakmai konzultáció</w:t>
      </w:r>
    </w:p>
    <w:p w:rsidR="00A05CFD" w:rsidRPr="0047606D" w:rsidRDefault="00A05CFD" w:rsidP="00AC2136">
      <w:pPr>
        <w:spacing w:after="0"/>
        <w:rPr>
          <w:rFonts w:ascii="Arial" w:hAnsi="Arial" w:cs="Arial"/>
          <w:color w:val="FF0000"/>
          <w:sz w:val="20"/>
          <w:szCs w:val="20"/>
        </w:rPr>
      </w:pPr>
    </w:p>
    <w:p w:rsidR="00E864FB" w:rsidRPr="0047606D" w:rsidRDefault="00E864FB" w:rsidP="00AC2136">
      <w:pPr>
        <w:pStyle w:val="cf0"/>
        <w:shd w:val="clear" w:color="auto" w:fill="FFFFFF"/>
        <w:spacing w:before="0" w:beforeAutospacing="0" w:after="0" w:afterAutospacing="0"/>
        <w:ind w:left="-271"/>
        <w:jc w:val="both"/>
        <w:rPr>
          <w:rFonts w:ascii="Arial" w:hAnsi="Arial" w:cs="Arial"/>
          <w:i/>
          <w:color w:val="FF0000"/>
          <w:sz w:val="20"/>
          <w:szCs w:val="20"/>
        </w:rPr>
      </w:pPr>
    </w:p>
    <w:p w:rsidR="00B179E6" w:rsidRPr="00CC61E9" w:rsidRDefault="00CC61E9" w:rsidP="00AC2136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CC61E9"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7</w:t>
      </w:r>
      <w:r w:rsidR="00E23296" w:rsidRPr="00CC61E9">
        <w:rPr>
          <w:rFonts w:ascii="Arial" w:hAnsi="Arial" w:cs="Arial"/>
          <w:b/>
          <w:sz w:val="20"/>
          <w:szCs w:val="20"/>
        </w:rPr>
        <w:t>. A s</w:t>
      </w:r>
      <w:r w:rsidR="00B179E6" w:rsidRPr="00CC61E9">
        <w:rPr>
          <w:rFonts w:ascii="Arial" w:hAnsi="Arial" w:cs="Arial"/>
          <w:b/>
          <w:sz w:val="20"/>
          <w:szCs w:val="20"/>
        </w:rPr>
        <w:t>zakmai konzultáció szabályai</w:t>
      </w:r>
    </w:p>
    <w:p w:rsidR="00CA3F23" w:rsidRPr="00CA3F23" w:rsidRDefault="00CA3F23" w:rsidP="00AC2136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trike/>
          <w:color w:val="FF0000"/>
          <w:sz w:val="20"/>
          <w:szCs w:val="20"/>
        </w:rPr>
      </w:pPr>
    </w:p>
    <w:p w:rsidR="00DF04DF" w:rsidRPr="00DF04DF" w:rsidRDefault="00F561C4" w:rsidP="00DF04DF">
      <w:pPr>
        <w:pStyle w:val="cf0"/>
        <w:shd w:val="clear" w:color="auto" w:fill="FFFFFF"/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56066">
        <w:rPr>
          <w:sz w:val="22"/>
          <w:szCs w:val="22"/>
        </w:rPr>
        <w:t>1</w:t>
      </w:r>
      <w:r w:rsidR="00DF04DF">
        <w:rPr>
          <w:sz w:val="22"/>
          <w:szCs w:val="22"/>
        </w:rPr>
        <w:t>.</w:t>
      </w:r>
      <w:r w:rsidR="00B179E6" w:rsidRPr="00155950">
        <w:rPr>
          <w:sz w:val="22"/>
          <w:szCs w:val="22"/>
        </w:rPr>
        <w:t xml:space="preserve">§ </w:t>
      </w:r>
      <w:r w:rsidR="00DF04DF" w:rsidRPr="00DF04DF">
        <w:rPr>
          <w:sz w:val="22"/>
          <w:szCs w:val="22"/>
        </w:rPr>
        <w:t>(1) A helyi településrendezési előírások értelmezésével, illetve a beépítési és településképvédelmi</w:t>
      </w:r>
      <w:r w:rsidR="00DF04DF">
        <w:rPr>
          <w:sz w:val="22"/>
          <w:szCs w:val="22"/>
        </w:rPr>
        <w:t xml:space="preserve"> </w:t>
      </w:r>
      <w:r w:rsidR="00DF04DF" w:rsidRPr="00DF04DF">
        <w:rPr>
          <w:sz w:val="22"/>
          <w:szCs w:val="22"/>
        </w:rPr>
        <w:t>tájékoztató tartalmával kapcsolatban, továbbá a készülő építészeti-műszaki</w:t>
      </w:r>
      <w:r w:rsidR="00DF04DF">
        <w:t xml:space="preserve"> </w:t>
      </w:r>
      <w:r w:rsidR="00DF04DF" w:rsidRPr="00DF04DF">
        <w:rPr>
          <w:sz w:val="22"/>
          <w:szCs w:val="22"/>
        </w:rPr>
        <w:t>dokumentációk munkaközi egyeztetése céljából az építtető, illetve az általa megbízott tervező</w:t>
      </w:r>
      <w:r w:rsidR="00DF04DF">
        <w:t xml:space="preserve"> </w:t>
      </w:r>
      <w:r w:rsidR="00DF04DF" w:rsidRPr="00DF04DF">
        <w:rPr>
          <w:sz w:val="22"/>
          <w:szCs w:val="22"/>
        </w:rPr>
        <w:t xml:space="preserve">szakmai konzultációt kezdeményezhet. </w:t>
      </w:r>
    </w:p>
    <w:p w:rsidR="00DF04DF" w:rsidRDefault="00DF04DF" w:rsidP="00CC61E9">
      <w:pPr>
        <w:pStyle w:val="cf0"/>
        <w:shd w:val="clear" w:color="auto" w:fill="FFFFFF"/>
        <w:spacing w:before="0" w:beforeAutospacing="0" w:after="0" w:afterAutospacing="0"/>
        <w:ind w:left="426" w:hanging="567"/>
        <w:jc w:val="both"/>
        <w:rPr>
          <w:sz w:val="22"/>
          <w:szCs w:val="22"/>
        </w:rPr>
      </w:pPr>
    </w:p>
    <w:p w:rsidR="00CA3F23" w:rsidRPr="00DF04DF" w:rsidRDefault="00DF04DF" w:rsidP="00F91E56">
      <w:pPr>
        <w:pStyle w:val="cf0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color w:val="00B050"/>
          <w:sz w:val="22"/>
          <w:szCs w:val="22"/>
        </w:rPr>
      </w:pPr>
      <w:r w:rsidRPr="00DF04DF">
        <w:rPr>
          <w:sz w:val="22"/>
          <w:szCs w:val="22"/>
        </w:rPr>
        <w:t xml:space="preserve">Az </w:t>
      </w:r>
      <w:r w:rsidR="00CA3F23" w:rsidRPr="00DF04DF">
        <w:rPr>
          <w:sz w:val="22"/>
          <w:szCs w:val="22"/>
        </w:rPr>
        <w:t xml:space="preserve">építtető kérelmére az önkormányzati főépítész (főépítész) – illetve, ha az önkormányzat által </w:t>
      </w:r>
      <w:bookmarkStart w:id="21" w:name="_Hlk486703671"/>
      <w:r w:rsidR="00CA3F23" w:rsidRPr="00DF04DF">
        <w:rPr>
          <w:sz w:val="22"/>
          <w:szCs w:val="22"/>
        </w:rPr>
        <w:t xml:space="preserve">főépítész nincs alkalmazásban, akkor a polgármester </w:t>
      </w:r>
      <w:bookmarkEnd w:id="21"/>
      <w:r w:rsidR="00CA3F23" w:rsidRPr="00DF04DF">
        <w:rPr>
          <w:sz w:val="22"/>
          <w:szCs w:val="22"/>
        </w:rPr>
        <w:t xml:space="preserve">- szakmai tájékoztatást ad a településképi követelményekről. </w:t>
      </w:r>
    </w:p>
    <w:p w:rsidR="00B179E6" w:rsidRPr="00DF04DF" w:rsidRDefault="0073168B" w:rsidP="00F91E56">
      <w:pPr>
        <w:pStyle w:val="Szvegtrzs4"/>
        <w:numPr>
          <w:ilvl w:val="0"/>
          <w:numId w:val="26"/>
        </w:numPr>
        <w:shd w:val="clear" w:color="auto" w:fill="auto"/>
        <w:tabs>
          <w:tab w:val="left" w:pos="426"/>
        </w:tabs>
        <w:spacing w:before="0" w:after="86" w:line="276" w:lineRule="auto"/>
        <w:rPr>
          <w:sz w:val="22"/>
          <w:szCs w:val="22"/>
          <w:lang w:val="hu-HU"/>
        </w:rPr>
      </w:pPr>
      <w:r w:rsidRPr="00DF04DF">
        <w:rPr>
          <w:sz w:val="22"/>
          <w:szCs w:val="22"/>
          <w:lang w:val="hu-HU"/>
        </w:rPr>
        <w:t>Szakmai konzultáció az önkormányzat hivatalos helyiségében vagy kérésre a helyszínen is lefolytatható.</w:t>
      </w:r>
    </w:p>
    <w:p w:rsidR="004401A6" w:rsidRPr="00566717" w:rsidRDefault="004401A6" w:rsidP="00F91E56">
      <w:pPr>
        <w:pStyle w:val="Szvegtrzs4"/>
        <w:numPr>
          <w:ilvl w:val="0"/>
          <w:numId w:val="26"/>
        </w:numPr>
        <w:shd w:val="clear" w:color="auto" w:fill="auto"/>
        <w:tabs>
          <w:tab w:val="left" w:pos="426"/>
        </w:tabs>
        <w:spacing w:before="0" w:after="86" w:line="276" w:lineRule="auto"/>
        <w:rPr>
          <w:sz w:val="22"/>
          <w:szCs w:val="22"/>
          <w:lang w:val="hu-HU"/>
        </w:rPr>
      </w:pPr>
      <w:r w:rsidRPr="00566717">
        <w:rPr>
          <w:sz w:val="22"/>
          <w:szCs w:val="22"/>
          <w:lang w:val="hu-HU"/>
        </w:rPr>
        <w:t xml:space="preserve">A főépítész – illetve, ha az önkormányzat által főépítész nincs alkalmazásban, akkor a polgármester - szakmai konzultációról készített emlékeztetőjéhez minden esetben csatolni kell az építtető által bemutatott vázlattervet. </w:t>
      </w:r>
    </w:p>
    <w:p w:rsidR="004401A6" w:rsidRPr="00566717" w:rsidRDefault="004401A6" w:rsidP="00F91E56">
      <w:pPr>
        <w:pStyle w:val="Szvegtrzs4"/>
        <w:numPr>
          <w:ilvl w:val="0"/>
          <w:numId w:val="26"/>
        </w:numPr>
        <w:shd w:val="clear" w:color="auto" w:fill="auto"/>
        <w:tabs>
          <w:tab w:val="left" w:pos="426"/>
        </w:tabs>
        <w:spacing w:before="0" w:after="86" w:line="276" w:lineRule="auto"/>
        <w:rPr>
          <w:sz w:val="22"/>
          <w:szCs w:val="22"/>
          <w:lang w:val="hu-HU"/>
        </w:rPr>
      </w:pPr>
      <w:r w:rsidRPr="00566717">
        <w:rPr>
          <w:sz w:val="22"/>
          <w:szCs w:val="22"/>
          <w:lang w:val="hu-HU"/>
        </w:rPr>
        <w:t>A konzultációról készült emlékeztetőt az önkormányzati főépítész, ha főépítész nincs alkalmazásban, akkor a polgármester nyilvántartásba veszi.</w:t>
      </w:r>
    </w:p>
    <w:p w:rsidR="00B179E6" w:rsidRDefault="00B179E6" w:rsidP="00AC2136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FF0000"/>
          <w:sz w:val="20"/>
          <w:szCs w:val="20"/>
        </w:rPr>
      </w:pPr>
    </w:p>
    <w:p w:rsidR="006352C2" w:rsidRPr="0047606D" w:rsidRDefault="006352C2" w:rsidP="00AC2136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FF0000"/>
          <w:sz w:val="20"/>
          <w:szCs w:val="20"/>
        </w:rPr>
      </w:pPr>
    </w:p>
    <w:p w:rsidR="00F33636" w:rsidRDefault="00155950" w:rsidP="0073168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55950"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8</w:t>
      </w:r>
      <w:r w:rsidR="00F33636" w:rsidRPr="00155950">
        <w:rPr>
          <w:rFonts w:ascii="Arial" w:hAnsi="Arial" w:cs="Arial"/>
          <w:b/>
          <w:sz w:val="20"/>
          <w:szCs w:val="20"/>
        </w:rPr>
        <w:t>. Szakmai konzultáció tartásának kötelező esetei</w:t>
      </w:r>
      <w:r w:rsidR="00053986">
        <w:rPr>
          <w:rFonts w:ascii="Arial" w:hAnsi="Arial" w:cs="Arial"/>
          <w:b/>
          <w:sz w:val="20"/>
          <w:szCs w:val="20"/>
        </w:rPr>
        <w:t xml:space="preserve"> </w:t>
      </w:r>
    </w:p>
    <w:p w:rsidR="004D6843" w:rsidRPr="00155950" w:rsidRDefault="004D6843" w:rsidP="0073168B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B329F3" w:rsidRDefault="00F561C4" w:rsidP="000A2FD9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2</w:t>
      </w:r>
      <w:r w:rsidR="00F33636" w:rsidRPr="000A2FD9">
        <w:rPr>
          <w:rFonts w:ascii="Times New Roman" w:hAnsi="Times New Roman"/>
        </w:rPr>
        <w:t xml:space="preserve">. § </w:t>
      </w:r>
      <w:r w:rsidR="00B329F3" w:rsidRPr="000A2FD9">
        <w:rPr>
          <w:rFonts w:ascii="Times New Roman" w:hAnsi="Times New Roman"/>
        </w:rPr>
        <w:t xml:space="preserve">(1) </w:t>
      </w:r>
      <w:r w:rsidR="0073610C" w:rsidRPr="000A2FD9">
        <w:rPr>
          <w:rFonts w:ascii="Times New Roman" w:hAnsi="Times New Roman"/>
        </w:rPr>
        <w:t>Az építtető</w:t>
      </w:r>
      <w:r w:rsidR="00E66F69" w:rsidRPr="000A2FD9">
        <w:rPr>
          <w:rFonts w:ascii="Times New Roman" w:hAnsi="Times New Roman"/>
        </w:rPr>
        <w:t xml:space="preserve"> </w:t>
      </w:r>
      <w:r w:rsidR="0073610C" w:rsidRPr="000A2FD9">
        <w:rPr>
          <w:rFonts w:ascii="Times New Roman" w:hAnsi="Times New Roman"/>
        </w:rPr>
        <w:t>köteles szakmai konzultációt kérni a tervezett építkezés helyszíne szerint illetékes önkormányzattól</w:t>
      </w:r>
      <w:r w:rsidR="00012BA8" w:rsidRPr="000A2FD9">
        <w:rPr>
          <w:rFonts w:ascii="Times New Roman" w:hAnsi="Times New Roman"/>
        </w:rPr>
        <w:t>, ha</w:t>
      </w:r>
      <w:r w:rsidR="00DF04DF">
        <w:rPr>
          <w:rFonts w:ascii="Times New Roman" w:hAnsi="Times New Roman"/>
        </w:rPr>
        <w:t>:</w:t>
      </w:r>
      <w:r w:rsidR="00012BA8" w:rsidRPr="000A2FD9">
        <w:rPr>
          <w:rFonts w:ascii="Times New Roman" w:hAnsi="Times New Roman"/>
        </w:rPr>
        <w:t xml:space="preserve"> </w:t>
      </w:r>
    </w:p>
    <w:p w:rsidR="00C5116F" w:rsidRPr="00E40091" w:rsidRDefault="00C5116F" w:rsidP="00F91E56">
      <w:pPr>
        <w:pStyle w:val="Szvegtrzs4"/>
        <w:numPr>
          <w:ilvl w:val="0"/>
          <w:numId w:val="27"/>
        </w:numPr>
        <w:shd w:val="clear" w:color="auto" w:fill="auto"/>
        <w:spacing w:before="0" w:after="86" w:line="276" w:lineRule="auto"/>
        <w:ind w:hanging="294"/>
        <w:rPr>
          <w:sz w:val="22"/>
          <w:szCs w:val="22"/>
        </w:rPr>
      </w:pPr>
      <w:r w:rsidRPr="00155950">
        <w:rPr>
          <w:sz w:val="22"/>
          <w:szCs w:val="22"/>
          <w:lang w:val="hu-HU"/>
        </w:rPr>
        <w:t xml:space="preserve">A település területén </w:t>
      </w:r>
      <w:r w:rsidRPr="00155950">
        <w:rPr>
          <w:sz w:val="22"/>
          <w:szCs w:val="22"/>
        </w:rPr>
        <w:t>új épület építése, illetve meglévő épület bővítése esetén építtetőnek vagy meghatalmazottj</w:t>
      </w:r>
      <w:r w:rsidRPr="00155950">
        <w:rPr>
          <w:sz w:val="22"/>
          <w:szCs w:val="22"/>
          <w:lang w:val="hu-HU"/>
        </w:rPr>
        <w:t>ának</w:t>
      </w:r>
      <w:r w:rsidRPr="00155950">
        <w:rPr>
          <w:sz w:val="22"/>
          <w:szCs w:val="22"/>
        </w:rPr>
        <w:t xml:space="preserve"> kötelező a tervezett épület, épületbővítés vázlatterveinek bemutatásával egyidejűleg a főépítésztől – </w:t>
      </w:r>
      <w:r w:rsidRPr="00155950">
        <w:rPr>
          <w:sz w:val="22"/>
          <w:szCs w:val="22"/>
          <w:lang w:val="hu-HU"/>
        </w:rPr>
        <w:t xml:space="preserve">illetve, ha az önkormányzat által főépítész nincs alkalmazásban, </w:t>
      </w:r>
      <w:r w:rsidRPr="00E40091">
        <w:rPr>
          <w:sz w:val="22"/>
          <w:szCs w:val="22"/>
          <w:lang w:val="hu-HU"/>
        </w:rPr>
        <w:t xml:space="preserve">akkor a </w:t>
      </w:r>
      <w:r w:rsidRPr="00E40091">
        <w:rPr>
          <w:sz w:val="22"/>
          <w:szCs w:val="22"/>
        </w:rPr>
        <w:t>polgármester</w:t>
      </w:r>
      <w:r w:rsidRPr="00E40091">
        <w:rPr>
          <w:sz w:val="22"/>
          <w:szCs w:val="22"/>
          <w:lang w:val="hu-HU"/>
        </w:rPr>
        <w:t xml:space="preserve"> </w:t>
      </w:r>
      <w:r w:rsidRPr="00E40091">
        <w:rPr>
          <w:sz w:val="22"/>
          <w:szCs w:val="22"/>
        </w:rPr>
        <w:t xml:space="preserve">- szakmai konzultációt kérni. </w:t>
      </w:r>
    </w:p>
    <w:p w:rsidR="00C5116F" w:rsidRDefault="00DF04DF" w:rsidP="00F91E56">
      <w:pPr>
        <w:pStyle w:val="Szvegtrzs4"/>
        <w:numPr>
          <w:ilvl w:val="0"/>
          <w:numId w:val="27"/>
        </w:numPr>
        <w:shd w:val="clear" w:color="auto" w:fill="auto"/>
        <w:tabs>
          <w:tab w:val="left" w:pos="426"/>
        </w:tabs>
        <w:spacing w:before="0" w:after="0" w:line="276" w:lineRule="auto"/>
        <w:ind w:hanging="294"/>
        <w:rPr>
          <w:sz w:val="22"/>
          <w:szCs w:val="22"/>
        </w:rPr>
      </w:pPr>
      <w:r>
        <w:rPr>
          <w:sz w:val="22"/>
          <w:szCs w:val="22"/>
          <w:lang w:val="hu-HU"/>
        </w:rPr>
        <w:t>Ha</w:t>
      </w:r>
      <w:r w:rsidR="00C5116F" w:rsidRPr="00E40091">
        <w:rPr>
          <w:sz w:val="22"/>
          <w:szCs w:val="22"/>
          <w:lang w:val="hu-HU"/>
        </w:rPr>
        <w:t xml:space="preserve"> </w:t>
      </w:r>
      <w:r w:rsidRPr="00DF04DF">
        <w:rPr>
          <w:sz w:val="22"/>
          <w:szCs w:val="22"/>
          <w:lang w:val="hu-HU"/>
        </w:rPr>
        <w:t>a tervezett építési tevékenység a lakóépület egyszerű bejelentéséről szóló 155/2016. (VI.13.) Korm. rendelet hatálya alá tartozó, ún.</w:t>
      </w:r>
      <w:r w:rsidRPr="00E40091">
        <w:rPr>
          <w:sz w:val="22"/>
          <w:szCs w:val="22"/>
          <w:lang w:val="hu-HU"/>
        </w:rPr>
        <w:t xml:space="preserve"> </w:t>
      </w:r>
      <w:r w:rsidR="00C5116F" w:rsidRPr="00E40091">
        <w:rPr>
          <w:sz w:val="22"/>
          <w:szCs w:val="22"/>
          <w:lang w:val="hu-HU"/>
        </w:rPr>
        <w:t xml:space="preserve">„egyszerű bejelentéshez kötött építési tevékenység” alapján történő új lakóépület építése, </w:t>
      </w:r>
      <w:r w:rsidR="00C5116F" w:rsidRPr="00E40091">
        <w:rPr>
          <w:sz w:val="22"/>
          <w:szCs w:val="22"/>
        </w:rPr>
        <w:t>illetve meglévő épület bővítése</w:t>
      </w:r>
      <w:r w:rsidR="00C5116F" w:rsidRPr="00E40091">
        <w:rPr>
          <w:sz w:val="22"/>
          <w:szCs w:val="22"/>
          <w:lang w:val="hu-HU"/>
        </w:rPr>
        <w:t xml:space="preserve"> esetén az építés megkezdése előtt az </w:t>
      </w:r>
      <w:r w:rsidR="00C5116F" w:rsidRPr="00E40091">
        <w:rPr>
          <w:sz w:val="22"/>
          <w:szCs w:val="22"/>
        </w:rPr>
        <w:t>építtetőnek vagy meghatalmazottj</w:t>
      </w:r>
      <w:r w:rsidR="00C5116F" w:rsidRPr="00E40091">
        <w:rPr>
          <w:sz w:val="22"/>
          <w:szCs w:val="22"/>
          <w:lang w:val="hu-HU"/>
        </w:rPr>
        <w:t>ának</w:t>
      </w:r>
      <w:r w:rsidR="00C5116F" w:rsidRPr="00E40091">
        <w:rPr>
          <w:sz w:val="22"/>
          <w:szCs w:val="22"/>
        </w:rPr>
        <w:t xml:space="preserve"> kötelező a tervezett épület, épületbővítés vázlatterveinek bemutatásával egyidejűleg a főépítésztől – </w:t>
      </w:r>
      <w:r w:rsidR="00C5116F" w:rsidRPr="00E40091">
        <w:rPr>
          <w:sz w:val="22"/>
          <w:szCs w:val="22"/>
          <w:lang w:val="hu-HU"/>
        </w:rPr>
        <w:t xml:space="preserve">illetve, ha az önkormányzat által főépítész nincs alkalmazásban, akkor a </w:t>
      </w:r>
      <w:r w:rsidR="00C5116F" w:rsidRPr="00E40091">
        <w:rPr>
          <w:sz w:val="22"/>
          <w:szCs w:val="22"/>
        </w:rPr>
        <w:t>polgármester</w:t>
      </w:r>
      <w:r w:rsidR="00C5116F" w:rsidRPr="00E40091">
        <w:rPr>
          <w:sz w:val="22"/>
          <w:szCs w:val="22"/>
          <w:lang w:val="hu-HU"/>
        </w:rPr>
        <w:t xml:space="preserve"> </w:t>
      </w:r>
      <w:r w:rsidR="00C5116F" w:rsidRPr="00E40091">
        <w:rPr>
          <w:sz w:val="22"/>
          <w:szCs w:val="22"/>
        </w:rPr>
        <w:t xml:space="preserve">-szakmai konzultációt kérni. </w:t>
      </w:r>
    </w:p>
    <w:p w:rsidR="004401A6" w:rsidRPr="001F2B8C" w:rsidRDefault="00C5116F" w:rsidP="00F91E56">
      <w:pPr>
        <w:numPr>
          <w:ilvl w:val="0"/>
          <w:numId w:val="27"/>
        </w:numPr>
        <w:autoSpaceDE w:val="0"/>
        <w:autoSpaceDN w:val="0"/>
        <w:adjustRightInd w:val="0"/>
        <w:spacing w:after="0"/>
        <w:ind w:hanging="294"/>
        <w:jc w:val="both"/>
        <w:rPr>
          <w:rFonts w:ascii="Times New Roman" w:eastAsia="Times New Roman" w:hAnsi="Times New Roman"/>
          <w:lang w:eastAsia="hu-HU"/>
        </w:rPr>
      </w:pPr>
      <w:r w:rsidRPr="001F2B8C">
        <w:rPr>
          <w:rFonts w:ascii="Times New Roman" w:eastAsia="Times New Roman" w:hAnsi="Times New Roman"/>
          <w:lang w:eastAsia="hu-HU"/>
        </w:rPr>
        <w:t xml:space="preserve">A 2.melléklet szerinti védett épület közterületre néző homlokzatán </w:t>
      </w:r>
      <w:r w:rsidRPr="001F2B8C">
        <w:rPr>
          <w:rFonts w:ascii="Times New Roman" w:eastAsia="Times New Roman" w:hAnsi="Times New Roman"/>
          <w:bCs/>
          <w:lang w:eastAsia="hu-HU"/>
        </w:rPr>
        <w:t>színezés, új tetőhéjalás</w:t>
      </w:r>
      <w:r w:rsidR="00DF04DF" w:rsidRPr="001F2B8C">
        <w:rPr>
          <w:rFonts w:ascii="Times New Roman" w:eastAsia="Times New Roman" w:hAnsi="Times New Roman"/>
          <w:bCs/>
          <w:lang w:eastAsia="hu-HU"/>
        </w:rPr>
        <w:t>,</w:t>
      </w:r>
      <w:r w:rsidRPr="001F2B8C">
        <w:rPr>
          <w:rFonts w:ascii="Times New Roman" w:eastAsia="Times New Roman" w:hAnsi="Times New Roman"/>
          <w:bCs/>
          <w:lang w:eastAsia="hu-HU"/>
        </w:rPr>
        <w:t xml:space="preserve"> </w:t>
      </w:r>
      <w:r w:rsidR="00DF04DF" w:rsidRPr="001F2B8C">
        <w:rPr>
          <w:rFonts w:ascii="Times New Roman" w:eastAsia="Times New Roman" w:hAnsi="Times New Roman"/>
          <w:bCs/>
          <w:lang w:eastAsia="hu-HU"/>
        </w:rPr>
        <w:t>nyílászárócsere</w:t>
      </w:r>
      <w:r w:rsidR="004401A6" w:rsidRPr="001F2B8C">
        <w:rPr>
          <w:rFonts w:ascii="Times New Roman" w:eastAsia="Times New Roman" w:hAnsi="Times New Roman"/>
          <w:bCs/>
          <w:lang w:eastAsia="hu-HU"/>
        </w:rPr>
        <w:t xml:space="preserve">, </w:t>
      </w:r>
      <w:r w:rsidR="004401A6" w:rsidRPr="001F2B8C">
        <w:rPr>
          <w:rFonts w:ascii="Times New Roman" w:eastAsia="Times New Roman" w:hAnsi="Times New Roman"/>
          <w:lang w:eastAsia="hu-HU"/>
        </w:rPr>
        <w:t>védett épület vagy épületrész belső dekoratív falfestése, burkolatainak felújítása, létesítése</w:t>
      </w:r>
      <w:r w:rsidR="004401A6" w:rsidRPr="001F2B8C">
        <w:rPr>
          <w:rFonts w:ascii="Times New Roman" w:eastAsia="Times New Roman" w:hAnsi="Times New Roman"/>
          <w:bCs/>
          <w:lang w:eastAsia="hu-HU"/>
        </w:rPr>
        <w:t xml:space="preserve"> </w:t>
      </w:r>
      <w:r w:rsidRPr="001F2B8C">
        <w:rPr>
          <w:rFonts w:ascii="Times New Roman" w:eastAsia="Times New Roman" w:hAnsi="Times New Roman"/>
          <w:bCs/>
          <w:lang w:eastAsia="hu-HU"/>
        </w:rPr>
        <w:t>esetén</w:t>
      </w:r>
      <w:r w:rsidR="004401A6" w:rsidRPr="001F2B8C">
        <w:rPr>
          <w:rFonts w:ascii="Times New Roman" w:eastAsia="Times New Roman" w:hAnsi="Times New Roman"/>
          <w:bCs/>
          <w:lang w:eastAsia="hu-HU"/>
        </w:rPr>
        <w:t>,</w:t>
      </w:r>
      <w:r w:rsidRPr="001F2B8C">
        <w:rPr>
          <w:rFonts w:ascii="Times New Roman" w:eastAsia="Times New Roman" w:hAnsi="Times New Roman"/>
          <w:bCs/>
          <w:lang w:eastAsia="hu-HU"/>
        </w:rPr>
        <w:t xml:space="preserve"> </w:t>
      </w:r>
    </w:p>
    <w:p w:rsidR="009C2372" w:rsidRDefault="00761D5C" w:rsidP="00F91E56">
      <w:pPr>
        <w:numPr>
          <w:ilvl w:val="0"/>
          <w:numId w:val="27"/>
        </w:numPr>
        <w:spacing w:after="0"/>
        <w:ind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9C2372" w:rsidRPr="000A2DBA">
        <w:rPr>
          <w:rFonts w:ascii="Times New Roman" w:hAnsi="Times New Roman"/>
        </w:rPr>
        <w:t xml:space="preserve"> telken belül olyan támfal megbontására, elbontására kerülne sor, ami a szomszéd telekre, az azon elhelyezkedő épületekre is hatással lehet.</w:t>
      </w:r>
    </w:p>
    <w:p w:rsidR="00761D5C" w:rsidRDefault="00761D5C" w:rsidP="00F91E56">
      <w:pPr>
        <w:numPr>
          <w:ilvl w:val="0"/>
          <w:numId w:val="27"/>
        </w:numPr>
        <w:spacing w:after="0"/>
        <w:ind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Lakóépület magastetőtől (25-45 fok) eltérő tetőkialakítása esetén</w:t>
      </w:r>
      <w:r w:rsidR="006352C2">
        <w:rPr>
          <w:rFonts w:ascii="Times New Roman" w:hAnsi="Times New Roman"/>
        </w:rPr>
        <w:t>.</w:t>
      </w:r>
    </w:p>
    <w:p w:rsidR="00A441BD" w:rsidRDefault="00A441BD" w:rsidP="00A441BD">
      <w:pPr>
        <w:spacing w:after="0"/>
        <w:jc w:val="both"/>
        <w:rPr>
          <w:rFonts w:ascii="Times New Roman" w:hAnsi="Times New Roman"/>
        </w:rPr>
      </w:pPr>
    </w:p>
    <w:p w:rsidR="006E04D1" w:rsidRPr="001F2B8C" w:rsidRDefault="006E04D1" w:rsidP="006E04D1">
      <w:pPr>
        <w:numPr>
          <w:ilvl w:val="0"/>
          <w:numId w:val="43"/>
        </w:numPr>
        <w:spacing w:after="0"/>
        <w:ind w:left="426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 xml:space="preserve">A </w:t>
      </w:r>
      <w:r w:rsidR="002A5D93" w:rsidRPr="001F2B8C">
        <w:rPr>
          <w:rFonts w:ascii="Times New Roman" w:eastAsia="Times New Roman" w:hAnsi="Times New Roman"/>
          <w:lang w:eastAsia="hu-HU"/>
        </w:rPr>
        <w:t xml:space="preserve">3.melléklet szerinti védett épület, </w:t>
      </w:r>
      <w:r w:rsidRPr="001F2B8C">
        <w:rPr>
          <w:rFonts w:ascii="Times New Roman" w:hAnsi="Times New Roman"/>
          <w:color w:val="0000FF"/>
        </w:rPr>
        <w:t xml:space="preserve">építmények külső vagy belső felújítási, helyreállítás, bővítési vagy bontási, továbbá a védett építmény jellegét, megjelenését bármely módon érintő munkát – függetlenül attól, hogy az építési engedély alapján, vagy anélkül végezhető – megkezdeni és végezni, valamint a védett építmény rendeltetését megváltoztatni csak településképi véleményezési eljárást követően lehet, függetlenül attól, hogy a tevékenység egyébként még településképi bejelentési vagy településképi véleményezési eljárás lefolytatását is szükségessé tesz. </w:t>
      </w:r>
    </w:p>
    <w:p w:rsidR="006E04D1" w:rsidRPr="001F2B8C" w:rsidRDefault="006E04D1" w:rsidP="006E04D1">
      <w:pPr>
        <w:numPr>
          <w:ilvl w:val="0"/>
          <w:numId w:val="43"/>
        </w:numPr>
        <w:spacing w:after="0"/>
        <w:ind w:left="426"/>
        <w:jc w:val="both"/>
        <w:rPr>
          <w:rFonts w:ascii="Times New Roman" w:hAnsi="Times New Roman"/>
          <w:color w:val="0000FF"/>
        </w:rPr>
      </w:pPr>
      <w:r w:rsidRPr="001F2B8C">
        <w:rPr>
          <w:rFonts w:ascii="Times New Roman" w:hAnsi="Times New Roman"/>
          <w:color w:val="0000FF"/>
        </w:rPr>
        <w:t>A</w:t>
      </w:r>
      <w:r w:rsidR="002A5D93" w:rsidRPr="001F2B8C">
        <w:rPr>
          <w:rFonts w:ascii="Times New Roman" w:hAnsi="Times New Roman"/>
          <w:color w:val="0000FF"/>
        </w:rPr>
        <w:t xml:space="preserve"> </w:t>
      </w:r>
      <w:r w:rsidR="002A5D93" w:rsidRPr="001F2B8C">
        <w:rPr>
          <w:rFonts w:ascii="Times New Roman" w:eastAsia="Times New Roman" w:hAnsi="Times New Roman"/>
          <w:lang w:eastAsia="hu-HU"/>
        </w:rPr>
        <w:t>2.melléklet szerinti</w:t>
      </w:r>
      <w:r w:rsidRPr="001F2B8C">
        <w:rPr>
          <w:rFonts w:ascii="Times New Roman" w:hAnsi="Times New Roman"/>
          <w:color w:val="0000FF"/>
        </w:rPr>
        <w:t xml:space="preserve"> helyi védelem alatt álló területen bármely utcaburkolatot, építményt, létesítményt (utcabútorok, világítótestek, kandeláberek, pavilonok, autóbuszvárók, cégérek, reklámok stb.) elhelyezni, cserélni, illetve felújítani amennyiben az – függetlenül attól, hogy az építési engedély alapján, vagy anélkül végezhető – megkezdeni és végezni, csak településképi véleményezési eljárást követően lehet, függetlenül attól, hogy a tevékenység egyébként még településképi bejelentési vagy településképi véleményezési eljárás lefolytatását is szükségessé tesz.</w:t>
      </w:r>
    </w:p>
    <w:p w:rsidR="006352C2" w:rsidRPr="000A2DBA" w:rsidRDefault="00DC3B5B" w:rsidP="006E04D1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C1385E">
        <w:rPr>
          <w:rFonts w:ascii="Arial Narrow" w:eastAsia="Times New Roman" w:hAnsi="Arial Narrow" w:cs="Arial"/>
          <w:color w:val="4F5054"/>
          <w:sz w:val="24"/>
          <w:szCs w:val="24"/>
          <w:lang w:eastAsia="hu-HU"/>
        </w:rPr>
        <w:t> </w:t>
      </w:r>
    </w:p>
    <w:p w:rsidR="000A2FD9" w:rsidRPr="006E04D1" w:rsidRDefault="000A2FD9" w:rsidP="006E04D1">
      <w:pPr>
        <w:numPr>
          <w:ilvl w:val="0"/>
          <w:numId w:val="43"/>
        </w:numPr>
        <w:spacing w:after="0"/>
        <w:ind w:left="426"/>
        <w:jc w:val="both"/>
        <w:rPr>
          <w:rFonts w:ascii="Times New Roman" w:hAnsi="Times New Roman"/>
          <w:color w:val="FF0000"/>
        </w:rPr>
      </w:pPr>
      <w:r w:rsidRPr="006E04D1">
        <w:rPr>
          <w:rFonts w:ascii="Times New Roman" w:hAnsi="Times New Roman"/>
          <w:color w:val="FF0000"/>
        </w:rPr>
        <w:t>Az önkormányzat kötele</w:t>
      </w:r>
      <w:r w:rsidR="00DF04DF" w:rsidRPr="006E04D1">
        <w:rPr>
          <w:rFonts w:ascii="Times New Roman" w:hAnsi="Times New Roman"/>
          <w:color w:val="FF0000"/>
        </w:rPr>
        <w:t>ző</w:t>
      </w:r>
      <w:r w:rsidRPr="006E04D1">
        <w:rPr>
          <w:rFonts w:ascii="Times New Roman" w:hAnsi="Times New Roman"/>
          <w:color w:val="FF0000"/>
        </w:rPr>
        <w:t xml:space="preserve"> szakmai konzultáció</w:t>
      </w:r>
      <w:r w:rsidR="00DF04DF" w:rsidRPr="006E04D1">
        <w:rPr>
          <w:rFonts w:ascii="Times New Roman" w:hAnsi="Times New Roman"/>
          <w:color w:val="FF0000"/>
        </w:rPr>
        <w:t xml:space="preserve">n </w:t>
      </w:r>
      <w:r w:rsidRPr="006E04D1">
        <w:rPr>
          <w:rFonts w:ascii="Times New Roman" w:hAnsi="Times New Roman"/>
          <w:color w:val="FF0000"/>
        </w:rPr>
        <w:t xml:space="preserve">való részvételre </w:t>
      </w:r>
      <w:r w:rsidR="00DF04DF" w:rsidRPr="006E04D1">
        <w:rPr>
          <w:rFonts w:ascii="Times New Roman" w:hAnsi="Times New Roman"/>
          <w:color w:val="FF0000"/>
        </w:rPr>
        <w:t xml:space="preserve">szólítja fel </w:t>
      </w:r>
      <w:r w:rsidRPr="006E04D1">
        <w:rPr>
          <w:rFonts w:ascii="Times New Roman" w:hAnsi="Times New Roman"/>
          <w:color w:val="FF0000"/>
        </w:rPr>
        <w:t xml:space="preserve">a tulajdonost, abban az esetben, ha: </w:t>
      </w:r>
    </w:p>
    <w:p w:rsidR="00CA3F23" w:rsidRPr="006E04D1" w:rsidRDefault="00E90C3B" w:rsidP="006E04D1">
      <w:pPr>
        <w:spacing w:after="0"/>
        <w:ind w:left="426"/>
        <w:jc w:val="both"/>
        <w:rPr>
          <w:rFonts w:ascii="Times New Roman" w:hAnsi="Times New Roman"/>
          <w:color w:val="FF0000"/>
        </w:rPr>
      </w:pPr>
      <w:r w:rsidRPr="006E04D1">
        <w:rPr>
          <w:rFonts w:ascii="Times New Roman" w:hAnsi="Times New Roman"/>
          <w:color w:val="FF0000"/>
        </w:rPr>
        <w:t>a</w:t>
      </w:r>
      <w:r w:rsidR="00CA3F23" w:rsidRPr="006E04D1">
        <w:rPr>
          <w:rFonts w:ascii="Times New Roman" w:hAnsi="Times New Roman"/>
          <w:color w:val="FF0000"/>
        </w:rPr>
        <w:t xml:space="preserve">) </w:t>
      </w:r>
      <w:r w:rsidR="000A2FD9" w:rsidRPr="006E04D1">
        <w:rPr>
          <w:rFonts w:ascii="Times New Roman" w:hAnsi="Times New Roman"/>
          <w:color w:val="FF0000"/>
        </w:rPr>
        <w:t>a település területén</w:t>
      </w:r>
      <w:r w:rsidRPr="006E04D1">
        <w:rPr>
          <w:rFonts w:ascii="Times New Roman" w:hAnsi="Times New Roman"/>
          <w:color w:val="FF0000"/>
        </w:rPr>
        <w:t>, a tulajdonos telkén</w:t>
      </w:r>
      <w:r w:rsidR="000A2FD9" w:rsidRPr="006E04D1">
        <w:rPr>
          <w:rFonts w:ascii="Times New Roman" w:hAnsi="Times New Roman"/>
          <w:color w:val="FF0000"/>
        </w:rPr>
        <w:t xml:space="preserve"> </w:t>
      </w:r>
      <w:r w:rsidR="00CA3F23" w:rsidRPr="006E04D1">
        <w:rPr>
          <w:rFonts w:ascii="Times New Roman" w:hAnsi="Times New Roman"/>
          <w:color w:val="FF0000"/>
        </w:rPr>
        <w:t>súlyosan településképet romboló tevékenység történt</w:t>
      </w:r>
      <w:r w:rsidR="00F17837" w:rsidRPr="006E04D1">
        <w:rPr>
          <w:rFonts w:ascii="Times New Roman" w:hAnsi="Times New Roman"/>
          <w:color w:val="FF0000"/>
        </w:rPr>
        <w:t>,</w:t>
      </w:r>
    </w:p>
    <w:p w:rsidR="00D57A27" w:rsidRPr="006E04D1" w:rsidRDefault="00E90C3B" w:rsidP="006E04D1">
      <w:pPr>
        <w:spacing w:after="0"/>
        <w:ind w:left="426"/>
        <w:jc w:val="both"/>
        <w:rPr>
          <w:rFonts w:ascii="Times New Roman" w:hAnsi="Times New Roman"/>
          <w:color w:val="FF0000"/>
        </w:rPr>
      </w:pPr>
      <w:r w:rsidRPr="006E04D1">
        <w:rPr>
          <w:rFonts w:ascii="Times New Roman" w:hAnsi="Times New Roman"/>
          <w:color w:val="FF0000"/>
        </w:rPr>
        <w:t>b</w:t>
      </w:r>
      <w:r w:rsidR="00D57A27" w:rsidRPr="006E04D1">
        <w:rPr>
          <w:rFonts w:ascii="Times New Roman" w:hAnsi="Times New Roman"/>
          <w:color w:val="FF0000"/>
        </w:rPr>
        <w:t xml:space="preserve">) az elhasználódott, felújítandó, aktualitását vesztett hirdető-berendezést, egyéb reklámhordozót, tájékoztató (információs) rendszert, cég-, címtáblát, cégért a tulajdonosnak 30 napon belül nem távolította el. </w:t>
      </w:r>
    </w:p>
    <w:p w:rsidR="00850DCD" w:rsidRPr="006E04D1" w:rsidRDefault="00850DCD" w:rsidP="006E04D1">
      <w:pPr>
        <w:numPr>
          <w:ilvl w:val="0"/>
          <w:numId w:val="43"/>
        </w:numPr>
        <w:spacing w:after="0"/>
        <w:ind w:left="426"/>
        <w:jc w:val="both"/>
        <w:rPr>
          <w:rFonts w:ascii="Times New Roman" w:hAnsi="Times New Roman"/>
          <w:color w:val="FF0000"/>
        </w:rPr>
      </w:pPr>
      <w:r w:rsidRPr="006E04D1">
        <w:rPr>
          <w:rFonts w:ascii="Times New Roman" w:hAnsi="Times New Roman"/>
          <w:color w:val="FF0000"/>
        </w:rPr>
        <w:t xml:space="preserve">Jelen rendeletben meghatározottak szerint az eseti eltérések főépítészi konzultációt követően lehetségesek. </w:t>
      </w:r>
    </w:p>
    <w:p w:rsidR="006352C2" w:rsidRDefault="006352C2" w:rsidP="00850DCD">
      <w:pPr>
        <w:pStyle w:val="Szvegtrzs4"/>
        <w:shd w:val="clear" w:color="auto" w:fill="auto"/>
        <w:tabs>
          <w:tab w:val="left" w:pos="426"/>
        </w:tabs>
        <w:spacing w:before="0" w:after="86" w:line="276" w:lineRule="auto"/>
        <w:ind w:left="426" w:hanging="426"/>
        <w:rPr>
          <w:sz w:val="22"/>
          <w:szCs w:val="22"/>
          <w:lang w:val="hu-HU"/>
        </w:rPr>
      </w:pPr>
    </w:p>
    <w:p w:rsidR="00711B59" w:rsidRPr="004D6843" w:rsidRDefault="00711B59" w:rsidP="004D6843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4D6843">
        <w:rPr>
          <w:rFonts w:ascii="Arial" w:hAnsi="Arial" w:cs="Arial"/>
          <w:color w:val="auto"/>
          <w:sz w:val="20"/>
          <w:szCs w:val="20"/>
        </w:rPr>
        <w:t>Fejezet</w:t>
      </w:r>
      <w:r w:rsidR="00FE342C" w:rsidRPr="004D6843">
        <w:rPr>
          <w:rFonts w:ascii="Arial" w:hAnsi="Arial" w:cs="Arial"/>
          <w:color w:val="auto"/>
          <w:sz w:val="20"/>
          <w:szCs w:val="20"/>
        </w:rPr>
        <w:t xml:space="preserve"> </w:t>
      </w:r>
      <w:r w:rsidRPr="004D6843">
        <w:rPr>
          <w:rFonts w:ascii="Arial" w:hAnsi="Arial" w:cs="Arial"/>
          <w:color w:val="auto"/>
          <w:sz w:val="20"/>
          <w:szCs w:val="20"/>
        </w:rPr>
        <w:t>A településképi véleményezési eljárás</w:t>
      </w:r>
    </w:p>
    <w:p w:rsidR="00711B59" w:rsidRDefault="00711B59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6352C2" w:rsidRPr="0047606D" w:rsidRDefault="006352C2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F33636" w:rsidRPr="004D6843" w:rsidRDefault="004D6843" w:rsidP="00AC213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456066">
        <w:rPr>
          <w:rFonts w:ascii="Arial" w:hAnsi="Arial" w:cs="Arial"/>
          <w:b/>
          <w:sz w:val="20"/>
          <w:szCs w:val="20"/>
        </w:rPr>
        <w:t>9</w:t>
      </w:r>
      <w:r w:rsidR="00F33636" w:rsidRPr="004D6843">
        <w:rPr>
          <w:rFonts w:ascii="Arial" w:hAnsi="Arial" w:cs="Arial"/>
          <w:b/>
          <w:sz w:val="20"/>
          <w:szCs w:val="20"/>
        </w:rPr>
        <w:t>. A településképi véleményezési eljárás alkalmazási köre</w:t>
      </w:r>
    </w:p>
    <w:p w:rsidR="00710DEC" w:rsidRPr="004D6843" w:rsidRDefault="00F561C4" w:rsidP="004D6843">
      <w:pPr>
        <w:tabs>
          <w:tab w:val="left" w:pos="142"/>
        </w:tabs>
        <w:spacing w:before="120"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3</w:t>
      </w:r>
      <w:r w:rsidR="00710DEC" w:rsidRPr="004D6843">
        <w:rPr>
          <w:rFonts w:ascii="Times New Roman" w:hAnsi="Times New Roman"/>
        </w:rPr>
        <w:t>. § Településképi véleményezési eljárást (a továbbiakban: véleményezési eljárás) kell lefolytatni</w:t>
      </w:r>
    </w:p>
    <w:p w:rsidR="00710DEC" w:rsidRPr="004D6843" w:rsidRDefault="00710DEC" w:rsidP="00EE2E12">
      <w:pPr>
        <w:numPr>
          <w:ilvl w:val="0"/>
          <w:numId w:val="6"/>
        </w:numPr>
        <w:tabs>
          <w:tab w:val="left" w:pos="142"/>
        </w:tabs>
        <w:spacing w:after="0" w:line="240" w:lineRule="auto"/>
        <w:ind w:left="993" w:hanging="426"/>
        <w:jc w:val="both"/>
        <w:rPr>
          <w:rFonts w:ascii="Times New Roman" w:hAnsi="Times New Roman"/>
        </w:rPr>
      </w:pPr>
      <w:r w:rsidRPr="004D6843">
        <w:rPr>
          <w:rFonts w:ascii="Times New Roman" w:hAnsi="Times New Roman"/>
        </w:rPr>
        <w:t>új építmény építési engedélyezési eljárását,</w:t>
      </w:r>
    </w:p>
    <w:p w:rsidR="00710DEC" w:rsidRPr="004D6843" w:rsidRDefault="00710DEC" w:rsidP="00EE2E12">
      <w:pPr>
        <w:numPr>
          <w:ilvl w:val="0"/>
          <w:numId w:val="6"/>
        </w:numPr>
        <w:tabs>
          <w:tab w:val="left" w:pos="142"/>
        </w:tabs>
        <w:spacing w:after="0" w:line="240" w:lineRule="auto"/>
        <w:ind w:left="993" w:hanging="426"/>
        <w:jc w:val="both"/>
        <w:rPr>
          <w:rFonts w:ascii="Times New Roman" w:hAnsi="Times New Roman"/>
        </w:rPr>
      </w:pPr>
      <w:r w:rsidRPr="004D6843">
        <w:rPr>
          <w:rFonts w:ascii="Times New Roman" w:hAnsi="Times New Roman"/>
        </w:rPr>
        <w:t>meglévő építmény bővítésére, valamint a településképet érintő átalakítására irányuló építési, fennmaradási engedélyezési eljárást megelőzően.</w:t>
      </w:r>
    </w:p>
    <w:p w:rsidR="00997493" w:rsidRPr="004D6843" w:rsidRDefault="00F561C4" w:rsidP="004D6843">
      <w:pPr>
        <w:tabs>
          <w:tab w:val="left" w:pos="142"/>
        </w:tabs>
        <w:spacing w:before="120"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4</w:t>
      </w:r>
      <w:r w:rsidR="00997493" w:rsidRPr="004D6843">
        <w:rPr>
          <w:rFonts w:ascii="Times New Roman" w:hAnsi="Times New Roman"/>
        </w:rPr>
        <w:t xml:space="preserve">. § </w:t>
      </w:r>
      <w:r w:rsidR="00E864FB" w:rsidRPr="004D6843">
        <w:rPr>
          <w:rFonts w:ascii="Times New Roman" w:hAnsi="Times New Roman"/>
        </w:rPr>
        <w:t xml:space="preserve">A polgármester a véleményét a </w:t>
      </w:r>
      <w:r>
        <w:rPr>
          <w:rFonts w:ascii="Times New Roman" w:hAnsi="Times New Roman"/>
        </w:rPr>
        <w:t>32</w:t>
      </w:r>
      <w:r w:rsidR="00997493" w:rsidRPr="004D6843">
        <w:rPr>
          <w:rFonts w:ascii="Times New Roman" w:hAnsi="Times New Roman"/>
        </w:rPr>
        <w:t xml:space="preserve">. § </w:t>
      </w:r>
      <w:r w:rsidR="00FE7BA4" w:rsidRPr="004D6843">
        <w:rPr>
          <w:rFonts w:ascii="Times New Roman" w:hAnsi="Times New Roman"/>
        </w:rPr>
        <w:t xml:space="preserve">felsorolt esetekben az önkormányzati főépítész, ha főépítész nincs alkalmazásban, akkor a polgármester </w:t>
      </w:r>
      <w:r w:rsidR="00997493" w:rsidRPr="004D6843">
        <w:rPr>
          <w:rFonts w:ascii="Times New Roman" w:hAnsi="Times New Roman"/>
        </w:rPr>
        <w:t>szakmai álláspontjára alapítja.</w:t>
      </w:r>
      <w:r w:rsidR="00DC28CC">
        <w:rPr>
          <w:rFonts w:ascii="Times New Roman" w:hAnsi="Times New Roman"/>
        </w:rPr>
        <w:t xml:space="preserve"> </w:t>
      </w:r>
    </w:p>
    <w:p w:rsidR="00997493" w:rsidRDefault="00997493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6352C2" w:rsidRPr="0047606D" w:rsidRDefault="006352C2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997493" w:rsidRPr="004D6843" w:rsidRDefault="00456066" w:rsidP="004D6843">
      <w:pPr>
        <w:spacing w:after="0"/>
        <w:rPr>
          <w:rFonts w:ascii="Arial" w:hAnsi="Arial" w:cs="Arial"/>
          <w:b/>
          <w:sz w:val="20"/>
          <w:szCs w:val="20"/>
        </w:rPr>
      </w:pPr>
      <w:bookmarkStart w:id="22" w:name="_Toc480884931"/>
      <w:bookmarkStart w:id="23" w:name="_Toc482612943"/>
      <w:r>
        <w:rPr>
          <w:rFonts w:ascii="Arial" w:hAnsi="Arial" w:cs="Arial"/>
          <w:b/>
          <w:sz w:val="20"/>
          <w:szCs w:val="20"/>
        </w:rPr>
        <w:t>20</w:t>
      </w:r>
      <w:r w:rsidR="00997493" w:rsidRPr="004D6843">
        <w:rPr>
          <w:rFonts w:ascii="Arial" w:hAnsi="Arial" w:cs="Arial"/>
          <w:b/>
          <w:sz w:val="20"/>
          <w:szCs w:val="20"/>
        </w:rPr>
        <w:t>. A településképi véleményezés szempontja</w:t>
      </w:r>
      <w:bookmarkEnd w:id="22"/>
      <w:bookmarkEnd w:id="23"/>
      <w:r w:rsidR="00997493" w:rsidRPr="004D6843">
        <w:rPr>
          <w:rFonts w:ascii="Arial" w:hAnsi="Arial" w:cs="Arial"/>
          <w:b/>
          <w:sz w:val="20"/>
          <w:szCs w:val="20"/>
        </w:rPr>
        <w:t>i</w:t>
      </w:r>
    </w:p>
    <w:p w:rsidR="00710DEC" w:rsidRPr="00191B7A" w:rsidRDefault="00710DEC" w:rsidP="00AC2136">
      <w:pPr>
        <w:spacing w:after="0"/>
        <w:rPr>
          <w:rFonts w:ascii="Arial" w:hAnsi="Arial" w:cs="Arial"/>
          <w:i/>
          <w:strike/>
          <w:color w:val="FF0000"/>
          <w:sz w:val="20"/>
          <w:szCs w:val="20"/>
        </w:rPr>
      </w:pPr>
    </w:p>
    <w:p w:rsidR="00997493" w:rsidRPr="00185D59" w:rsidRDefault="00233D77" w:rsidP="00185D59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5</w:t>
      </w:r>
      <w:r w:rsidR="00997493" w:rsidRPr="00185D59">
        <w:rPr>
          <w:rFonts w:ascii="Times New Roman" w:hAnsi="Times New Roman"/>
        </w:rPr>
        <w:t>. §</w:t>
      </w:r>
      <w:r w:rsidR="00997493" w:rsidRPr="00185D59">
        <w:rPr>
          <w:rFonts w:ascii="Times New Roman" w:hAnsi="Times New Roman"/>
          <w:b/>
        </w:rPr>
        <w:t xml:space="preserve"> </w:t>
      </w:r>
      <w:r w:rsidR="00997493" w:rsidRPr="00185D59">
        <w:rPr>
          <w:rFonts w:ascii="Times New Roman" w:hAnsi="Times New Roman"/>
        </w:rPr>
        <w:t xml:space="preserve">(1) A településképi véleményezési eljárás lefolytatása és az építészeti-műszaki dokumentáció értékelése során a településképben harmonikusan megjelenő, </w:t>
      </w:r>
      <w:r w:rsidR="00185D59" w:rsidRPr="00185D59">
        <w:rPr>
          <w:rFonts w:ascii="Times New Roman" w:hAnsi="Times New Roman"/>
        </w:rPr>
        <w:t>település</w:t>
      </w:r>
      <w:r w:rsidR="00997493" w:rsidRPr="00185D59">
        <w:rPr>
          <w:rFonts w:ascii="Times New Roman" w:hAnsi="Times New Roman"/>
        </w:rPr>
        <w:t>képet nem zavaró, az épített és természeti környezethez illeszkedő és annak előnyösebb megjelenését segítő megoldási szempontokat kell érvényesíteni.</w:t>
      </w:r>
    </w:p>
    <w:p w:rsidR="00997493" w:rsidRPr="00185D59" w:rsidRDefault="00997493" w:rsidP="001C4B8C">
      <w:p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>(2)</w:t>
      </w:r>
      <w:r w:rsidRPr="00185D59">
        <w:rPr>
          <w:rFonts w:ascii="Times New Roman" w:hAnsi="Times New Roman"/>
          <w:b/>
        </w:rPr>
        <w:t xml:space="preserve"> </w:t>
      </w:r>
      <w:r w:rsidR="00185D59">
        <w:rPr>
          <w:rFonts w:ascii="Times New Roman" w:hAnsi="Times New Roman"/>
          <w:b/>
        </w:rPr>
        <w:tab/>
      </w:r>
      <w:r w:rsidRPr="00185D59">
        <w:rPr>
          <w:rFonts w:ascii="Times New Roman" w:hAnsi="Times New Roman"/>
        </w:rPr>
        <w:t>A településképi véleményezési eljárás lefolytatása során vizsgálni szükséges, hogy a véleményezésre benyújtott építészeti-műszaki tervdokumentáció tartalma megfelel-e a vonatkozó jogszabályi előírásoknak.</w:t>
      </w:r>
      <w:r w:rsidR="001C4B8C">
        <w:rPr>
          <w:rFonts w:ascii="Times New Roman" w:hAnsi="Times New Roman"/>
        </w:rPr>
        <w:t xml:space="preserve"> </w:t>
      </w:r>
      <w:r w:rsidRPr="00185D59">
        <w:rPr>
          <w:rFonts w:ascii="Times New Roman" w:hAnsi="Times New Roman"/>
        </w:rPr>
        <w:t>A településképi véleményezési eljárás részletes vizsgálati szempontjai:</w:t>
      </w:r>
    </w:p>
    <w:p w:rsidR="00997493" w:rsidRPr="00185D59" w:rsidRDefault="00997493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 xml:space="preserve">a tervezett beépítés megfelelően figyelembe veszi-e a hatályos településrendezési eszközök előírásait, </w:t>
      </w:r>
    </w:p>
    <w:p w:rsidR="00997493" w:rsidRPr="00185D59" w:rsidRDefault="00997493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>nem korlátozza-e indokolatlan mértékben a szomszédos ingatlanok benapozását, illetve kilátását,</w:t>
      </w:r>
    </w:p>
    <w:p w:rsidR="00997493" w:rsidRPr="00185D59" w:rsidRDefault="00997493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>teljesíti-e a műemléki- és helyi védettségű területek, épületek esetében az értékvédelemmel kapcsolatos előírásokat és elvárásokat,</w:t>
      </w:r>
    </w:p>
    <w:p w:rsidR="00997493" w:rsidRPr="00185D59" w:rsidRDefault="00997493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>a homlokzat tagolása, a nyílászárók kiosztása összhangban van-e az épület rendeltetésével és használatának sajátosságaival,</w:t>
      </w:r>
    </w:p>
    <w:p w:rsidR="00997493" w:rsidRPr="00185D59" w:rsidRDefault="00997493" w:rsidP="007B3CB2">
      <w:pPr>
        <w:numPr>
          <w:ilvl w:val="0"/>
          <w:numId w:val="14"/>
        </w:numPr>
        <w:tabs>
          <w:tab w:val="left" w:pos="284"/>
        </w:tabs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>a homlokzat színezése utcaképi szempontból megfelelő-e,</w:t>
      </w:r>
    </w:p>
    <w:p w:rsidR="00997493" w:rsidRPr="00185D59" w:rsidRDefault="00997493" w:rsidP="007B3CB2">
      <w:pPr>
        <w:numPr>
          <w:ilvl w:val="0"/>
          <w:numId w:val="14"/>
        </w:numPr>
        <w:tabs>
          <w:tab w:val="left" w:pos="284"/>
        </w:tabs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>a gépészeti berendezések és azok tartozékainak városképi megjelenése megfelelő-e,</w:t>
      </w:r>
    </w:p>
    <w:p w:rsidR="00997493" w:rsidRPr="00185D59" w:rsidRDefault="00997493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>a tetőzet kialakítása megfelelően illeszkedik a környezet adottságaihoz, elősegíti-e az építmény városképi szempontból előnyösebb megjelenését,</w:t>
      </w:r>
    </w:p>
    <w:p w:rsidR="00997493" w:rsidRPr="00185D59" w:rsidRDefault="00185D59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997493" w:rsidRPr="00185D59">
        <w:rPr>
          <w:rFonts w:ascii="Times New Roman" w:hAnsi="Times New Roman"/>
        </w:rPr>
        <w:t>meglévő építmény bővítése esetén a homlokzatot is érintő felújítás, átalakítás, emeletráépítés illeszkedik-e az adott épület struktúrájáho</w:t>
      </w:r>
      <w:r w:rsidR="006910C6" w:rsidRPr="00185D59">
        <w:rPr>
          <w:rFonts w:ascii="Times New Roman" w:hAnsi="Times New Roman"/>
        </w:rPr>
        <w:t>z, valamint a meglévő utcaképbe</w:t>
      </w:r>
    </w:p>
    <w:p w:rsidR="006910C6" w:rsidRPr="00185D59" w:rsidRDefault="00185D59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6910C6" w:rsidRPr="00185D59">
        <w:rPr>
          <w:rFonts w:ascii="Times New Roman" w:hAnsi="Times New Roman"/>
        </w:rPr>
        <w:t>a közterület mentén az épület kialakításának módját és feltételeit</w:t>
      </w:r>
    </w:p>
    <w:p w:rsidR="00997493" w:rsidRDefault="006910C6" w:rsidP="007B3CB2">
      <w:pPr>
        <w:numPr>
          <w:ilvl w:val="0"/>
          <w:numId w:val="14"/>
        </w:numPr>
        <w:spacing w:after="0"/>
        <w:ind w:left="851" w:hanging="284"/>
        <w:jc w:val="both"/>
        <w:rPr>
          <w:rFonts w:ascii="Times New Roman" w:hAnsi="Times New Roman"/>
        </w:rPr>
      </w:pPr>
      <w:r w:rsidRPr="00185D59">
        <w:rPr>
          <w:rFonts w:ascii="Times New Roman" w:hAnsi="Times New Roman"/>
        </w:rPr>
        <w:t xml:space="preserve">közterületen folytatott építési tevékenység végzése esetén a közterület burkolatának, műtárgyainak, köztárgyainak, növényzetének, továbbá a díszvilágító berendezések </w:t>
      </w:r>
      <w:r w:rsidR="00185D59">
        <w:rPr>
          <w:rFonts w:ascii="Times New Roman" w:hAnsi="Times New Roman"/>
        </w:rPr>
        <w:t>és reklámhordozók kialakítását.</w:t>
      </w:r>
    </w:p>
    <w:p w:rsidR="00185D59" w:rsidRDefault="00185D59" w:rsidP="00185D59">
      <w:pPr>
        <w:spacing w:after="0"/>
        <w:jc w:val="both"/>
        <w:rPr>
          <w:rFonts w:ascii="Times New Roman" w:hAnsi="Times New Roman"/>
        </w:rPr>
      </w:pPr>
    </w:p>
    <w:p w:rsidR="006352C2" w:rsidRPr="00185D59" w:rsidRDefault="006352C2" w:rsidP="00185D59">
      <w:pPr>
        <w:spacing w:after="0"/>
        <w:jc w:val="both"/>
        <w:rPr>
          <w:rFonts w:ascii="Times New Roman" w:hAnsi="Times New Roman"/>
        </w:rPr>
      </w:pPr>
    </w:p>
    <w:p w:rsidR="001766A3" w:rsidRPr="00185D59" w:rsidRDefault="00F561C4" w:rsidP="00185D59">
      <w:pPr>
        <w:spacing w:after="0"/>
        <w:rPr>
          <w:rFonts w:ascii="Arial" w:hAnsi="Arial" w:cs="Arial"/>
          <w:b/>
          <w:sz w:val="20"/>
          <w:szCs w:val="20"/>
        </w:rPr>
      </w:pPr>
      <w:bookmarkStart w:id="24" w:name="_Toc480884929"/>
      <w:bookmarkStart w:id="25" w:name="_Toc482612942"/>
      <w:r>
        <w:rPr>
          <w:rFonts w:ascii="Arial" w:hAnsi="Arial" w:cs="Arial"/>
          <w:b/>
          <w:sz w:val="20"/>
          <w:szCs w:val="20"/>
        </w:rPr>
        <w:t>2</w:t>
      </w:r>
      <w:r w:rsidR="00456066">
        <w:rPr>
          <w:rFonts w:ascii="Arial" w:hAnsi="Arial" w:cs="Arial"/>
          <w:b/>
          <w:sz w:val="20"/>
          <w:szCs w:val="20"/>
        </w:rPr>
        <w:t>1</w:t>
      </w:r>
      <w:r w:rsidR="006910C6" w:rsidRPr="00185D59">
        <w:rPr>
          <w:rFonts w:ascii="Arial" w:hAnsi="Arial" w:cs="Arial"/>
          <w:b/>
          <w:sz w:val="20"/>
          <w:szCs w:val="20"/>
        </w:rPr>
        <w:t xml:space="preserve">. </w:t>
      </w:r>
      <w:r w:rsidR="001766A3" w:rsidRPr="00185D59">
        <w:rPr>
          <w:rFonts w:ascii="Arial" w:hAnsi="Arial" w:cs="Arial"/>
          <w:b/>
          <w:sz w:val="20"/>
          <w:szCs w:val="20"/>
        </w:rPr>
        <w:t xml:space="preserve">A településképi véleményezési eljárás </w:t>
      </w:r>
      <w:bookmarkEnd w:id="24"/>
      <w:bookmarkEnd w:id="25"/>
      <w:r w:rsidR="00E23296" w:rsidRPr="00185D59">
        <w:rPr>
          <w:rFonts w:ascii="Arial" w:hAnsi="Arial" w:cs="Arial"/>
          <w:b/>
          <w:sz w:val="20"/>
          <w:szCs w:val="20"/>
        </w:rPr>
        <w:t>szabályai</w:t>
      </w:r>
    </w:p>
    <w:p w:rsidR="001766A3" w:rsidRPr="0047606D" w:rsidRDefault="001766A3" w:rsidP="00AC2136">
      <w:pPr>
        <w:spacing w:after="0"/>
        <w:rPr>
          <w:rFonts w:ascii="Arial" w:hAnsi="Arial" w:cs="Arial"/>
          <w:i/>
          <w:color w:val="FF0000"/>
          <w:sz w:val="20"/>
          <w:szCs w:val="20"/>
        </w:rPr>
      </w:pPr>
    </w:p>
    <w:p w:rsidR="00B54138" w:rsidRPr="00E40091" w:rsidRDefault="00185D59" w:rsidP="002E4B24">
      <w:pPr>
        <w:spacing w:after="0"/>
        <w:ind w:left="426" w:hanging="426"/>
        <w:jc w:val="both"/>
        <w:rPr>
          <w:rFonts w:ascii="Times New Roman" w:hAnsi="Times New Roman"/>
        </w:rPr>
      </w:pPr>
      <w:r w:rsidRPr="002E4B24"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6</w:t>
      </w:r>
      <w:r w:rsidR="002E4B24">
        <w:rPr>
          <w:rFonts w:ascii="Times New Roman" w:hAnsi="Times New Roman"/>
        </w:rPr>
        <w:t>.</w:t>
      </w:r>
      <w:r w:rsidR="00E66F69" w:rsidRPr="002E4B24">
        <w:rPr>
          <w:rFonts w:ascii="Times New Roman" w:hAnsi="Times New Roman"/>
        </w:rPr>
        <w:t xml:space="preserve">§ </w:t>
      </w:r>
      <w:r w:rsidR="00B54138" w:rsidRPr="002E4B24">
        <w:rPr>
          <w:rFonts w:ascii="Times New Roman" w:hAnsi="Times New Roman"/>
        </w:rPr>
        <w:t xml:space="preserve">A településképi véleményezési eljárás lefolytatási iránti kérelmet a </w:t>
      </w:r>
      <w:r w:rsidR="00811838">
        <w:rPr>
          <w:rFonts w:ascii="Times New Roman" w:hAnsi="Times New Roman"/>
        </w:rPr>
        <w:t>6</w:t>
      </w:r>
      <w:r w:rsidR="00B54138" w:rsidRPr="00DC28CC">
        <w:rPr>
          <w:rFonts w:ascii="Times New Roman" w:hAnsi="Times New Roman"/>
          <w:color w:val="00B050"/>
        </w:rPr>
        <w:t xml:space="preserve">. </w:t>
      </w:r>
      <w:r w:rsidR="00B54138" w:rsidRPr="00E40091">
        <w:rPr>
          <w:rFonts w:ascii="Times New Roman" w:hAnsi="Times New Roman"/>
        </w:rPr>
        <w:t>mellékletben foglalt mintának megfelelően kell benyújtani.</w:t>
      </w:r>
    </w:p>
    <w:p w:rsidR="00B54138" w:rsidRPr="00185D59" w:rsidRDefault="00185D59" w:rsidP="002E4B24">
      <w:pPr>
        <w:pStyle w:val="Listaszerbekezds"/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E40091"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7</w:t>
      </w:r>
      <w:r w:rsidR="002E4B24" w:rsidRPr="00E40091">
        <w:rPr>
          <w:rFonts w:ascii="Times New Roman" w:hAnsi="Times New Roman"/>
        </w:rPr>
        <w:t>.</w:t>
      </w:r>
      <w:r w:rsidR="00E66F69" w:rsidRPr="00E40091">
        <w:rPr>
          <w:rFonts w:ascii="Times New Roman" w:hAnsi="Times New Roman"/>
        </w:rPr>
        <w:t xml:space="preserve">§ </w:t>
      </w:r>
      <w:r w:rsidR="00B54138" w:rsidRPr="00E40091">
        <w:rPr>
          <w:rFonts w:ascii="Times New Roman" w:hAnsi="Times New Roman"/>
        </w:rPr>
        <w:t xml:space="preserve">A településképi véleményezési dokumentáció tartalmi követelményeit az </w:t>
      </w:r>
      <w:r w:rsidR="00811838">
        <w:rPr>
          <w:rFonts w:ascii="Times New Roman" w:hAnsi="Times New Roman"/>
        </w:rPr>
        <w:t>7</w:t>
      </w:r>
      <w:r w:rsidR="00B54138" w:rsidRPr="00E40091">
        <w:rPr>
          <w:rFonts w:ascii="Times New Roman" w:hAnsi="Times New Roman"/>
        </w:rPr>
        <w:t>. melléklet</w:t>
      </w:r>
      <w:r w:rsidR="00B54138" w:rsidRPr="002E4B24">
        <w:rPr>
          <w:rFonts w:ascii="Times New Roman" w:hAnsi="Times New Roman"/>
        </w:rPr>
        <w:t xml:space="preserve"> tartalmazza.</w:t>
      </w:r>
    </w:p>
    <w:p w:rsidR="00FE342C" w:rsidRPr="0047606D" w:rsidRDefault="00FE342C" w:rsidP="00AC2136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p w:rsidR="00711B59" w:rsidRPr="002E4B24" w:rsidRDefault="00711B59" w:rsidP="002E4B24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2E4B24">
        <w:rPr>
          <w:rFonts w:ascii="Arial" w:hAnsi="Arial" w:cs="Arial"/>
          <w:color w:val="auto"/>
          <w:sz w:val="20"/>
          <w:szCs w:val="20"/>
        </w:rPr>
        <w:t>Fejezet</w:t>
      </w:r>
      <w:r w:rsidR="00FE342C" w:rsidRPr="002E4B24">
        <w:rPr>
          <w:rFonts w:ascii="Arial" w:hAnsi="Arial" w:cs="Arial"/>
          <w:color w:val="auto"/>
          <w:sz w:val="20"/>
          <w:szCs w:val="20"/>
        </w:rPr>
        <w:t xml:space="preserve"> </w:t>
      </w:r>
      <w:r w:rsidRPr="002E4B24">
        <w:rPr>
          <w:rFonts w:ascii="Arial" w:hAnsi="Arial" w:cs="Arial"/>
          <w:color w:val="auto"/>
          <w:sz w:val="20"/>
          <w:szCs w:val="20"/>
        </w:rPr>
        <w:t>A településképi bejelentési eljárás</w:t>
      </w:r>
    </w:p>
    <w:p w:rsidR="00280CE0" w:rsidRPr="0047606D" w:rsidRDefault="00280CE0" w:rsidP="00AC2136">
      <w:pPr>
        <w:shd w:val="clear" w:color="auto" w:fill="FFFFFF"/>
        <w:spacing w:after="0"/>
        <w:rPr>
          <w:rFonts w:ascii="Arial" w:hAnsi="Arial" w:cs="Arial"/>
          <w:b/>
          <w:iCs/>
          <w:color w:val="FF0000"/>
          <w:sz w:val="20"/>
          <w:szCs w:val="20"/>
        </w:rPr>
      </w:pPr>
    </w:p>
    <w:p w:rsidR="00CA50A3" w:rsidRPr="002E4B24" w:rsidRDefault="00490C1C" w:rsidP="002E4B24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456066">
        <w:rPr>
          <w:rFonts w:ascii="Arial" w:hAnsi="Arial" w:cs="Arial"/>
          <w:b/>
          <w:sz w:val="20"/>
          <w:szCs w:val="20"/>
        </w:rPr>
        <w:t>2</w:t>
      </w:r>
      <w:r w:rsidR="00F561C4">
        <w:rPr>
          <w:rFonts w:ascii="Arial" w:hAnsi="Arial" w:cs="Arial"/>
          <w:b/>
          <w:sz w:val="20"/>
          <w:szCs w:val="20"/>
        </w:rPr>
        <w:t>.</w:t>
      </w:r>
      <w:r w:rsidR="00280CE0" w:rsidRPr="002E4B24">
        <w:rPr>
          <w:rFonts w:ascii="Arial" w:hAnsi="Arial" w:cs="Arial"/>
          <w:b/>
          <w:sz w:val="20"/>
          <w:szCs w:val="20"/>
        </w:rPr>
        <w:t xml:space="preserve"> A településképi bejelentési eljárás alkalmazási köre</w:t>
      </w:r>
    </w:p>
    <w:p w:rsidR="00B243FF" w:rsidRPr="0047606D" w:rsidRDefault="00B243FF" w:rsidP="00AC2136">
      <w:pPr>
        <w:shd w:val="clear" w:color="auto" w:fill="FFFFFF"/>
        <w:spacing w:after="0"/>
        <w:rPr>
          <w:rFonts w:ascii="Arial" w:hAnsi="Arial" w:cs="Arial"/>
          <w:b/>
          <w:iCs/>
          <w:color w:val="FF0000"/>
          <w:sz w:val="20"/>
          <w:szCs w:val="20"/>
        </w:rPr>
      </w:pPr>
    </w:p>
    <w:p w:rsidR="00E66F69" w:rsidRPr="002E4B24" w:rsidRDefault="002E4B24" w:rsidP="002E4B24">
      <w:pPr>
        <w:pStyle w:val="Listaszerbekezds"/>
        <w:spacing w:after="0" w:line="276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8</w:t>
      </w:r>
      <w:r w:rsidR="00E66F69" w:rsidRPr="002E4B24">
        <w:rPr>
          <w:rFonts w:ascii="Times New Roman" w:hAnsi="Times New Roman"/>
        </w:rPr>
        <w:t>. §</w:t>
      </w:r>
      <w:r w:rsidR="00E244C5" w:rsidRPr="002E4B24">
        <w:rPr>
          <w:rFonts w:ascii="Times New Roman" w:hAnsi="Times New Roman"/>
        </w:rPr>
        <w:t xml:space="preserve"> Településképi bejelentési eljárást kell lefolytatni az építésügyi és építés-felügyeleti hatósági eljárásokról és ellenőrzésekről, valamint az építésügyi hatósági szolgáltatásról szóló 312/2012. (XI. 8.) kormányrendelet 1. számú mellékletében felsorolt, építési engedély nélkül végezhető építési munkák</w:t>
      </w:r>
      <w:r w:rsidR="00DA49A0" w:rsidRPr="002E4B24">
        <w:rPr>
          <w:rFonts w:ascii="Times New Roman" w:hAnsi="Times New Roman"/>
        </w:rPr>
        <w:t>ra.</w:t>
      </w:r>
    </w:p>
    <w:p w:rsidR="00C762CD" w:rsidRPr="0047606D" w:rsidRDefault="00C762CD" w:rsidP="00AC2136">
      <w:pPr>
        <w:shd w:val="clear" w:color="auto" w:fill="FFFFFF"/>
        <w:spacing w:after="0"/>
        <w:rPr>
          <w:rFonts w:ascii="Arial" w:hAnsi="Arial" w:cs="Arial"/>
          <w:b/>
          <w:iCs/>
          <w:color w:val="FF0000"/>
          <w:sz w:val="20"/>
          <w:szCs w:val="20"/>
        </w:rPr>
      </w:pPr>
    </w:p>
    <w:p w:rsidR="00E244C5" w:rsidRPr="002E4B24" w:rsidRDefault="00660E4E" w:rsidP="002E4B24">
      <w:pPr>
        <w:pStyle w:val="Listaszerbekezds"/>
        <w:spacing w:after="0" w:line="276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9</w:t>
      </w:r>
      <w:r w:rsidR="00E244C5" w:rsidRPr="002E4B24">
        <w:rPr>
          <w:rFonts w:ascii="Times New Roman" w:hAnsi="Times New Roman"/>
        </w:rPr>
        <w:t>. § (1) Településképi bejelentési eljárást kell lefolytatni</w:t>
      </w:r>
      <w:r w:rsidR="004660EB">
        <w:rPr>
          <w:rFonts w:ascii="Times New Roman" w:hAnsi="Times New Roman"/>
        </w:rPr>
        <w:t>:</w:t>
      </w:r>
      <w:r w:rsidR="00E244C5" w:rsidRPr="002E4B24">
        <w:rPr>
          <w:rFonts w:ascii="Times New Roman" w:hAnsi="Times New Roman"/>
        </w:rPr>
        <w:t xml:space="preserve"> </w:t>
      </w:r>
    </w:p>
    <w:p w:rsidR="00E244C5" w:rsidRPr="002E4B24" w:rsidRDefault="00E244C5" w:rsidP="00E80585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</w:rPr>
      </w:pPr>
      <w:r w:rsidRPr="002E4B24">
        <w:rPr>
          <w:rFonts w:ascii="Times New Roman" w:hAnsi="Times New Roman"/>
        </w:rPr>
        <w:t xml:space="preserve">a) </w:t>
      </w:r>
      <w:r w:rsidR="004660EB" w:rsidRPr="002E4B24">
        <w:rPr>
          <w:rFonts w:ascii="Times New Roman" w:hAnsi="Times New Roman"/>
        </w:rPr>
        <w:t>meglévő építmények rendeltetésének –</w:t>
      </w:r>
      <w:r w:rsidR="004660EB">
        <w:rPr>
          <w:rFonts w:ascii="Times New Roman" w:hAnsi="Times New Roman"/>
        </w:rPr>
        <w:t xml:space="preserve"> </w:t>
      </w:r>
      <w:r w:rsidR="004660EB" w:rsidRPr="002E4B24">
        <w:rPr>
          <w:rFonts w:ascii="Times New Roman" w:hAnsi="Times New Roman"/>
        </w:rPr>
        <w:t>részleges vagy teljes – megváltoztatása esetén, valamint az önálló rendeltetési egységek</w:t>
      </w:r>
      <w:r w:rsidR="004660EB">
        <w:rPr>
          <w:rFonts w:ascii="Times New Roman" w:hAnsi="Times New Roman"/>
        </w:rPr>
        <w:t xml:space="preserve"> </w:t>
      </w:r>
      <w:r w:rsidR="004660EB" w:rsidRPr="002E4B24">
        <w:rPr>
          <w:rFonts w:ascii="Times New Roman" w:hAnsi="Times New Roman"/>
        </w:rPr>
        <w:t>számának változásakor, amennyiben az új rendeltetés szerinti területhasználat</w:t>
      </w:r>
      <w:r w:rsidRPr="002E4B24">
        <w:rPr>
          <w:rFonts w:ascii="Times New Roman" w:hAnsi="Times New Roman"/>
        </w:rPr>
        <w:t>a korábbi rendeltetéshez képest</w:t>
      </w:r>
    </w:p>
    <w:p w:rsidR="00E244C5" w:rsidRPr="002E4B24" w:rsidRDefault="00E244C5" w:rsidP="002E4B2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</w:rPr>
      </w:pPr>
      <w:r w:rsidRPr="002E4B24">
        <w:rPr>
          <w:rFonts w:ascii="Times New Roman" w:hAnsi="Times New Roman"/>
        </w:rPr>
        <w:t>aa) jelentősen megváltoztatja az ingatlanon belüli gépkocsi-forgalmat,</w:t>
      </w:r>
    </w:p>
    <w:p w:rsidR="00E244C5" w:rsidRDefault="00E244C5" w:rsidP="002E4B24">
      <w:p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2E4B24">
        <w:rPr>
          <w:rFonts w:ascii="Times New Roman" w:hAnsi="Times New Roman"/>
        </w:rPr>
        <w:t>ab) a jogszabályi előírásoknak megfelelően többlet-parkolóhelyek kialakítását teszi</w:t>
      </w:r>
      <w:r w:rsidR="002E4B24" w:rsidRPr="002E4B24">
        <w:rPr>
          <w:rFonts w:ascii="Times New Roman" w:hAnsi="Times New Roman"/>
        </w:rPr>
        <w:t xml:space="preserve"> </w:t>
      </w:r>
      <w:r w:rsidRPr="002E4B24">
        <w:rPr>
          <w:rFonts w:ascii="Times New Roman" w:hAnsi="Times New Roman"/>
        </w:rPr>
        <w:t>szükségessé,</w:t>
      </w:r>
    </w:p>
    <w:p w:rsidR="00885461" w:rsidRPr="000A2DBA" w:rsidRDefault="00885461" w:rsidP="002E4B24">
      <w:p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0A2DBA">
        <w:rPr>
          <w:rFonts w:ascii="Times New Roman" w:hAnsi="Times New Roman"/>
        </w:rPr>
        <w:t>ac) amennyiben a meglévő lakó rendeltetés megváltoztatása történik, illetve lakórendeltetésre történő változás kerül kialakításra.</w:t>
      </w:r>
    </w:p>
    <w:p w:rsidR="00E244C5" w:rsidRPr="002E4B24" w:rsidRDefault="004660EB" w:rsidP="004660EB">
      <w:p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</w:t>
      </w:r>
      <w:r w:rsidR="00E244C5" w:rsidRPr="002E4B24">
        <w:rPr>
          <w:rFonts w:ascii="Times New Roman" w:hAnsi="Times New Roman"/>
        </w:rPr>
        <w:t>) érinti a közterület kialakítását, a közterületen lévő berendezéseket vagy növényzetet,</w:t>
      </w:r>
    </w:p>
    <w:p w:rsidR="00E244C5" w:rsidRPr="004660EB" w:rsidRDefault="004660EB" w:rsidP="004660EB">
      <w:p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ae</w:t>
      </w:r>
      <w:r w:rsidR="00E244C5" w:rsidRPr="002E4B24">
        <w:rPr>
          <w:rFonts w:ascii="Times New Roman" w:hAnsi="Times New Roman"/>
        </w:rPr>
        <w:t>) érinti a kapcsolódó közterület közúti vagy gyalogos, kerékpáros forgalmát.</w:t>
      </w:r>
    </w:p>
    <w:p w:rsidR="00BC6765" w:rsidRPr="000A2DBA" w:rsidRDefault="004660EB" w:rsidP="00E80585">
      <w:p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eastAsia="Times New Roman" w:hAnsi="Times New Roman"/>
          <w:lang w:eastAsia="hu-HU"/>
        </w:rPr>
      </w:pPr>
      <w:r w:rsidRPr="000A2DBA">
        <w:rPr>
          <w:rFonts w:ascii="Times New Roman" w:hAnsi="Times New Roman"/>
        </w:rPr>
        <w:t xml:space="preserve">b) </w:t>
      </w:r>
      <w:r w:rsidR="00BC6765" w:rsidRPr="000A2DBA">
        <w:rPr>
          <w:rFonts w:ascii="Times New Roman" w:eastAsia="Times New Roman" w:hAnsi="Times New Roman"/>
          <w:lang w:eastAsia="hu-HU"/>
        </w:rPr>
        <w:t xml:space="preserve">védett épület közterületre néző homlokzatán </w:t>
      </w:r>
      <w:r w:rsidR="00E80585" w:rsidRPr="000A2DBA">
        <w:rPr>
          <w:rFonts w:ascii="Times New Roman" w:eastAsia="Times New Roman" w:hAnsi="Times New Roman"/>
          <w:lang w:eastAsia="hu-HU"/>
        </w:rPr>
        <w:t xml:space="preserve">történő </w:t>
      </w:r>
      <w:r w:rsidR="00BC6765" w:rsidRPr="000A2DBA">
        <w:rPr>
          <w:rFonts w:ascii="Times New Roman" w:eastAsia="Times New Roman" w:hAnsi="Times New Roman"/>
          <w:bCs/>
          <w:lang w:eastAsia="hu-HU"/>
        </w:rPr>
        <w:t xml:space="preserve">színezés, új tetőhéjalás, </w:t>
      </w:r>
      <w:r w:rsidR="00E80585" w:rsidRPr="000A2DBA">
        <w:rPr>
          <w:rFonts w:ascii="Times New Roman" w:eastAsia="Times New Roman" w:hAnsi="Times New Roman"/>
          <w:bCs/>
          <w:lang w:eastAsia="hu-HU"/>
        </w:rPr>
        <w:t>nyílászáró csere,</w:t>
      </w:r>
      <w:r w:rsidR="00BC6765" w:rsidRPr="000A2DBA">
        <w:rPr>
          <w:rFonts w:ascii="Times New Roman" w:eastAsia="Times New Roman" w:hAnsi="Times New Roman"/>
          <w:bCs/>
          <w:lang w:eastAsia="hu-HU"/>
        </w:rPr>
        <w:t xml:space="preserve"> </w:t>
      </w:r>
      <w:r w:rsidR="00E80585" w:rsidRPr="000A2DBA">
        <w:rPr>
          <w:rFonts w:ascii="Times New Roman" w:eastAsia="Times New Roman" w:hAnsi="Times New Roman"/>
          <w:bCs/>
          <w:lang w:eastAsia="hu-HU"/>
        </w:rPr>
        <w:t xml:space="preserve">reklámelhelyezés, </w:t>
      </w:r>
      <w:r w:rsidR="00BC6765" w:rsidRPr="000A2DBA">
        <w:rPr>
          <w:rFonts w:ascii="Times New Roman" w:eastAsia="Times New Roman" w:hAnsi="Times New Roman"/>
          <w:bCs/>
          <w:lang w:eastAsia="hu-HU"/>
        </w:rPr>
        <w:t xml:space="preserve">(mérettől függetlenül). </w:t>
      </w:r>
    </w:p>
    <w:p w:rsidR="004660EB" w:rsidRPr="00E618D9" w:rsidRDefault="00BC6765" w:rsidP="004660EB">
      <w:p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</w:t>
      </w:r>
      <w:r w:rsidR="004660EB" w:rsidRPr="00E618D9">
        <w:rPr>
          <w:rFonts w:ascii="Times New Roman" w:hAnsi="Times New Roman"/>
        </w:rPr>
        <w:t>településképet meghatározó területen az építmények homlokzatára, tetőfelületére, az építési telek kerítésére, kerítéskapujára vagy támfalára rögzített</w:t>
      </w:r>
    </w:p>
    <w:p w:rsidR="004660EB" w:rsidRPr="00E618D9" w:rsidRDefault="00BC6765" w:rsidP="004660EB">
      <w:pPr>
        <w:autoSpaceDE w:val="0"/>
        <w:autoSpaceDN w:val="0"/>
        <w:adjustRightInd w:val="0"/>
        <w:spacing w:after="0"/>
        <w:ind w:left="113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4660EB" w:rsidRPr="00E618D9">
        <w:rPr>
          <w:rFonts w:ascii="Times New Roman" w:hAnsi="Times New Roman"/>
        </w:rPr>
        <w:t>a) kirakat kialakítása,</w:t>
      </w:r>
    </w:p>
    <w:p w:rsidR="004660EB" w:rsidRPr="00E618D9" w:rsidRDefault="00BC6765" w:rsidP="004660EB">
      <w:pPr>
        <w:autoSpaceDE w:val="0"/>
        <w:autoSpaceDN w:val="0"/>
        <w:adjustRightInd w:val="0"/>
        <w:spacing w:after="0"/>
        <w:ind w:left="113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4660EB" w:rsidRPr="00E618D9">
        <w:rPr>
          <w:rFonts w:ascii="Times New Roman" w:hAnsi="Times New Roman"/>
        </w:rPr>
        <w:t>b) reklám-felületet is tartalmazó előtető, napvédő ponyva elhelyezése</w:t>
      </w:r>
    </w:p>
    <w:p w:rsidR="004660EB" w:rsidRPr="00E618D9" w:rsidRDefault="00BC6765" w:rsidP="004660EB">
      <w:p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FA5F5A">
        <w:rPr>
          <w:rFonts w:ascii="Times New Roman" w:hAnsi="Times New Roman"/>
        </w:rPr>
        <w:t xml:space="preserve">) meghatározó területen lévő </w:t>
      </w:r>
      <w:r w:rsidR="004660EB" w:rsidRPr="00E618D9">
        <w:rPr>
          <w:rFonts w:ascii="Times New Roman" w:hAnsi="Times New Roman"/>
        </w:rPr>
        <w:t>építmények homlokzatára, tetőfelületére, az építési telek előkerti kerítésére, kerítéskapujára vagy támfalára rögzített, az építési telek előkertjében álló cégjelzés, reklám- és hirdető berendezés elhelyezése;</w:t>
      </w:r>
    </w:p>
    <w:p w:rsidR="004660EB" w:rsidRDefault="00BC6765" w:rsidP="004660EB">
      <w:p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 w:rsidR="004660EB" w:rsidRPr="00E618D9">
        <w:rPr>
          <w:rFonts w:ascii="Times New Roman" w:hAnsi="Times New Roman"/>
        </w:rPr>
        <w:t xml:space="preserve">) helyi védett értéken cégér, üzletfelirat stb. elhelyezése </w:t>
      </w:r>
    </w:p>
    <w:p w:rsidR="004660EB" w:rsidRPr="00E618D9" w:rsidRDefault="004660EB" w:rsidP="004660EB">
      <w:p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/>
        </w:rPr>
      </w:pPr>
      <w:r w:rsidRPr="00E618D9">
        <w:rPr>
          <w:rFonts w:ascii="Times New Roman" w:hAnsi="Times New Roman"/>
        </w:rPr>
        <w:t>esetén.</w:t>
      </w:r>
    </w:p>
    <w:p w:rsidR="00DC3B5B" w:rsidRPr="001F2B8C" w:rsidRDefault="00DC3B5B" w:rsidP="00456066">
      <w:pPr>
        <w:numPr>
          <w:ilvl w:val="1"/>
          <w:numId w:val="47"/>
        </w:numPr>
        <w:shd w:val="clear" w:color="auto" w:fill="FFFFFF"/>
        <w:tabs>
          <w:tab w:val="clear" w:pos="144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FF"/>
          <w:lang w:eastAsia="hu-HU"/>
        </w:rPr>
      </w:pPr>
      <w:bookmarkStart w:id="26" w:name="_Hlk491622838"/>
      <w:r w:rsidRPr="001F2B8C">
        <w:rPr>
          <w:rFonts w:ascii="Times New Roman" w:eastAsia="Times New Roman" w:hAnsi="Times New Roman"/>
          <w:color w:val="0000FF"/>
          <w:lang w:eastAsia="hu-HU"/>
        </w:rPr>
        <w:t xml:space="preserve">A helyi védelem alá vont épületen, építményen külső vagy belső felújítási, helyreállítási, bővítési vagy bontási, továbbá a védett épület jellegét, megjelenését bármely módon érintő </w:t>
      </w:r>
      <w:r w:rsidR="002A5D93" w:rsidRPr="001F2B8C">
        <w:rPr>
          <w:rFonts w:ascii="Times New Roman" w:eastAsia="Times New Roman" w:hAnsi="Times New Roman"/>
          <w:color w:val="0000FF"/>
          <w:lang w:eastAsia="hu-HU"/>
        </w:rPr>
        <w:t xml:space="preserve">építési engedély nélkül végezhető </w:t>
      </w:r>
      <w:r w:rsidRPr="001F2B8C">
        <w:rPr>
          <w:rFonts w:ascii="Times New Roman" w:eastAsia="Times New Roman" w:hAnsi="Times New Roman"/>
          <w:color w:val="0000FF"/>
          <w:lang w:eastAsia="hu-HU"/>
        </w:rPr>
        <w:t xml:space="preserve">munkát megkezdeni és végezni az épület rendeltetését megváltoztatni csak </w:t>
      </w:r>
      <w:r w:rsidR="002A5D93" w:rsidRPr="001F2B8C">
        <w:rPr>
          <w:rFonts w:ascii="Times New Roman" w:hAnsi="Times New Roman"/>
        </w:rPr>
        <w:t>Településképi bejelentési eljárás</w:t>
      </w:r>
      <w:r w:rsidR="002A5D93" w:rsidRPr="001F2B8C">
        <w:rPr>
          <w:rFonts w:ascii="Times New Roman" w:hAnsi="Times New Roman"/>
          <w:color w:val="0000FF"/>
        </w:rPr>
        <w:t xml:space="preserve"> követően lehet.</w:t>
      </w:r>
    </w:p>
    <w:p w:rsidR="002A5D93" w:rsidRPr="001F2B8C" w:rsidRDefault="00DC3B5B" w:rsidP="00456066">
      <w:pPr>
        <w:numPr>
          <w:ilvl w:val="1"/>
          <w:numId w:val="47"/>
        </w:numPr>
        <w:shd w:val="clear" w:color="auto" w:fill="FFFFFF"/>
        <w:tabs>
          <w:tab w:val="clear" w:pos="144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1F2B8C">
        <w:rPr>
          <w:rFonts w:ascii="Times New Roman" w:eastAsia="Times New Roman" w:hAnsi="Times New Roman"/>
          <w:color w:val="0000FF"/>
          <w:lang w:eastAsia="hu-HU"/>
        </w:rPr>
        <w:t xml:space="preserve">A helyi védelem alatt álló területen bármely </w:t>
      </w:r>
      <w:r w:rsidR="002A5D93" w:rsidRPr="001F2B8C">
        <w:rPr>
          <w:rFonts w:ascii="Times New Roman" w:eastAsia="Times New Roman" w:hAnsi="Times New Roman"/>
          <w:color w:val="0000FF"/>
          <w:lang w:eastAsia="hu-HU"/>
        </w:rPr>
        <w:t xml:space="preserve">építési engedély nélkül végezhető munkát megkezdeni, felújítani és végezni </w:t>
      </w:r>
      <w:r w:rsidRPr="001F2B8C">
        <w:rPr>
          <w:rFonts w:ascii="Times New Roman" w:eastAsia="Times New Roman" w:hAnsi="Times New Roman"/>
          <w:color w:val="0000FF"/>
          <w:lang w:eastAsia="hu-HU"/>
        </w:rPr>
        <w:t>utcaburkolatot, építményt, létesítményt (utcabútorok, világítótestek, kandeláberek, pavilonok, autóbuszvárók, cégérek, reklámok stb.) elhelyezni, cserélni</w:t>
      </w:r>
      <w:r w:rsidR="002A5D93" w:rsidRPr="001F2B8C">
        <w:rPr>
          <w:rFonts w:ascii="Times New Roman" w:eastAsia="Times New Roman" w:hAnsi="Times New Roman"/>
          <w:color w:val="0000FF"/>
          <w:lang w:eastAsia="hu-HU"/>
        </w:rPr>
        <w:t xml:space="preserve"> </w:t>
      </w:r>
      <w:r w:rsidRPr="001F2B8C">
        <w:rPr>
          <w:rFonts w:ascii="Times New Roman" w:eastAsia="Times New Roman" w:hAnsi="Times New Roman"/>
          <w:lang w:eastAsia="hu-HU"/>
        </w:rPr>
        <w:t xml:space="preserve">csak </w:t>
      </w:r>
      <w:r w:rsidR="002A5D93" w:rsidRPr="001F2B8C">
        <w:rPr>
          <w:rFonts w:ascii="Times New Roman" w:hAnsi="Times New Roman"/>
        </w:rPr>
        <w:t>Településképi bejelentési eljárás</w:t>
      </w:r>
      <w:r w:rsidR="002A5D93" w:rsidRPr="001F2B8C">
        <w:rPr>
          <w:rFonts w:ascii="Times New Roman" w:hAnsi="Times New Roman"/>
          <w:color w:val="0000FF"/>
        </w:rPr>
        <w:t xml:space="preserve"> követően lehet.</w:t>
      </w:r>
    </w:p>
    <w:p w:rsidR="00DC3B5B" w:rsidRPr="00DC3B5B" w:rsidRDefault="00DC3B5B" w:rsidP="002A5D93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FF"/>
          <w:highlight w:val="yellow"/>
          <w:lang w:eastAsia="hu-HU"/>
        </w:rPr>
      </w:pPr>
    </w:p>
    <w:bookmarkEnd w:id="26"/>
    <w:p w:rsidR="0068155C" w:rsidRPr="00E618D9" w:rsidRDefault="00456066" w:rsidP="00E618D9">
      <w:pPr>
        <w:pStyle w:val="Listaszerbekezds"/>
        <w:spacing w:after="0" w:line="276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40</w:t>
      </w:r>
      <w:r w:rsidR="00E244C5" w:rsidRPr="00E618D9">
        <w:rPr>
          <w:rFonts w:ascii="Times New Roman" w:hAnsi="Times New Roman"/>
        </w:rPr>
        <w:t>. § (1) Településképi bejelentési eljárást kell lefolytatni a településkép védelméről szóló törvény</w:t>
      </w:r>
      <w:r w:rsidR="00E618D9">
        <w:rPr>
          <w:rFonts w:ascii="Times New Roman" w:hAnsi="Times New Roman"/>
        </w:rPr>
        <w:t xml:space="preserve"> </w:t>
      </w:r>
      <w:r w:rsidR="00E244C5" w:rsidRPr="00E618D9">
        <w:rPr>
          <w:rFonts w:ascii="Times New Roman" w:hAnsi="Times New Roman"/>
        </w:rPr>
        <w:t>reklámok közzétételével kapcsolatos rendelkezéseinek végrehajtásáról szóló 104/2017. (IV. 28.)</w:t>
      </w:r>
      <w:r w:rsidR="00E618D9">
        <w:rPr>
          <w:rFonts w:ascii="Times New Roman" w:hAnsi="Times New Roman"/>
        </w:rPr>
        <w:t xml:space="preserve"> </w:t>
      </w:r>
      <w:r w:rsidR="00E244C5" w:rsidRPr="00E618D9">
        <w:rPr>
          <w:rFonts w:ascii="Times New Roman" w:hAnsi="Times New Roman"/>
        </w:rPr>
        <w:t>kormányrendeletben szereplő általános településképi követelmények tekintetében a reklámok és</w:t>
      </w:r>
      <w:r w:rsidR="00E618D9">
        <w:rPr>
          <w:rFonts w:ascii="Times New Roman" w:hAnsi="Times New Roman"/>
        </w:rPr>
        <w:t xml:space="preserve"> </w:t>
      </w:r>
      <w:r w:rsidR="00E244C5" w:rsidRPr="00E618D9">
        <w:rPr>
          <w:rFonts w:ascii="Times New Roman" w:hAnsi="Times New Roman"/>
        </w:rPr>
        <w:t>reklámhordozók elhelyezésénél</w:t>
      </w:r>
      <w:r w:rsidR="00E618D9" w:rsidRPr="00E618D9">
        <w:rPr>
          <w:rFonts w:ascii="Times New Roman" w:hAnsi="Times New Roman"/>
        </w:rPr>
        <w:t>.</w:t>
      </w:r>
    </w:p>
    <w:p w:rsidR="0068155C" w:rsidRDefault="0068155C" w:rsidP="00AC2136">
      <w:pPr>
        <w:autoSpaceDE w:val="0"/>
        <w:autoSpaceDN w:val="0"/>
        <w:adjustRightInd w:val="0"/>
        <w:spacing w:after="0"/>
        <w:rPr>
          <w:rFonts w:ascii="Arial" w:hAnsi="Arial" w:cs="Arial"/>
          <w:color w:val="FF0000"/>
          <w:sz w:val="20"/>
          <w:szCs w:val="20"/>
        </w:rPr>
      </w:pPr>
    </w:p>
    <w:p w:rsidR="00A441BD" w:rsidRPr="0047606D" w:rsidRDefault="00A441BD" w:rsidP="00AC2136">
      <w:pPr>
        <w:autoSpaceDE w:val="0"/>
        <w:autoSpaceDN w:val="0"/>
        <w:adjustRightInd w:val="0"/>
        <w:spacing w:after="0"/>
        <w:rPr>
          <w:rFonts w:ascii="Arial" w:hAnsi="Arial" w:cs="Arial"/>
          <w:color w:val="FF0000"/>
          <w:sz w:val="20"/>
          <w:szCs w:val="20"/>
        </w:rPr>
      </w:pPr>
    </w:p>
    <w:p w:rsidR="00280CE0" w:rsidRDefault="00E23296" w:rsidP="00AC2136">
      <w:pPr>
        <w:shd w:val="clear" w:color="auto" w:fill="FFFFFF"/>
        <w:spacing w:after="0"/>
        <w:rPr>
          <w:rFonts w:ascii="Arial" w:hAnsi="Arial" w:cs="Arial"/>
          <w:b/>
          <w:iCs/>
          <w:sz w:val="20"/>
          <w:szCs w:val="20"/>
        </w:rPr>
      </w:pPr>
      <w:r w:rsidRPr="00E618D9">
        <w:rPr>
          <w:rFonts w:ascii="Arial" w:hAnsi="Arial" w:cs="Arial"/>
          <w:b/>
          <w:iCs/>
          <w:sz w:val="20"/>
          <w:szCs w:val="20"/>
        </w:rPr>
        <w:t>2</w:t>
      </w:r>
      <w:r w:rsidR="00456066">
        <w:rPr>
          <w:rFonts w:ascii="Arial" w:hAnsi="Arial" w:cs="Arial"/>
          <w:b/>
          <w:iCs/>
          <w:sz w:val="20"/>
          <w:szCs w:val="20"/>
        </w:rPr>
        <w:t>3</w:t>
      </w:r>
      <w:r w:rsidR="00280CE0" w:rsidRPr="00E618D9">
        <w:rPr>
          <w:rFonts w:ascii="Arial" w:hAnsi="Arial" w:cs="Arial"/>
          <w:b/>
          <w:iCs/>
          <w:sz w:val="20"/>
          <w:szCs w:val="20"/>
        </w:rPr>
        <w:t xml:space="preserve">. A településképi bejelentési eljárás részletes szabályai </w:t>
      </w:r>
    </w:p>
    <w:p w:rsidR="00E618D9" w:rsidRPr="00E618D9" w:rsidRDefault="00E618D9" w:rsidP="00AC2136">
      <w:pPr>
        <w:shd w:val="clear" w:color="auto" w:fill="FFFFFF"/>
        <w:spacing w:after="0"/>
        <w:rPr>
          <w:rFonts w:ascii="Arial" w:hAnsi="Arial" w:cs="Arial"/>
          <w:b/>
          <w:iCs/>
          <w:sz w:val="20"/>
          <w:szCs w:val="20"/>
        </w:rPr>
      </w:pPr>
    </w:p>
    <w:p w:rsidR="00B54138" w:rsidRDefault="00F561C4" w:rsidP="00E618D9">
      <w:p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56066">
        <w:rPr>
          <w:rFonts w:ascii="Times New Roman" w:hAnsi="Times New Roman"/>
        </w:rPr>
        <w:t>1</w:t>
      </w:r>
      <w:r w:rsidR="00E23296" w:rsidRPr="00E618D9">
        <w:rPr>
          <w:rFonts w:ascii="Times New Roman" w:hAnsi="Times New Roman"/>
        </w:rPr>
        <w:t xml:space="preserve">. § </w:t>
      </w:r>
      <w:r w:rsidR="00B54138" w:rsidRPr="00E618D9">
        <w:rPr>
          <w:rFonts w:ascii="Times New Roman" w:hAnsi="Times New Roman"/>
        </w:rPr>
        <w:t>A településképi bejelentési eljárás megindításá</w:t>
      </w:r>
      <w:r w:rsidR="00533A77" w:rsidRPr="00E618D9">
        <w:rPr>
          <w:rFonts w:ascii="Times New Roman" w:hAnsi="Times New Roman"/>
        </w:rPr>
        <w:t xml:space="preserve">hoz szükséges bejelentőlapot a </w:t>
      </w:r>
      <w:r w:rsidR="00C16860" w:rsidRPr="00C16860">
        <w:rPr>
          <w:rFonts w:ascii="Times New Roman" w:hAnsi="Times New Roman"/>
        </w:rPr>
        <w:t>8.</w:t>
      </w:r>
      <w:r w:rsidR="00B54138" w:rsidRPr="00C16860">
        <w:rPr>
          <w:rFonts w:ascii="Times New Roman" w:hAnsi="Times New Roman"/>
        </w:rPr>
        <w:t xml:space="preserve"> melléklet</w:t>
      </w:r>
      <w:r w:rsidR="00B54138" w:rsidRPr="00E618D9">
        <w:rPr>
          <w:rFonts w:ascii="Times New Roman" w:hAnsi="Times New Roman"/>
        </w:rPr>
        <w:t xml:space="preserve"> tartalmazza.</w:t>
      </w:r>
    </w:p>
    <w:p w:rsidR="002A5D93" w:rsidRPr="00E618D9" w:rsidRDefault="002A5D93" w:rsidP="00E618D9">
      <w:pPr>
        <w:spacing w:after="0"/>
        <w:ind w:left="426" w:hanging="426"/>
        <w:jc w:val="both"/>
        <w:rPr>
          <w:rFonts w:ascii="Times New Roman" w:hAnsi="Times New Roman"/>
        </w:rPr>
      </w:pPr>
    </w:p>
    <w:p w:rsidR="00711B59" w:rsidRPr="00E618D9" w:rsidRDefault="00711B59" w:rsidP="00E618D9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E618D9">
        <w:rPr>
          <w:rFonts w:ascii="Arial" w:hAnsi="Arial" w:cs="Arial"/>
          <w:color w:val="auto"/>
          <w:sz w:val="20"/>
          <w:szCs w:val="20"/>
        </w:rPr>
        <w:t>Fejezet</w:t>
      </w:r>
      <w:r w:rsidR="00B54138" w:rsidRPr="00E618D9">
        <w:rPr>
          <w:rFonts w:ascii="Arial" w:hAnsi="Arial" w:cs="Arial"/>
          <w:color w:val="auto"/>
          <w:sz w:val="20"/>
          <w:szCs w:val="20"/>
        </w:rPr>
        <w:t xml:space="preserve">  </w:t>
      </w:r>
      <w:r w:rsidRPr="00E618D9">
        <w:rPr>
          <w:rFonts w:ascii="Arial" w:hAnsi="Arial" w:cs="Arial"/>
          <w:color w:val="auto"/>
          <w:sz w:val="20"/>
          <w:szCs w:val="20"/>
        </w:rPr>
        <w:t>A településképi kötelezés</w:t>
      </w:r>
    </w:p>
    <w:p w:rsidR="00B54138" w:rsidRPr="0047606D" w:rsidRDefault="00B54138" w:rsidP="00AC2136">
      <w:pPr>
        <w:shd w:val="clear" w:color="auto" w:fill="FFFFFF"/>
        <w:spacing w:after="0"/>
        <w:jc w:val="center"/>
        <w:rPr>
          <w:rFonts w:ascii="Arial" w:hAnsi="Arial" w:cs="Arial"/>
          <w:color w:val="FF0000"/>
          <w:sz w:val="20"/>
          <w:szCs w:val="20"/>
        </w:rPr>
      </w:pPr>
    </w:p>
    <w:p w:rsidR="00B54138" w:rsidRPr="00E618D9" w:rsidRDefault="00E23296" w:rsidP="00AC2136">
      <w:pPr>
        <w:shd w:val="clear" w:color="auto" w:fill="FFFFFF"/>
        <w:spacing w:after="0"/>
        <w:rPr>
          <w:rFonts w:ascii="Arial" w:hAnsi="Arial" w:cs="Arial"/>
          <w:b/>
          <w:sz w:val="20"/>
          <w:szCs w:val="20"/>
        </w:rPr>
      </w:pPr>
      <w:r w:rsidRPr="00E618D9">
        <w:rPr>
          <w:rFonts w:ascii="Arial" w:hAnsi="Arial" w:cs="Arial"/>
          <w:b/>
          <w:sz w:val="20"/>
          <w:szCs w:val="20"/>
        </w:rPr>
        <w:t>2</w:t>
      </w:r>
      <w:r w:rsidR="00456066">
        <w:rPr>
          <w:rFonts w:ascii="Arial" w:hAnsi="Arial" w:cs="Arial"/>
          <w:b/>
          <w:sz w:val="20"/>
          <w:szCs w:val="20"/>
        </w:rPr>
        <w:t>4</w:t>
      </w:r>
      <w:r w:rsidR="0073610C" w:rsidRPr="00E618D9">
        <w:rPr>
          <w:rFonts w:ascii="Arial" w:hAnsi="Arial" w:cs="Arial"/>
          <w:b/>
          <w:sz w:val="20"/>
          <w:szCs w:val="20"/>
        </w:rPr>
        <w:t>. A településképi követelmények megszegésének esetei és a jogkövetkezményei</w:t>
      </w:r>
    </w:p>
    <w:p w:rsidR="004F08E6" w:rsidRPr="0047606D" w:rsidRDefault="004F08E6" w:rsidP="00AC2136">
      <w:pPr>
        <w:shd w:val="clear" w:color="auto" w:fill="FFFFFF"/>
        <w:spacing w:after="0"/>
        <w:rPr>
          <w:rFonts w:ascii="Helvetica" w:hAnsi="Helvetica" w:cs="Helvetica"/>
          <w:b/>
          <w:bCs/>
          <w:color w:val="FF0000"/>
          <w:sz w:val="12"/>
          <w:szCs w:val="12"/>
          <w:shd w:val="clear" w:color="auto" w:fill="FFFFFF"/>
        </w:rPr>
      </w:pPr>
    </w:p>
    <w:p w:rsidR="00C81834" w:rsidRPr="00912C3D" w:rsidRDefault="00F561C4" w:rsidP="00E618D9">
      <w:pPr>
        <w:shd w:val="clear" w:color="auto" w:fill="FFFFFF"/>
        <w:spacing w:after="0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56066">
        <w:rPr>
          <w:rFonts w:ascii="Times New Roman" w:hAnsi="Times New Roman"/>
        </w:rPr>
        <w:t>2</w:t>
      </w:r>
      <w:r w:rsidR="004A076A" w:rsidRPr="00E618D9">
        <w:rPr>
          <w:rFonts w:ascii="Times New Roman" w:hAnsi="Times New Roman"/>
        </w:rPr>
        <w:t xml:space="preserve">. § </w:t>
      </w:r>
      <w:r w:rsidR="004A076A" w:rsidRPr="00912C3D">
        <w:rPr>
          <w:rFonts w:ascii="Times New Roman" w:hAnsi="Times New Roman"/>
        </w:rPr>
        <w:t xml:space="preserve">Településképi követelmény megszegésének minősül </w:t>
      </w:r>
      <w:r w:rsidR="006F2D48" w:rsidRPr="00912C3D">
        <w:rPr>
          <w:rFonts w:ascii="Times New Roman" w:hAnsi="Times New Roman"/>
        </w:rPr>
        <w:t xml:space="preserve">a jelen rendelet előírásainak nem megfelelő építés, az előírásoktól eltérő szín és anyaghasználat, formai kialakítás stb., valamint </w:t>
      </w:r>
      <w:r w:rsidR="004A076A" w:rsidRPr="00912C3D">
        <w:rPr>
          <w:rFonts w:ascii="Times New Roman" w:hAnsi="Times New Roman"/>
        </w:rPr>
        <w:t>a</w:t>
      </w:r>
      <w:r w:rsidR="00E618D9" w:rsidRPr="00912C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</w:t>
      </w:r>
      <w:r w:rsidR="00456066">
        <w:rPr>
          <w:rFonts w:ascii="Times New Roman" w:hAnsi="Times New Roman"/>
        </w:rPr>
        <w:t>1</w:t>
      </w:r>
      <w:r w:rsidR="00533A77" w:rsidRPr="00912C3D">
        <w:rPr>
          <w:rFonts w:ascii="Times New Roman" w:hAnsi="Times New Roman"/>
        </w:rPr>
        <w:t>-</w:t>
      </w:r>
      <w:r>
        <w:rPr>
          <w:rFonts w:ascii="Times New Roman" w:hAnsi="Times New Roman"/>
        </w:rPr>
        <w:t>4</w:t>
      </w:r>
      <w:r w:rsidR="00456066">
        <w:rPr>
          <w:rFonts w:ascii="Times New Roman" w:hAnsi="Times New Roman"/>
        </w:rPr>
        <w:t>1</w:t>
      </w:r>
      <w:r w:rsidR="00EC7A28" w:rsidRPr="00912C3D">
        <w:rPr>
          <w:rFonts w:ascii="Times New Roman" w:hAnsi="Times New Roman"/>
        </w:rPr>
        <w:t>.</w:t>
      </w:r>
      <w:r w:rsidR="00533A77" w:rsidRPr="00912C3D">
        <w:rPr>
          <w:rFonts w:ascii="Times New Roman" w:hAnsi="Times New Roman"/>
        </w:rPr>
        <w:t xml:space="preserve"> §-ban </w:t>
      </w:r>
      <w:r w:rsidR="00C81834" w:rsidRPr="00912C3D">
        <w:rPr>
          <w:rFonts w:ascii="Times New Roman" w:hAnsi="Times New Roman"/>
        </w:rPr>
        <w:t>fels</w:t>
      </w:r>
      <w:r w:rsidR="00E618D9" w:rsidRPr="00912C3D">
        <w:rPr>
          <w:rFonts w:ascii="Times New Roman" w:hAnsi="Times New Roman"/>
        </w:rPr>
        <w:t>orolt bejelentési kötelezettség:</w:t>
      </w:r>
    </w:p>
    <w:p w:rsidR="00C762CD" w:rsidRPr="00E618D9" w:rsidRDefault="00C81834" w:rsidP="00416685">
      <w:pPr>
        <w:pStyle w:val="Listaszerbekezds"/>
        <w:numPr>
          <w:ilvl w:val="0"/>
          <w:numId w:val="4"/>
        </w:numPr>
        <w:shd w:val="clear" w:color="auto" w:fill="FFFFFF"/>
        <w:spacing w:after="0"/>
        <w:ind w:firstLine="0"/>
        <w:rPr>
          <w:rFonts w:ascii="Times New Roman" w:hAnsi="Times New Roman"/>
        </w:rPr>
      </w:pPr>
      <w:r w:rsidRPr="00E618D9">
        <w:rPr>
          <w:rFonts w:ascii="Times New Roman" w:hAnsi="Times New Roman"/>
        </w:rPr>
        <w:t xml:space="preserve">elmulasztása, </w:t>
      </w:r>
    </w:p>
    <w:p w:rsidR="00C81834" w:rsidRPr="00E618D9" w:rsidRDefault="00C81834" w:rsidP="00416685">
      <w:pPr>
        <w:pStyle w:val="Listaszerbekezds"/>
        <w:numPr>
          <w:ilvl w:val="0"/>
          <w:numId w:val="4"/>
        </w:numPr>
        <w:shd w:val="clear" w:color="auto" w:fill="FFFFFF"/>
        <w:spacing w:after="0"/>
        <w:ind w:firstLine="0"/>
        <w:rPr>
          <w:rFonts w:ascii="Times New Roman" w:hAnsi="Times New Roman"/>
        </w:rPr>
      </w:pPr>
      <w:r w:rsidRPr="00E618D9">
        <w:rPr>
          <w:rFonts w:ascii="Times New Roman" w:hAnsi="Times New Roman"/>
        </w:rPr>
        <w:t xml:space="preserve">alapján </w:t>
      </w:r>
      <w:r w:rsidR="009E6DE6" w:rsidRPr="00E618D9">
        <w:rPr>
          <w:rFonts w:ascii="Times New Roman" w:hAnsi="Times New Roman"/>
        </w:rPr>
        <w:t>lefolytatott eljárásban hozott döntés</w:t>
      </w:r>
      <w:r w:rsidR="004F08E6" w:rsidRPr="00E618D9">
        <w:rPr>
          <w:rFonts w:ascii="Times New Roman" w:hAnsi="Times New Roman"/>
        </w:rPr>
        <w:t>től eltérő</w:t>
      </w:r>
      <w:r w:rsidR="009E6DE6" w:rsidRPr="00E618D9">
        <w:rPr>
          <w:rFonts w:ascii="Times New Roman" w:hAnsi="Times New Roman"/>
        </w:rPr>
        <w:t xml:space="preserve"> végre</w:t>
      </w:r>
      <w:r w:rsidRPr="00E618D9">
        <w:rPr>
          <w:rFonts w:ascii="Times New Roman" w:hAnsi="Times New Roman"/>
        </w:rPr>
        <w:t>hajtása</w:t>
      </w:r>
      <w:r w:rsidR="009E6DE6" w:rsidRPr="00E618D9">
        <w:rPr>
          <w:rFonts w:ascii="Times New Roman" w:hAnsi="Times New Roman"/>
        </w:rPr>
        <w:t>,</w:t>
      </w:r>
    </w:p>
    <w:p w:rsidR="009E6DE6" w:rsidRPr="00E618D9" w:rsidRDefault="009E6DE6" w:rsidP="00416685">
      <w:pPr>
        <w:pStyle w:val="Listaszerbekezds"/>
        <w:numPr>
          <w:ilvl w:val="0"/>
          <w:numId w:val="4"/>
        </w:numPr>
        <w:shd w:val="clear" w:color="auto" w:fill="FFFFFF"/>
        <w:spacing w:after="0"/>
        <w:ind w:firstLine="0"/>
        <w:rPr>
          <w:rFonts w:ascii="Times New Roman" w:hAnsi="Times New Roman"/>
        </w:rPr>
      </w:pPr>
      <w:r w:rsidRPr="00E618D9">
        <w:rPr>
          <w:rFonts w:ascii="Times New Roman" w:hAnsi="Times New Roman"/>
        </w:rPr>
        <w:t>alapján lefolytatott eljárásban hozott döntés végre nem hajtása.</w:t>
      </w:r>
    </w:p>
    <w:p w:rsidR="009E6DE6" w:rsidRPr="0047606D" w:rsidRDefault="009E6DE6" w:rsidP="00AC2136">
      <w:pPr>
        <w:shd w:val="clear" w:color="auto" w:fill="FFFFFF"/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p w:rsidR="00280CE0" w:rsidRPr="00E618D9" w:rsidRDefault="00E23296" w:rsidP="00AC2136">
      <w:pPr>
        <w:shd w:val="clear" w:color="auto" w:fill="FFFFFF"/>
        <w:spacing w:after="0"/>
        <w:rPr>
          <w:rFonts w:ascii="Arial" w:hAnsi="Arial" w:cs="Arial"/>
          <w:b/>
          <w:sz w:val="20"/>
          <w:szCs w:val="20"/>
        </w:rPr>
      </w:pPr>
      <w:r w:rsidRPr="00E618D9">
        <w:rPr>
          <w:rFonts w:ascii="Arial" w:hAnsi="Arial" w:cs="Arial"/>
          <w:b/>
          <w:sz w:val="20"/>
          <w:szCs w:val="20"/>
        </w:rPr>
        <w:t>2</w:t>
      </w:r>
      <w:r w:rsidR="00456066">
        <w:rPr>
          <w:rFonts w:ascii="Arial" w:hAnsi="Arial" w:cs="Arial"/>
          <w:b/>
          <w:sz w:val="20"/>
          <w:szCs w:val="20"/>
        </w:rPr>
        <w:t>5</w:t>
      </w:r>
      <w:r w:rsidR="00280CE0" w:rsidRPr="00E618D9">
        <w:rPr>
          <w:rFonts w:ascii="Arial" w:hAnsi="Arial" w:cs="Arial"/>
          <w:b/>
          <w:sz w:val="20"/>
          <w:szCs w:val="20"/>
        </w:rPr>
        <w:t xml:space="preserve">. A településképi kötelezési eljárás szabályai </w:t>
      </w:r>
    </w:p>
    <w:p w:rsidR="00C762CD" w:rsidRPr="0047606D" w:rsidRDefault="00C762CD" w:rsidP="00AC2136">
      <w:pPr>
        <w:pStyle w:val="cf0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i/>
          <w:color w:val="FF0000"/>
          <w:sz w:val="20"/>
          <w:szCs w:val="20"/>
        </w:rPr>
      </w:pPr>
    </w:p>
    <w:bookmarkEnd w:id="17"/>
    <w:bookmarkEnd w:id="18"/>
    <w:p w:rsidR="003C1E3E" w:rsidRPr="00E618D9" w:rsidRDefault="00F561C4" w:rsidP="00E618D9">
      <w:pPr>
        <w:shd w:val="clear" w:color="auto" w:fill="FFFFFF"/>
        <w:spacing w:after="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56066">
        <w:rPr>
          <w:rFonts w:ascii="Times New Roman" w:hAnsi="Times New Roman"/>
        </w:rPr>
        <w:t>3</w:t>
      </w:r>
      <w:r w:rsidR="003C1E3E" w:rsidRPr="00E618D9">
        <w:rPr>
          <w:rFonts w:ascii="Times New Roman" w:hAnsi="Times New Roman"/>
        </w:rPr>
        <w:t xml:space="preserve">. § </w:t>
      </w:r>
      <w:r w:rsidR="00DD4342">
        <w:rPr>
          <w:rFonts w:ascii="Times New Roman" w:hAnsi="Times New Roman"/>
        </w:rPr>
        <w:t xml:space="preserve">(1) </w:t>
      </w:r>
      <w:r w:rsidR="003C1E3E" w:rsidRPr="00E618D9">
        <w:rPr>
          <w:rFonts w:ascii="Times New Roman" w:hAnsi="Times New Roman"/>
        </w:rPr>
        <w:t xml:space="preserve">A településképi kötelezettség megszegése, valamint a településképi kötelezésben foglaltak végre nem hajtása esetén a polgármester önkormányzati településképi bírságot szab ki, amelynek összege </w:t>
      </w:r>
    </w:p>
    <w:p w:rsidR="006F2D48" w:rsidRPr="006F2D48" w:rsidRDefault="003C1E3E" w:rsidP="006F2D48">
      <w:pPr>
        <w:shd w:val="clear" w:color="auto" w:fill="FFFFFF"/>
        <w:spacing w:after="0"/>
        <w:ind w:left="851" w:hanging="284"/>
        <w:jc w:val="both"/>
        <w:rPr>
          <w:rFonts w:ascii="Times New Roman" w:hAnsi="Times New Roman"/>
        </w:rPr>
      </w:pPr>
      <w:r w:rsidRPr="00E618D9">
        <w:rPr>
          <w:rFonts w:ascii="Times New Roman" w:hAnsi="Times New Roman"/>
        </w:rPr>
        <w:t xml:space="preserve">a) </w:t>
      </w:r>
      <w:r w:rsidR="006F2D48" w:rsidRPr="006F2D48">
        <w:rPr>
          <w:rFonts w:ascii="Times New Roman" w:hAnsi="Times New Roman"/>
        </w:rPr>
        <w:t xml:space="preserve">főépítészi konzultációs kötelezettség elmulasztása esetén </w:t>
      </w:r>
      <w:r w:rsidR="006F2D48" w:rsidRPr="006F2D48">
        <w:rPr>
          <w:rFonts w:ascii="Times New Roman" w:hAnsi="Times New Roman"/>
          <w:highlight w:val="green"/>
        </w:rPr>
        <w:t>300.000.-</w:t>
      </w:r>
      <w:r w:rsidR="006F2D48" w:rsidRPr="006F2D48">
        <w:rPr>
          <w:rFonts w:ascii="Times New Roman" w:hAnsi="Times New Roman"/>
        </w:rPr>
        <w:t xml:space="preserve"> forint, </w:t>
      </w:r>
    </w:p>
    <w:p w:rsidR="003C1E3E" w:rsidRPr="00E618D9" w:rsidRDefault="006F2D48" w:rsidP="00E618D9">
      <w:pPr>
        <w:shd w:val="clear" w:color="auto" w:fill="FFFFFF"/>
        <w:spacing w:after="0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</w:t>
      </w:r>
      <w:r w:rsidR="003C1E3E" w:rsidRPr="00E618D9">
        <w:rPr>
          <w:rFonts w:ascii="Times New Roman" w:hAnsi="Times New Roman"/>
        </w:rPr>
        <w:t xml:space="preserve">településképi bejelentési kötelezettség elmulasztása esetén </w:t>
      </w:r>
      <w:r w:rsidR="00CF41E6" w:rsidRPr="00E618D9">
        <w:rPr>
          <w:rFonts w:ascii="Times New Roman" w:hAnsi="Times New Roman"/>
          <w:highlight w:val="green"/>
        </w:rPr>
        <w:t>500.000</w:t>
      </w:r>
      <w:r w:rsidR="005B6DA4" w:rsidRPr="00E618D9">
        <w:rPr>
          <w:rFonts w:ascii="Times New Roman" w:hAnsi="Times New Roman"/>
          <w:highlight w:val="green"/>
        </w:rPr>
        <w:t>,</w:t>
      </w:r>
      <w:r w:rsidR="00CF41E6" w:rsidRPr="00E618D9">
        <w:rPr>
          <w:rFonts w:ascii="Times New Roman" w:hAnsi="Times New Roman"/>
          <w:highlight w:val="green"/>
        </w:rPr>
        <w:t>-</w:t>
      </w:r>
      <w:r w:rsidR="003C1E3E" w:rsidRPr="00E618D9">
        <w:rPr>
          <w:rFonts w:ascii="Times New Roman" w:hAnsi="Times New Roman"/>
        </w:rPr>
        <w:t xml:space="preserve"> forint, </w:t>
      </w:r>
    </w:p>
    <w:p w:rsidR="003C1E3E" w:rsidRPr="00E618D9" w:rsidRDefault="006F2D48" w:rsidP="00E618D9">
      <w:pPr>
        <w:shd w:val="clear" w:color="auto" w:fill="FFFFFF"/>
        <w:spacing w:after="0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C1E3E" w:rsidRPr="00E618D9">
        <w:rPr>
          <w:rFonts w:ascii="Times New Roman" w:hAnsi="Times New Roman"/>
        </w:rPr>
        <w:t xml:space="preserve">) a polgármester tiltása ellenére végzett tevékenység esetén </w:t>
      </w:r>
      <w:r w:rsidR="00CF41E6" w:rsidRPr="00E618D9">
        <w:rPr>
          <w:rFonts w:ascii="Times New Roman" w:hAnsi="Times New Roman"/>
          <w:highlight w:val="green"/>
        </w:rPr>
        <w:t>500.000</w:t>
      </w:r>
      <w:r w:rsidR="005B6DA4" w:rsidRPr="00E618D9">
        <w:rPr>
          <w:rFonts w:ascii="Times New Roman" w:hAnsi="Times New Roman"/>
          <w:highlight w:val="green"/>
        </w:rPr>
        <w:t>,</w:t>
      </w:r>
      <w:r w:rsidR="00CF41E6" w:rsidRPr="00E618D9">
        <w:rPr>
          <w:rFonts w:ascii="Times New Roman" w:hAnsi="Times New Roman"/>
          <w:highlight w:val="green"/>
        </w:rPr>
        <w:t>-</w:t>
      </w:r>
      <w:r w:rsidR="003C1E3E" w:rsidRPr="00E618D9">
        <w:rPr>
          <w:rFonts w:ascii="Times New Roman" w:hAnsi="Times New Roman"/>
        </w:rPr>
        <w:t xml:space="preserve"> forint, </w:t>
      </w:r>
    </w:p>
    <w:p w:rsidR="006F2D48" w:rsidRPr="006F2D48" w:rsidRDefault="006F2D48" w:rsidP="006F2D48">
      <w:pPr>
        <w:shd w:val="clear" w:color="auto" w:fill="FFFFFF"/>
        <w:spacing w:after="0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C1E3E" w:rsidRPr="00E618D9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a</w:t>
      </w:r>
      <w:r w:rsidRPr="006F2D48">
        <w:rPr>
          <w:rFonts w:ascii="Times New Roman" w:hAnsi="Times New Roman"/>
        </w:rPr>
        <w:t xml:space="preserve"> jelen rendelet előírásaitól eltérő építészeti és településképi kialakítás </w:t>
      </w:r>
      <w:r w:rsidRPr="006F2D48">
        <w:rPr>
          <w:rFonts w:ascii="Times New Roman" w:hAnsi="Times New Roman"/>
          <w:highlight w:val="green"/>
        </w:rPr>
        <w:t>legalább 100.000.-  forint legfeljebb 1.000.000.-forint,</w:t>
      </w:r>
      <w:r w:rsidRPr="006F2D48">
        <w:rPr>
          <w:rFonts w:ascii="Times New Roman" w:hAnsi="Times New Roman"/>
        </w:rPr>
        <w:t xml:space="preserve"> </w:t>
      </w:r>
    </w:p>
    <w:p w:rsidR="003C1E3E" w:rsidRPr="00E618D9" w:rsidRDefault="006F2D48" w:rsidP="00E618D9">
      <w:pPr>
        <w:shd w:val="clear" w:color="auto" w:fill="FFFFFF"/>
        <w:spacing w:after="0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 w:rsidR="003C1E3E" w:rsidRPr="00E618D9">
        <w:rPr>
          <w:rFonts w:ascii="Times New Roman" w:hAnsi="Times New Roman"/>
        </w:rPr>
        <w:t xml:space="preserve">a bejelentési dokumentációban foglaltaktól eltérő tevékenység folytatása esetén az eltérés mértékétől függően legalább </w:t>
      </w:r>
      <w:r w:rsidR="005B6DA4" w:rsidRPr="00E618D9">
        <w:rPr>
          <w:rFonts w:ascii="Times New Roman" w:hAnsi="Times New Roman"/>
          <w:highlight w:val="green"/>
        </w:rPr>
        <w:t>500.000</w:t>
      </w:r>
      <w:r w:rsidR="005B6DA4" w:rsidRPr="00E618D9">
        <w:rPr>
          <w:rFonts w:ascii="Times New Roman" w:hAnsi="Times New Roman"/>
        </w:rPr>
        <w:t>,-</w:t>
      </w:r>
      <w:r w:rsidR="003C1E3E" w:rsidRPr="00E618D9">
        <w:rPr>
          <w:rFonts w:ascii="Times New Roman" w:hAnsi="Times New Roman"/>
        </w:rPr>
        <w:t xml:space="preserve"> forint legfeljebb </w:t>
      </w:r>
      <w:r w:rsidR="005B6DA4" w:rsidRPr="00E618D9">
        <w:rPr>
          <w:rFonts w:ascii="Times New Roman" w:hAnsi="Times New Roman"/>
          <w:highlight w:val="green"/>
        </w:rPr>
        <w:t>1.000.000</w:t>
      </w:r>
      <w:r w:rsidR="005B6DA4" w:rsidRPr="00E618D9">
        <w:rPr>
          <w:rFonts w:ascii="Times New Roman" w:hAnsi="Times New Roman"/>
        </w:rPr>
        <w:t xml:space="preserve">,- </w:t>
      </w:r>
      <w:r w:rsidR="003C1E3E" w:rsidRPr="00E618D9">
        <w:rPr>
          <w:rFonts w:ascii="Times New Roman" w:hAnsi="Times New Roman"/>
        </w:rPr>
        <w:t xml:space="preserve">forint, </w:t>
      </w:r>
    </w:p>
    <w:p w:rsidR="003C1E3E" w:rsidRPr="00E618D9" w:rsidRDefault="006F2D48" w:rsidP="00E618D9">
      <w:pPr>
        <w:shd w:val="clear" w:color="auto" w:fill="FFFFFF"/>
        <w:spacing w:after="0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="003C1E3E" w:rsidRPr="00E618D9">
        <w:rPr>
          <w:rFonts w:ascii="Times New Roman" w:hAnsi="Times New Roman"/>
        </w:rPr>
        <w:t xml:space="preserve">) településképi kötelezésben foglaltak végre nem hajtása esetén alkalmanként legalább </w:t>
      </w:r>
      <w:r w:rsidR="005B6DA4" w:rsidRPr="00E618D9">
        <w:rPr>
          <w:rFonts w:ascii="Times New Roman" w:hAnsi="Times New Roman"/>
          <w:highlight w:val="green"/>
        </w:rPr>
        <w:t>500.000,-</w:t>
      </w:r>
      <w:r w:rsidR="003C1E3E" w:rsidRPr="00E618D9">
        <w:rPr>
          <w:rFonts w:ascii="Times New Roman" w:hAnsi="Times New Roman"/>
        </w:rPr>
        <w:t xml:space="preserve">legfeljebb </w:t>
      </w:r>
      <w:r w:rsidR="005B6DA4" w:rsidRPr="00E618D9">
        <w:rPr>
          <w:rFonts w:ascii="Times New Roman" w:hAnsi="Times New Roman"/>
          <w:highlight w:val="green"/>
        </w:rPr>
        <w:t>1.000.000,-</w:t>
      </w:r>
      <w:r w:rsidR="003C1E3E" w:rsidRPr="00E618D9">
        <w:rPr>
          <w:rFonts w:ascii="Times New Roman" w:hAnsi="Times New Roman"/>
        </w:rPr>
        <w:t xml:space="preserve"> forint</w:t>
      </w:r>
      <w:r w:rsidR="005B6DA4" w:rsidRPr="00E618D9">
        <w:rPr>
          <w:rFonts w:ascii="Times New Roman" w:hAnsi="Times New Roman"/>
        </w:rPr>
        <w:t>.</w:t>
      </w:r>
    </w:p>
    <w:p w:rsidR="003C1E3E" w:rsidRDefault="003C1E3E" w:rsidP="003C1E3E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  <w:sz w:val="20"/>
          <w:szCs w:val="20"/>
        </w:rPr>
      </w:pPr>
    </w:p>
    <w:p w:rsidR="006352C2" w:rsidRDefault="006352C2" w:rsidP="003C1E3E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  <w:sz w:val="20"/>
          <w:szCs w:val="20"/>
        </w:rPr>
      </w:pPr>
    </w:p>
    <w:p w:rsidR="00DD4342" w:rsidRPr="00DD4342" w:rsidRDefault="00DD4342" w:rsidP="00F91E56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D4342">
        <w:rPr>
          <w:rFonts w:ascii="Times New Roman" w:hAnsi="Times New Roman"/>
        </w:rPr>
        <w:t>A településképi bírság kiszabásánál az alábbi szempontokat kell mérlegelni:</w:t>
      </w:r>
    </w:p>
    <w:p w:rsidR="00DD4342" w:rsidRPr="00DD4342" w:rsidRDefault="00DD4342" w:rsidP="00F91E5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DD4342">
        <w:rPr>
          <w:rFonts w:ascii="Times New Roman" w:hAnsi="Times New Roman"/>
          <w:lang w:eastAsia="hu-HU"/>
        </w:rPr>
        <w:t>a jogsértéssel okozott hátrányt, ideértve a hátrány megelőzésével, elhárításával, helyreállításával kapcsolatban felmerült költségeket, illetve a jogsértéssel elért előny mértékét,</w:t>
      </w:r>
    </w:p>
    <w:p w:rsidR="00DD4342" w:rsidRPr="00DD4342" w:rsidRDefault="00DD4342" w:rsidP="00F91E5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DD4342">
        <w:rPr>
          <w:rFonts w:ascii="Times New Roman" w:hAnsi="Times New Roman"/>
          <w:lang w:eastAsia="hu-HU"/>
        </w:rPr>
        <w:t>a jogsértéssel okozott hátrány visszafordíthatóságát,</w:t>
      </w:r>
    </w:p>
    <w:p w:rsidR="00DD4342" w:rsidRPr="00DD4342" w:rsidRDefault="00DD4342" w:rsidP="00F91E5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DD4342">
        <w:rPr>
          <w:rFonts w:ascii="Times New Roman" w:hAnsi="Times New Roman"/>
          <w:lang w:eastAsia="hu-HU"/>
        </w:rPr>
        <w:t>a jogsértéssel érintettek körének nagyságát,</w:t>
      </w:r>
    </w:p>
    <w:p w:rsidR="00DD4342" w:rsidRPr="00DD4342" w:rsidRDefault="00DD4342" w:rsidP="00F91E5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DD4342">
        <w:rPr>
          <w:rFonts w:ascii="Times New Roman" w:hAnsi="Times New Roman"/>
          <w:lang w:eastAsia="hu-HU"/>
        </w:rPr>
        <w:t>a jogsértő állapot időtartamát,</w:t>
      </w:r>
    </w:p>
    <w:p w:rsidR="00DD4342" w:rsidRPr="00DD4342" w:rsidRDefault="00DD4342" w:rsidP="00F91E5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DD4342">
        <w:rPr>
          <w:rFonts w:ascii="Times New Roman" w:hAnsi="Times New Roman"/>
          <w:lang w:eastAsia="hu-HU"/>
        </w:rPr>
        <w:t>a jogsértő magatartás ismétlődését és gyakoriságát,</w:t>
      </w:r>
    </w:p>
    <w:p w:rsidR="00DD4342" w:rsidRPr="00DD4342" w:rsidRDefault="00DD4342" w:rsidP="00F91E5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DD4342">
        <w:rPr>
          <w:rFonts w:ascii="Times New Roman" w:hAnsi="Times New Roman"/>
          <w:lang w:eastAsia="hu-HU"/>
        </w:rPr>
        <w:t>a jogsértést elkövető eljárást segítő, együttműködő magatartását, valamint</w:t>
      </w:r>
    </w:p>
    <w:p w:rsidR="00DD4342" w:rsidRPr="00DD4342" w:rsidRDefault="00DD4342" w:rsidP="00F91E5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DD4342">
        <w:rPr>
          <w:rFonts w:ascii="Times New Roman" w:hAnsi="Times New Roman"/>
          <w:lang w:eastAsia="hu-HU"/>
        </w:rPr>
        <w:t>a jogsértést elkövető gazdasági súlyát.</w:t>
      </w:r>
    </w:p>
    <w:p w:rsidR="00DD4342" w:rsidRDefault="00DD4342" w:rsidP="003C1E3E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  <w:sz w:val="20"/>
          <w:szCs w:val="20"/>
        </w:rPr>
      </w:pPr>
    </w:p>
    <w:p w:rsidR="006352C2" w:rsidRDefault="006352C2" w:rsidP="003C1E3E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  <w:sz w:val="20"/>
          <w:szCs w:val="20"/>
        </w:rPr>
      </w:pPr>
    </w:p>
    <w:p w:rsidR="009E086C" w:rsidRDefault="009E086C" w:rsidP="0031736A">
      <w:pPr>
        <w:shd w:val="clear" w:color="auto" w:fill="FFFFFF"/>
        <w:spacing w:after="0"/>
        <w:rPr>
          <w:rFonts w:ascii="Arial" w:hAnsi="Arial" w:cs="Arial"/>
          <w:b/>
          <w:sz w:val="20"/>
          <w:szCs w:val="20"/>
        </w:rPr>
      </w:pPr>
      <w:r w:rsidRPr="0031736A">
        <w:rPr>
          <w:rFonts w:ascii="Arial" w:hAnsi="Arial" w:cs="Arial"/>
          <w:b/>
          <w:sz w:val="20"/>
          <w:szCs w:val="20"/>
        </w:rPr>
        <w:t>2</w:t>
      </w:r>
      <w:r w:rsidR="00456066">
        <w:rPr>
          <w:rFonts w:ascii="Arial" w:hAnsi="Arial" w:cs="Arial"/>
          <w:b/>
          <w:sz w:val="20"/>
          <w:szCs w:val="20"/>
        </w:rPr>
        <w:t>6</w:t>
      </w:r>
      <w:r w:rsidRPr="0031736A">
        <w:rPr>
          <w:rFonts w:ascii="Arial" w:hAnsi="Arial" w:cs="Arial"/>
          <w:b/>
          <w:sz w:val="20"/>
          <w:szCs w:val="20"/>
        </w:rPr>
        <w:t>. A településképi bírság kiszabásának és behajtásának módja</w:t>
      </w:r>
    </w:p>
    <w:p w:rsidR="0031736A" w:rsidRPr="0031736A" w:rsidRDefault="0031736A" w:rsidP="0031736A">
      <w:pPr>
        <w:shd w:val="clear" w:color="auto" w:fill="FFFFFF"/>
        <w:spacing w:after="0"/>
        <w:rPr>
          <w:rFonts w:ascii="Arial" w:hAnsi="Arial" w:cs="Arial"/>
          <w:b/>
          <w:sz w:val="20"/>
          <w:szCs w:val="20"/>
        </w:rPr>
      </w:pPr>
    </w:p>
    <w:p w:rsidR="009E086C" w:rsidRPr="0031736A" w:rsidRDefault="00F561C4" w:rsidP="00F561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hu-HU"/>
        </w:rPr>
      </w:pPr>
      <w:r w:rsidRPr="0031736A">
        <w:rPr>
          <w:rFonts w:ascii="Times New Roman" w:hAnsi="Times New Roman"/>
          <w:bCs/>
          <w:lang w:eastAsia="hu-HU"/>
        </w:rPr>
        <w:t>4</w:t>
      </w:r>
      <w:r w:rsidR="00456066">
        <w:rPr>
          <w:rFonts w:ascii="Times New Roman" w:hAnsi="Times New Roman"/>
          <w:bCs/>
          <w:lang w:eastAsia="hu-HU"/>
        </w:rPr>
        <w:t>4</w:t>
      </w:r>
      <w:r w:rsidR="009E086C" w:rsidRPr="0031736A">
        <w:rPr>
          <w:rFonts w:ascii="Times New Roman" w:hAnsi="Times New Roman"/>
          <w:bCs/>
          <w:lang w:eastAsia="hu-HU"/>
        </w:rPr>
        <w:t>.§</w:t>
      </w:r>
      <w:r w:rsidRPr="0031736A">
        <w:rPr>
          <w:rFonts w:ascii="Times New Roman" w:hAnsi="Times New Roman"/>
          <w:bCs/>
          <w:lang w:eastAsia="hu-HU"/>
        </w:rPr>
        <w:t xml:space="preserve"> (1)</w:t>
      </w:r>
      <w:r w:rsidR="009E086C" w:rsidRPr="0031736A">
        <w:rPr>
          <w:rFonts w:ascii="Times New Roman" w:hAnsi="Times New Roman"/>
          <w:lang w:eastAsia="hu-HU"/>
        </w:rPr>
        <w:t>A településképi bírságot határozatban kell kiszabni, és tértivevényes levél útján kell</w:t>
      </w:r>
    </w:p>
    <w:p w:rsidR="009E086C" w:rsidRPr="00BD5B3D" w:rsidRDefault="009E086C" w:rsidP="00F91E56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lang w:eastAsia="hu-HU"/>
        </w:rPr>
      </w:pPr>
      <w:r w:rsidRPr="00BD5B3D">
        <w:rPr>
          <w:rFonts w:ascii="Times New Roman" w:hAnsi="Times New Roman"/>
          <w:lang w:eastAsia="hu-HU"/>
        </w:rPr>
        <w:t>kézbesíteni a bírsággal sújtott érintettnek.</w:t>
      </w:r>
    </w:p>
    <w:p w:rsidR="009E086C" w:rsidRPr="00BD5B3D" w:rsidRDefault="009E086C" w:rsidP="00F91E56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lang w:eastAsia="hu-HU"/>
        </w:rPr>
      </w:pPr>
      <w:r w:rsidRPr="00BD5B3D">
        <w:rPr>
          <w:rFonts w:ascii="Times New Roman" w:hAnsi="Times New Roman"/>
          <w:lang w:eastAsia="hu-HU"/>
        </w:rPr>
        <w:t>A településképi bírság megfizetésének módja:</w:t>
      </w:r>
    </w:p>
    <w:p w:rsidR="009E086C" w:rsidRDefault="009E086C" w:rsidP="00F91E56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 w:rsidRPr="00BD5B3D">
        <w:rPr>
          <w:rFonts w:ascii="Times New Roman" w:hAnsi="Times New Roman"/>
          <w:lang w:eastAsia="hu-HU"/>
        </w:rPr>
        <w:t xml:space="preserve">közvetlenül az Önkormányzat erre a célra szolgáló bankszámlájára történő </w:t>
      </w:r>
      <w:r w:rsidR="00BD5B3D">
        <w:rPr>
          <w:rFonts w:ascii="Times New Roman" w:hAnsi="Times New Roman"/>
          <w:lang w:eastAsia="hu-HU"/>
        </w:rPr>
        <w:t>b</w:t>
      </w:r>
      <w:r w:rsidRPr="00BD5B3D">
        <w:rPr>
          <w:rFonts w:ascii="Times New Roman" w:hAnsi="Times New Roman"/>
          <w:lang w:eastAsia="hu-HU"/>
        </w:rPr>
        <w:t>efizetéssel.</w:t>
      </w:r>
    </w:p>
    <w:p w:rsidR="00BD5B3D" w:rsidRPr="00BD5B3D" w:rsidRDefault="00BD5B3D" w:rsidP="00F91E56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lang w:eastAsia="hu-HU"/>
        </w:rPr>
      </w:pPr>
      <w:r>
        <w:rPr>
          <w:rFonts w:ascii="Times New Roman" w:hAnsi="Times New Roman"/>
          <w:lang w:eastAsia="hu-HU"/>
        </w:rPr>
        <w:t>a</w:t>
      </w:r>
      <w:r w:rsidRPr="00BD5B3D">
        <w:rPr>
          <w:rFonts w:ascii="Times New Roman" w:hAnsi="Times New Roman"/>
          <w:lang w:eastAsia="hu-HU"/>
        </w:rPr>
        <w:t>z a) pontban szereplő megfizetési mód elmaradása esetén – a 2011. évi CXCV. törvény</w:t>
      </w:r>
      <w:r>
        <w:rPr>
          <w:rFonts w:ascii="Times New Roman" w:hAnsi="Times New Roman"/>
          <w:lang w:eastAsia="hu-HU"/>
        </w:rPr>
        <w:t xml:space="preserve"> </w:t>
      </w:r>
      <w:r w:rsidRPr="00BD5B3D">
        <w:rPr>
          <w:rFonts w:ascii="Times New Roman" w:hAnsi="Times New Roman"/>
          <w:lang w:eastAsia="hu-HU"/>
        </w:rPr>
        <w:t>42.§ (3) bekezdése értelmében – a meg nem fizetett bírság köztartozásnak minősül, és adók módjára kell behajtani.</w:t>
      </w:r>
    </w:p>
    <w:p w:rsidR="00617696" w:rsidRDefault="00617696" w:rsidP="003C1E3E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  <w:sz w:val="20"/>
          <w:szCs w:val="20"/>
        </w:rPr>
      </w:pPr>
    </w:p>
    <w:p w:rsidR="006352C2" w:rsidRPr="0047606D" w:rsidRDefault="006352C2" w:rsidP="003C1E3E">
      <w:pPr>
        <w:pStyle w:val="c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  <w:sz w:val="20"/>
          <w:szCs w:val="20"/>
        </w:rPr>
      </w:pPr>
    </w:p>
    <w:p w:rsidR="00DC2BED" w:rsidRPr="004238A2" w:rsidRDefault="00DC2BED" w:rsidP="004238A2">
      <w:pPr>
        <w:pStyle w:val="Cmsor2"/>
        <w:numPr>
          <w:ilvl w:val="0"/>
          <w:numId w:val="1"/>
        </w:numPr>
        <w:spacing w:before="0"/>
        <w:ind w:firstLine="0"/>
        <w:jc w:val="center"/>
        <w:rPr>
          <w:rFonts w:ascii="Arial" w:hAnsi="Arial" w:cs="Arial"/>
          <w:color w:val="auto"/>
          <w:sz w:val="20"/>
          <w:szCs w:val="20"/>
        </w:rPr>
      </w:pPr>
      <w:r w:rsidRPr="004238A2">
        <w:rPr>
          <w:rFonts w:ascii="Arial" w:hAnsi="Arial" w:cs="Arial"/>
          <w:color w:val="auto"/>
          <w:sz w:val="20"/>
          <w:szCs w:val="20"/>
        </w:rPr>
        <w:t>Fejezet - Záró rendelkezések</w:t>
      </w:r>
    </w:p>
    <w:p w:rsidR="00DC2BED" w:rsidRPr="0047606D" w:rsidRDefault="00DC2BED" w:rsidP="00DC2BED">
      <w:pPr>
        <w:spacing w:after="0"/>
        <w:rPr>
          <w:rFonts w:ascii="Arial" w:hAnsi="Arial" w:cs="Arial"/>
          <w:color w:val="FF0000"/>
          <w:sz w:val="20"/>
          <w:szCs w:val="20"/>
        </w:rPr>
      </w:pPr>
    </w:p>
    <w:p w:rsidR="00DC2BED" w:rsidRDefault="00DC2BED" w:rsidP="004238A2">
      <w:pPr>
        <w:shd w:val="clear" w:color="auto" w:fill="FFFFFF"/>
        <w:spacing w:after="0"/>
        <w:rPr>
          <w:rFonts w:ascii="Arial" w:hAnsi="Arial" w:cs="Arial"/>
          <w:b/>
          <w:sz w:val="20"/>
          <w:szCs w:val="20"/>
        </w:rPr>
      </w:pPr>
      <w:r w:rsidRPr="004238A2">
        <w:rPr>
          <w:rFonts w:ascii="Arial" w:hAnsi="Arial" w:cs="Arial"/>
          <w:b/>
          <w:sz w:val="20"/>
          <w:szCs w:val="20"/>
        </w:rPr>
        <w:t>2</w:t>
      </w:r>
      <w:r w:rsidR="00456066">
        <w:rPr>
          <w:rFonts w:ascii="Arial" w:hAnsi="Arial" w:cs="Arial"/>
          <w:b/>
          <w:sz w:val="20"/>
          <w:szCs w:val="20"/>
        </w:rPr>
        <w:t>7</w:t>
      </w:r>
      <w:r w:rsidR="00006F94" w:rsidRPr="004238A2">
        <w:rPr>
          <w:rFonts w:ascii="Arial" w:hAnsi="Arial" w:cs="Arial"/>
          <w:b/>
          <w:sz w:val="20"/>
          <w:szCs w:val="20"/>
        </w:rPr>
        <w:t>.</w:t>
      </w:r>
      <w:r w:rsidRPr="004238A2">
        <w:rPr>
          <w:rFonts w:ascii="Arial" w:hAnsi="Arial" w:cs="Arial"/>
          <w:b/>
          <w:sz w:val="20"/>
          <w:szCs w:val="20"/>
        </w:rPr>
        <w:t xml:space="preserve"> Hatályba léptető rendelkezések</w:t>
      </w:r>
    </w:p>
    <w:p w:rsidR="0031736A" w:rsidRPr="004238A2" w:rsidRDefault="0031736A" w:rsidP="004238A2">
      <w:pPr>
        <w:shd w:val="clear" w:color="auto" w:fill="FFFFFF"/>
        <w:spacing w:after="0"/>
        <w:rPr>
          <w:rFonts w:ascii="Arial" w:hAnsi="Arial" w:cs="Arial"/>
          <w:b/>
          <w:sz w:val="20"/>
          <w:szCs w:val="20"/>
        </w:rPr>
      </w:pPr>
    </w:p>
    <w:p w:rsidR="009930C9" w:rsidRPr="00EC7A28" w:rsidRDefault="0031736A" w:rsidP="009930C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56066">
        <w:rPr>
          <w:rFonts w:ascii="Times New Roman" w:hAnsi="Times New Roman"/>
        </w:rPr>
        <w:t>5</w:t>
      </w:r>
      <w:r w:rsidR="00006F94" w:rsidRPr="00EC7A28">
        <w:rPr>
          <w:rFonts w:ascii="Times New Roman" w:hAnsi="Times New Roman"/>
        </w:rPr>
        <w:t xml:space="preserve">. § </w:t>
      </w:r>
      <w:r w:rsidR="00E1433E" w:rsidRPr="00EC7A28">
        <w:rPr>
          <w:rFonts w:ascii="Times New Roman" w:hAnsi="Times New Roman"/>
        </w:rPr>
        <w:t xml:space="preserve">E </w:t>
      </w:r>
      <w:r w:rsidR="00DC2BED" w:rsidRPr="00EC7A28">
        <w:rPr>
          <w:rFonts w:ascii="Times New Roman" w:hAnsi="Times New Roman"/>
        </w:rPr>
        <w:t xml:space="preserve">rendelet 2017. </w:t>
      </w:r>
      <w:r w:rsidR="00E1433E" w:rsidRPr="00EC7A28">
        <w:rPr>
          <w:rFonts w:ascii="Times New Roman" w:hAnsi="Times New Roman"/>
        </w:rPr>
        <w:t>…….</w:t>
      </w:r>
      <w:r w:rsidR="00DC2BED" w:rsidRPr="00EC7A28">
        <w:rPr>
          <w:rFonts w:ascii="Times New Roman" w:hAnsi="Times New Roman"/>
        </w:rPr>
        <w:t>. napján lép hatályba.</w:t>
      </w:r>
    </w:p>
    <w:p w:rsidR="009930C9" w:rsidRDefault="009930C9" w:rsidP="009930C9">
      <w:pPr>
        <w:spacing w:after="0"/>
        <w:rPr>
          <w:rFonts w:ascii="Arial" w:hAnsi="Arial" w:cs="Arial"/>
          <w:sz w:val="20"/>
          <w:szCs w:val="20"/>
        </w:rPr>
      </w:pPr>
    </w:p>
    <w:p w:rsidR="009930C9" w:rsidRDefault="009930C9" w:rsidP="009930C9">
      <w:pPr>
        <w:spacing w:after="0"/>
        <w:rPr>
          <w:rFonts w:ascii="Arial" w:hAnsi="Arial" w:cs="Arial"/>
          <w:sz w:val="20"/>
          <w:szCs w:val="20"/>
        </w:rPr>
      </w:pPr>
    </w:p>
    <w:p w:rsidR="009930C9" w:rsidRDefault="009930C9" w:rsidP="009930C9">
      <w:pPr>
        <w:spacing w:after="0"/>
        <w:rPr>
          <w:b/>
        </w:rPr>
      </w:pPr>
    </w:p>
    <w:p w:rsidR="00151C4A" w:rsidRDefault="00010CAE" w:rsidP="009930C9">
      <w:pPr>
        <w:spacing w:after="0"/>
        <w:rPr>
          <w:b/>
        </w:rPr>
      </w:pPr>
      <w:r>
        <w:rPr>
          <w:b/>
        </w:rPr>
        <w:br w:type="page"/>
      </w:r>
      <w:r w:rsidR="00151C4A">
        <w:rPr>
          <w:b/>
        </w:rPr>
        <w:t>MELLÉKLETEK</w:t>
      </w:r>
    </w:p>
    <w:p w:rsidR="00E40091" w:rsidRDefault="00E40091" w:rsidP="00E40091">
      <w:pPr>
        <w:pStyle w:val="Szvegtrzs4"/>
        <w:shd w:val="clear" w:color="auto" w:fill="auto"/>
        <w:tabs>
          <w:tab w:val="left" w:pos="426"/>
        </w:tabs>
        <w:spacing w:before="0" w:after="10" w:line="276" w:lineRule="auto"/>
        <w:ind w:firstLine="0"/>
        <w:rPr>
          <w:b/>
        </w:rPr>
      </w:pPr>
    </w:p>
    <w:p w:rsidR="002E4A22" w:rsidRDefault="002E4A22" w:rsidP="002E4A22">
      <w:pPr>
        <w:pStyle w:val="Szvegtrzs4"/>
        <w:shd w:val="clear" w:color="auto" w:fill="auto"/>
        <w:tabs>
          <w:tab w:val="left" w:pos="426"/>
        </w:tabs>
        <w:spacing w:before="0" w:after="10" w:line="276" w:lineRule="auto"/>
        <w:ind w:firstLine="0"/>
        <w:rPr>
          <w:rFonts w:eastAsia="Microsoft Sans Serif"/>
          <w:b/>
          <w:color w:val="000000"/>
          <w:sz w:val="22"/>
          <w:szCs w:val="22"/>
          <w:lang w:val="hu-HU" w:bidi="hu-HU"/>
        </w:rPr>
      </w:pPr>
      <w:r w:rsidRPr="0046606E">
        <w:rPr>
          <w:rFonts w:eastAsia="Microsoft Sans Serif"/>
          <w:b/>
          <w:color w:val="000000"/>
          <w:sz w:val="22"/>
          <w:szCs w:val="22"/>
          <w:lang w:val="hu-HU" w:bidi="hu-HU"/>
        </w:rPr>
        <w:t>1. melléklet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E73EAC" w:rsidRPr="00E73EAC" w:rsidTr="00950FA4">
        <w:tc>
          <w:tcPr>
            <w:tcW w:w="9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3EAC" w:rsidRPr="00E73EAC" w:rsidRDefault="002E4A22" w:rsidP="00E73EAC">
            <w:pPr>
              <w:pStyle w:val="Cmsor3"/>
              <w:spacing w:before="120" w:after="120" w:line="240" w:lineRule="auto"/>
              <w:ind w:left="425"/>
              <w:rPr>
                <w:rFonts w:eastAsia="Microsoft Sans Serif"/>
                <w:color w:val="000000"/>
                <w:sz w:val="22"/>
                <w:szCs w:val="22"/>
                <w:lang w:val="hu-HU" w:bidi="hu-HU"/>
              </w:rPr>
            </w:pPr>
            <w:r w:rsidRPr="00E73EAC">
              <w:rPr>
                <w:rFonts w:eastAsia="Microsoft Sans Serif"/>
                <w:color w:val="000000"/>
                <w:sz w:val="22"/>
                <w:szCs w:val="22"/>
                <w:lang w:val="hu-HU" w:bidi="hu-HU"/>
              </w:rPr>
              <w:t>A településkép, tájkép -  meghatározó terület</w:t>
            </w:r>
            <w:r w:rsidR="00DE44E9" w:rsidRPr="00E73EAC">
              <w:rPr>
                <w:rFonts w:eastAsia="Microsoft Sans Serif"/>
                <w:color w:val="000000"/>
                <w:sz w:val="22"/>
                <w:szCs w:val="22"/>
                <w:lang w:val="hu-HU" w:bidi="hu-HU"/>
              </w:rPr>
              <w:t>einek</w:t>
            </w:r>
            <w:r w:rsidRPr="00E73EAC">
              <w:rPr>
                <w:rFonts w:eastAsia="Microsoft Sans Serif"/>
                <w:color w:val="000000"/>
                <w:sz w:val="22"/>
                <w:szCs w:val="22"/>
                <w:lang w:val="hu-HU" w:bidi="hu-HU"/>
              </w:rPr>
              <w:t xml:space="preserve"> lehatárolása</w:t>
            </w:r>
          </w:p>
          <w:p w:rsidR="00010CAE" w:rsidRDefault="00A53C19" w:rsidP="00E73EAC">
            <w:pPr>
              <w:pStyle w:val="Cmsor3"/>
              <w:spacing w:before="120" w:after="120" w:line="240" w:lineRule="auto"/>
              <w:ind w:left="425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Sajószöged</w:t>
            </w:r>
            <w:r w:rsidR="00010CAE"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Község teljes közigazgatási területének településképet meghatározó területei:</w:t>
            </w:r>
          </w:p>
          <w:p w:rsidR="00E73EAC" w:rsidRPr="00E73EAC" w:rsidRDefault="00E73EAC" w:rsidP="00E73EAC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E73EAC">
              <w:rPr>
                <w:rFonts w:ascii="Times New Roman" w:hAnsi="Times New Roman"/>
                <w:lang w:eastAsia="x-none"/>
              </w:rPr>
              <w:t>Helyi értékvédelmi terület</w:t>
            </w:r>
          </w:p>
          <w:p w:rsidR="00E73EAC" w:rsidRPr="00E73EAC" w:rsidRDefault="00E73EAC" w:rsidP="00E73EAC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E73EAC">
              <w:rPr>
                <w:rFonts w:ascii="Times New Roman" w:hAnsi="Times New Roman"/>
                <w:lang w:eastAsia="x-none"/>
              </w:rPr>
              <w:t>Meghatározó terület</w:t>
            </w:r>
            <w:r>
              <w:rPr>
                <w:rFonts w:ascii="Times New Roman" w:hAnsi="Times New Roman"/>
                <w:lang w:eastAsia="x-none"/>
              </w:rPr>
              <w:t>ek</w:t>
            </w:r>
            <w:r w:rsidRPr="00E73EAC">
              <w:rPr>
                <w:rFonts w:ascii="Times New Roman" w:hAnsi="Times New Roman"/>
                <w:lang w:eastAsia="x-none"/>
              </w:rPr>
              <w:t>:</w:t>
            </w:r>
          </w:p>
          <w:p w:rsidR="00010CAE" w:rsidRPr="00E73EAC" w:rsidRDefault="00010CAE" w:rsidP="00E73EAC">
            <w:pPr>
              <w:pStyle w:val="Cmsor3"/>
              <w:spacing w:before="0" w:line="240" w:lineRule="auto"/>
              <w:ind w:left="709"/>
              <w:rPr>
                <w:rFonts w:ascii="Times New Roman" w:hAnsi="Times New Roman"/>
                <w:color w:val="auto"/>
              </w:rPr>
            </w:pP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a) a település belterület</w:t>
            </w: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hu-HU"/>
              </w:rPr>
              <w:t>e</w:t>
            </w: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</w:t>
            </w:r>
          </w:p>
          <w:p w:rsidR="00010CAE" w:rsidRPr="00E73EAC" w:rsidRDefault="00010CAE" w:rsidP="00E73EAC">
            <w:pPr>
              <w:pStyle w:val="Cmsor3"/>
              <w:spacing w:before="0" w:line="240" w:lineRule="auto"/>
              <w:ind w:left="709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hu-HU"/>
              </w:rPr>
            </w:pP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b) a település külterület</w:t>
            </w: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hu-HU"/>
              </w:rPr>
              <w:t>e</w:t>
            </w:r>
          </w:p>
          <w:p w:rsidR="00E73EAC" w:rsidRDefault="00E73EAC" w:rsidP="00E73EAC">
            <w:pPr>
              <w:pStyle w:val="Cmsor3"/>
              <w:spacing w:before="0" w:line="240" w:lineRule="auto"/>
              <w:ind w:left="709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hu-HU"/>
              </w:rPr>
            </w:pP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hu-HU"/>
              </w:rPr>
              <w:t>c</w:t>
            </w: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) a település </w:t>
            </w: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hu-HU"/>
              </w:rPr>
              <w:t xml:space="preserve">volt zártkerti </w:t>
            </w: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terület</w:t>
            </w:r>
            <w:r w:rsidRPr="00E73EAC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hu-HU"/>
              </w:rPr>
              <w:t>e</w:t>
            </w:r>
          </w:p>
          <w:p w:rsidR="00E73EAC" w:rsidRPr="00E73EAC" w:rsidRDefault="00E73EAC" w:rsidP="00E73EAC">
            <w:pPr>
              <w:spacing w:after="0" w:line="240" w:lineRule="auto"/>
              <w:rPr>
                <w:lang w:eastAsia="x-none"/>
              </w:rPr>
            </w:pPr>
          </w:p>
        </w:tc>
      </w:tr>
      <w:tr w:rsidR="00010CAE" w:rsidRPr="00950FA4" w:rsidTr="00950FA4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CAE" w:rsidRPr="00950FA4" w:rsidRDefault="00E73EAC" w:rsidP="00E73EAC">
            <w:pPr>
              <w:spacing w:after="0" w:line="240" w:lineRule="auto"/>
              <w:rPr>
                <w:lang w:val="x-none" w:eastAsia="x-none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1.75pt;height:523.5pt">
                  <v:imagedata r:id="rId8" o:title="Sajószöged_lehat" croptop="5671f" cropbottom="13073f" cropleft="4718f" cropright="4845f"/>
                </v:shape>
              </w:pict>
            </w:r>
          </w:p>
        </w:tc>
      </w:tr>
    </w:tbl>
    <w:p w:rsidR="00484A6D" w:rsidRDefault="00484A6D" w:rsidP="009F3810">
      <w:pPr>
        <w:pStyle w:val="Szvegtrzs4"/>
        <w:shd w:val="clear" w:color="auto" w:fill="auto"/>
        <w:tabs>
          <w:tab w:val="left" w:pos="426"/>
        </w:tabs>
        <w:spacing w:before="0" w:after="0" w:line="240" w:lineRule="auto"/>
        <w:ind w:firstLine="0"/>
        <w:rPr>
          <w:rFonts w:eastAsia="Microsoft Sans Serif"/>
          <w:b/>
          <w:color w:val="0000FF"/>
          <w:sz w:val="22"/>
          <w:szCs w:val="22"/>
          <w:lang w:val="hu-HU" w:bidi="hu-HU"/>
        </w:rPr>
      </w:pPr>
      <w:r>
        <w:rPr>
          <w:rFonts w:eastAsia="Microsoft Sans Serif"/>
          <w:b/>
          <w:color w:val="0000FF"/>
          <w:sz w:val="22"/>
          <w:szCs w:val="22"/>
          <w:lang w:val="hu-HU" w:bidi="hu-HU"/>
        </w:rPr>
        <w:t>2</w:t>
      </w:r>
      <w:r w:rsidRPr="00A307E4">
        <w:rPr>
          <w:rFonts w:eastAsia="Microsoft Sans Serif"/>
          <w:b/>
          <w:color w:val="0000FF"/>
          <w:sz w:val="22"/>
          <w:szCs w:val="22"/>
          <w:lang w:val="hu-HU" w:bidi="hu-HU"/>
        </w:rPr>
        <w:t>.melléklet</w:t>
      </w:r>
    </w:p>
    <w:p w:rsidR="00484A6D" w:rsidRPr="009F3810" w:rsidRDefault="00484A6D" w:rsidP="009F3810">
      <w:pPr>
        <w:pStyle w:val="Szvegtrzs4"/>
        <w:shd w:val="clear" w:color="auto" w:fill="auto"/>
        <w:tabs>
          <w:tab w:val="left" w:pos="426"/>
        </w:tabs>
        <w:spacing w:before="0" w:after="0" w:line="240" w:lineRule="auto"/>
        <w:ind w:firstLine="0"/>
        <w:rPr>
          <w:rFonts w:eastAsia="Microsoft Sans Serif"/>
          <w:b/>
          <w:color w:val="0000FF"/>
          <w:sz w:val="16"/>
          <w:szCs w:val="16"/>
          <w:lang w:val="hu-HU" w:bidi="hu-HU"/>
        </w:rPr>
      </w:pPr>
    </w:p>
    <w:p w:rsidR="00484A6D" w:rsidRDefault="00484A6D" w:rsidP="009F3810">
      <w:pPr>
        <w:spacing w:after="0" w:line="240" w:lineRule="auto"/>
        <w:jc w:val="both"/>
        <w:rPr>
          <w:rFonts w:ascii="Times New Roman" w:hAnsi="Times New Roman"/>
          <w:b/>
          <w:color w:val="0000FF"/>
        </w:rPr>
      </w:pPr>
      <w:r>
        <w:rPr>
          <w:rFonts w:ascii="Times New Roman" w:hAnsi="Times New Roman"/>
          <w:b/>
          <w:color w:val="0000FF"/>
        </w:rPr>
        <w:t>He</w:t>
      </w:r>
      <w:r w:rsidRPr="00A307E4">
        <w:rPr>
          <w:rFonts w:ascii="Times New Roman" w:hAnsi="Times New Roman"/>
          <w:b/>
          <w:color w:val="0000FF"/>
        </w:rPr>
        <w:t xml:space="preserve">lyi </w:t>
      </w:r>
      <w:r w:rsidRPr="00DB3A03">
        <w:rPr>
          <w:rFonts w:ascii="Times New Roman" w:hAnsi="Times New Roman"/>
          <w:b/>
          <w:color w:val="0000FF"/>
        </w:rPr>
        <w:t>érték</w:t>
      </w:r>
      <w:r>
        <w:rPr>
          <w:rFonts w:ascii="Times New Roman" w:hAnsi="Times New Roman"/>
          <w:b/>
          <w:color w:val="0000FF"/>
        </w:rPr>
        <w:t>védelmi terület:</w:t>
      </w:r>
    </w:p>
    <w:p w:rsidR="00A441BD" w:rsidRPr="00A441BD" w:rsidRDefault="00A441BD" w:rsidP="009F3810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color w:val="0000FF"/>
        </w:rPr>
      </w:pPr>
      <w:r w:rsidRPr="00A441BD">
        <w:rPr>
          <w:rFonts w:ascii="Times New Roman" w:hAnsi="Times New Roman"/>
          <w:color w:val="0000FF"/>
        </w:rPr>
        <w:t>Széchenyi István utca északi és déli oldala ment</w:t>
      </w:r>
      <w:r>
        <w:rPr>
          <w:rFonts w:ascii="Times New Roman" w:hAnsi="Times New Roman"/>
          <w:color w:val="0000FF"/>
        </w:rPr>
        <w:t>i</w:t>
      </w:r>
      <w:r w:rsidRPr="00A441BD">
        <w:rPr>
          <w:rFonts w:ascii="Times New Roman" w:hAnsi="Times New Roman"/>
          <w:color w:val="0000FF"/>
        </w:rPr>
        <w:t xml:space="preserve"> területek, a belterület határa és az Ady Endre utca között</w:t>
      </w:r>
    </w:p>
    <w:p w:rsidR="00484A6D" w:rsidRDefault="00484A6D" w:rsidP="009F3810">
      <w:pPr>
        <w:pStyle w:val="Szvegtrzs4"/>
        <w:shd w:val="clear" w:color="auto" w:fill="auto"/>
        <w:tabs>
          <w:tab w:val="left" w:pos="426"/>
        </w:tabs>
        <w:spacing w:before="0" w:after="0" w:line="240" w:lineRule="auto"/>
        <w:ind w:firstLine="0"/>
        <w:rPr>
          <w:rFonts w:eastAsia="Microsoft Sans Serif"/>
          <w:b/>
          <w:color w:val="0000FF"/>
          <w:sz w:val="22"/>
          <w:szCs w:val="22"/>
          <w:lang w:val="hu-HU" w:bidi="hu-HU"/>
        </w:rPr>
      </w:pPr>
    </w:p>
    <w:p w:rsidR="002E4A22" w:rsidRDefault="00484A6D" w:rsidP="009F3810">
      <w:pPr>
        <w:pStyle w:val="Szvegtrzs4"/>
        <w:shd w:val="clear" w:color="auto" w:fill="auto"/>
        <w:tabs>
          <w:tab w:val="left" w:pos="426"/>
        </w:tabs>
        <w:spacing w:before="0" w:after="0" w:line="240" w:lineRule="auto"/>
        <w:ind w:firstLine="0"/>
        <w:rPr>
          <w:rFonts w:eastAsia="Microsoft Sans Serif"/>
          <w:b/>
          <w:color w:val="0000FF"/>
          <w:sz w:val="22"/>
          <w:szCs w:val="22"/>
          <w:lang w:val="hu-HU" w:bidi="hu-HU"/>
        </w:rPr>
      </w:pPr>
      <w:r>
        <w:rPr>
          <w:rFonts w:eastAsia="Microsoft Sans Serif"/>
          <w:b/>
          <w:color w:val="0000FF"/>
          <w:sz w:val="22"/>
          <w:szCs w:val="22"/>
          <w:lang w:val="hu-HU" w:bidi="hu-HU"/>
        </w:rPr>
        <w:t>3</w:t>
      </w:r>
      <w:r w:rsidR="002E4A22" w:rsidRPr="00A307E4">
        <w:rPr>
          <w:rFonts w:eastAsia="Microsoft Sans Serif"/>
          <w:b/>
          <w:color w:val="0000FF"/>
          <w:sz w:val="22"/>
          <w:szCs w:val="22"/>
          <w:lang w:val="hu-HU" w:bidi="hu-HU"/>
        </w:rPr>
        <w:t>.</w:t>
      </w:r>
      <w:r w:rsidR="005B6DA4" w:rsidRPr="00A307E4">
        <w:rPr>
          <w:rFonts w:eastAsia="Microsoft Sans Serif"/>
          <w:b/>
          <w:color w:val="0000FF"/>
          <w:sz w:val="22"/>
          <w:szCs w:val="22"/>
          <w:lang w:val="hu-HU" w:bidi="hu-HU"/>
        </w:rPr>
        <w:t>melléklet</w:t>
      </w:r>
    </w:p>
    <w:p w:rsidR="001158CF" w:rsidRPr="009F3810" w:rsidRDefault="001158CF" w:rsidP="009F3810">
      <w:pPr>
        <w:pStyle w:val="Szvegtrzs4"/>
        <w:shd w:val="clear" w:color="auto" w:fill="auto"/>
        <w:tabs>
          <w:tab w:val="left" w:pos="426"/>
        </w:tabs>
        <w:spacing w:before="0" w:after="0" w:line="240" w:lineRule="auto"/>
        <w:ind w:firstLine="0"/>
        <w:rPr>
          <w:rFonts w:eastAsia="Microsoft Sans Serif"/>
          <w:b/>
          <w:color w:val="0000FF"/>
          <w:sz w:val="16"/>
          <w:szCs w:val="16"/>
          <w:lang w:val="hu-HU" w:bidi="hu-HU"/>
        </w:rPr>
      </w:pPr>
    </w:p>
    <w:p w:rsidR="007914A3" w:rsidRDefault="008C7F61" w:rsidP="009F3810">
      <w:pPr>
        <w:spacing w:after="0" w:line="240" w:lineRule="auto"/>
        <w:jc w:val="both"/>
        <w:rPr>
          <w:rFonts w:ascii="Times New Roman" w:hAnsi="Times New Roman"/>
          <w:b/>
          <w:color w:val="0000FF"/>
        </w:rPr>
      </w:pPr>
      <w:r>
        <w:rPr>
          <w:rFonts w:ascii="Times New Roman" w:hAnsi="Times New Roman"/>
          <w:b/>
          <w:color w:val="0000FF"/>
        </w:rPr>
        <w:t>He</w:t>
      </w:r>
      <w:r w:rsidR="002E4A22" w:rsidRPr="00A307E4">
        <w:rPr>
          <w:rFonts w:ascii="Times New Roman" w:hAnsi="Times New Roman"/>
          <w:b/>
          <w:color w:val="0000FF"/>
        </w:rPr>
        <w:t xml:space="preserve">lyi </w:t>
      </w:r>
      <w:r w:rsidR="00DB3A03" w:rsidRPr="00DB3A03">
        <w:rPr>
          <w:rFonts w:ascii="Times New Roman" w:hAnsi="Times New Roman"/>
          <w:b/>
          <w:color w:val="0000FF"/>
        </w:rPr>
        <w:t>építészeti értékek</w:t>
      </w:r>
      <w:r>
        <w:rPr>
          <w:rFonts w:ascii="Times New Roman" w:hAnsi="Times New Roman"/>
          <w:b/>
          <w:color w:val="0000FF"/>
        </w:rPr>
        <w:t xml:space="preserve"> – helyi egyedi védelem:</w:t>
      </w:r>
    </w:p>
    <w:p w:rsidR="008C7F61" w:rsidRDefault="008C7F61" w:rsidP="009F3810">
      <w:pPr>
        <w:spacing w:after="0" w:line="240" w:lineRule="auto"/>
        <w:jc w:val="both"/>
        <w:rPr>
          <w:rFonts w:ascii="Times New Roman" w:hAnsi="Times New Roman"/>
          <w:b/>
          <w:color w:val="0000FF"/>
        </w:rPr>
      </w:pPr>
    </w:p>
    <w:p w:rsidR="0041391F" w:rsidRPr="00A441BD" w:rsidRDefault="0041391F" w:rsidP="009F3810">
      <w:pPr>
        <w:spacing w:after="0" w:line="240" w:lineRule="auto"/>
        <w:rPr>
          <w:rFonts w:ascii="Times New Roman" w:hAnsi="Times New Roman"/>
          <w:color w:val="0000FF"/>
          <w:u w:val="single"/>
        </w:rPr>
      </w:pPr>
      <w:r w:rsidRPr="00A441BD">
        <w:rPr>
          <w:rFonts w:ascii="Times New Roman" w:hAnsi="Times New Roman"/>
          <w:color w:val="0000FF"/>
          <w:u w:val="single"/>
        </w:rPr>
        <w:t>Helyi védettségű épületek</w:t>
      </w:r>
      <w:r w:rsidR="00446193" w:rsidRPr="00A441BD">
        <w:rPr>
          <w:rFonts w:ascii="Times New Roman" w:hAnsi="Times New Roman"/>
          <w:color w:val="0000FF"/>
          <w:u w:val="single"/>
        </w:rPr>
        <w:t>, objektumok: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Görög Katolikus templom udvarában lévő Mária szobor Sajószöged, Széchenyi u. 6.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Görög Katolikus templom előtti kültéri feszület Sajószöged, Széchenyi u. 6.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Római Katolikus templom plébánia épülete Sajószöged, Ady E. u. 18.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Római Katolikus templom előtti kültéri szobor Sajószöged, Ady E. u. 18.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Gondozási Központ épülete Sajószöged, Ady E. u. 14.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Művelődési Ház és Könyvtár épülete Sajószöged, Ady E. u. 2.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Világháborús Emlékmű Sajószöged, Ady E. u.</w:t>
      </w:r>
    </w:p>
    <w:p w:rsidR="00BD52D7" w:rsidRPr="00A441BD" w:rsidRDefault="00BD52D7" w:rsidP="009F38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FF"/>
          <w:lang w:eastAsia="hu-HU"/>
        </w:rPr>
      </w:pPr>
      <w:r w:rsidRPr="00A441BD">
        <w:rPr>
          <w:rFonts w:ascii="Times New Roman" w:eastAsia="Times New Roman" w:hAnsi="Times New Roman"/>
          <w:color w:val="0000FF"/>
          <w:lang w:eastAsia="hu-HU"/>
        </w:rPr>
        <w:t>Európai Uniós Zászlópark Sajószöged 960 hrsz.          </w:t>
      </w:r>
    </w:p>
    <w:p w:rsidR="00446193" w:rsidRDefault="00446193" w:rsidP="009F3810">
      <w:pPr>
        <w:pStyle w:val="Szvegtrzs4"/>
        <w:shd w:val="clear" w:color="auto" w:fill="auto"/>
        <w:spacing w:before="0" w:after="0" w:line="240" w:lineRule="auto"/>
        <w:ind w:firstLine="0"/>
        <w:rPr>
          <w:rFonts w:eastAsia="Microsoft Sans Serif"/>
          <w:b/>
          <w:color w:val="0000FF"/>
          <w:sz w:val="22"/>
          <w:szCs w:val="22"/>
          <w:lang w:val="hu-HU" w:bidi="hu-HU"/>
        </w:rPr>
      </w:pPr>
    </w:p>
    <w:p w:rsidR="00484A6D" w:rsidRPr="009F3810" w:rsidRDefault="00484A6D" w:rsidP="009F3810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color w:val="0000FF"/>
        </w:rPr>
      </w:pPr>
      <w:r w:rsidRPr="009F3810">
        <w:rPr>
          <w:rFonts w:ascii="Times New Roman" w:eastAsia="Times New Roman" w:hAnsi="Times New Roman"/>
          <w:b/>
          <w:color w:val="0000FF"/>
        </w:rPr>
        <w:t>4. melléklet</w:t>
      </w:r>
    </w:p>
    <w:p w:rsidR="00484A6D" w:rsidRPr="009F3810" w:rsidRDefault="00484A6D" w:rsidP="009F3810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color w:val="0000FF"/>
          <w:sz w:val="16"/>
          <w:szCs w:val="16"/>
        </w:rPr>
      </w:pPr>
    </w:p>
    <w:p w:rsidR="00484A6D" w:rsidRPr="009F3810" w:rsidRDefault="00484A6D" w:rsidP="009F3810">
      <w:pPr>
        <w:spacing w:after="0" w:line="240" w:lineRule="auto"/>
        <w:rPr>
          <w:rFonts w:ascii="Times New Roman" w:hAnsi="Times New Roman"/>
          <w:b/>
          <w:color w:val="0000FF"/>
        </w:rPr>
      </w:pPr>
      <w:r w:rsidRPr="009F3810">
        <w:rPr>
          <w:rFonts w:ascii="Times New Roman" w:hAnsi="Times New Roman"/>
          <w:b/>
          <w:color w:val="0000FF"/>
        </w:rPr>
        <w:t>Fásításra, növénytelepítésre javasolt őshonos növények jegyzéke</w:t>
      </w:r>
    </w:p>
    <w:p w:rsidR="00484A6D" w:rsidRPr="00CE6606" w:rsidRDefault="00484A6D" w:rsidP="009F3810">
      <w:pPr>
        <w:spacing w:after="0" w:line="240" w:lineRule="auto"/>
        <w:rPr>
          <w:rFonts w:ascii="Times New Roman" w:hAnsi="Times New Roman"/>
          <w:color w:val="0000FF"/>
          <w:sz w:val="24"/>
          <w:szCs w:val="24"/>
        </w:rPr>
      </w:pPr>
      <w:r w:rsidRPr="00CE6606">
        <w:rPr>
          <w:rFonts w:ascii="Times New Roman" w:hAnsi="Times New Roman"/>
          <w:color w:val="0000FF"/>
          <w:sz w:val="24"/>
          <w:szCs w:val="24"/>
        </w:rPr>
        <w:t>(Bükki Nemzeti Park adatszolgáltatása alapján)</w:t>
      </w:r>
    </w:p>
    <w:p w:rsidR="00484A6D" w:rsidRPr="009F3810" w:rsidRDefault="00484A6D" w:rsidP="009F3810">
      <w:pPr>
        <w:spacing w:after="0" w:line="240" w:lineRule="auto"/>
        <w:jc w:val="both"/>
        <w:rPr>
          <w:rFonts w:ascii="Times New Roman" w:hAnsi="Times New Roman"/>
          <w:b/>
          <w:color w:val="0000FF"/>
          <w:sz w:val="16"/>
          <w:szCs w:val="16"/>
        </w:rPr>
      </w:pPr>
    </w:p>
    <w:p w:rsidR="00484A6D" w:rsidRPr="00D62D9A" w:rsidRDefault="00484A6D" w:rsidP="009F3810">
      <w:pPr>
        <w:spacing w:after="120" w:line="240" w:lineRule="auto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D62D9A">
        <w:rPr>
          <w:rFonts w:ascii="Times New Roman" w:hAnsi="Times New Roman"/>
          <w:b/>
          <w:color w:val="0000FF"/>
          <w:sz w:val="24"/>
          <w:szCs w:val="24"/>
          <w:u w:val="single"/>
        </w:rPr>
        <w:t>Lombos fafajok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426"/>
      </w:tblGrid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tudományos (latin) elnevezés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magyar elnevezés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Acer campestre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mezei juhar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Acer platanoides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korai juhar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Acer pseudoplatanus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hegyi juhar, jávorfa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Acer tataricum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tatár juhar, feketegyűrű juhar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Alnus glutinosa (allergén)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enyves éger, mézgás éger, berekfa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Alnus incana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hamvas éger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Betula pendula (allergén)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közönséges nyír, bibircses nyír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Betula pubescens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szőrös nyír, pelyhes nyír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Carpinus betulus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közönséges gyertyán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Cerasus avium (Prunus avium)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vadcseresznye, madárcseresznye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Cerasus mahaleb (Prunus mahaleb)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sarjmeggy, török meggy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Fagus sylvatica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közönséges bükk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Fraxinus angustifolia ssp. pannonica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magyar kőris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Fraxinus excelsior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magas kőris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Fraxinus ornus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virágos kőris, mannakőris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Juglans regia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közönséges dió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Malus sylvestris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vadalma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Padus avium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zelnicemeggy, májusfa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Populus alba *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fehér nyár, ezüst nyár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Populus canescens *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szürke nyár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Populus nigra *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fekete nyár, topolyafa, csomoros nyár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Populus tremula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rezgő nyár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Pyrus pyraster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vadkörte, vackor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Quercus cerris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csertölgy, cserfa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Quercus petraea (Q. sessiliflora)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kocsánytalan tölgy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Quercus pubescens 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molyhos tölgy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Quercus robur (Q. pedunculata)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kocsányos tölgy, mocsártölgy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Salix alba (allergén)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fehér fűz, ezüst fűz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Salix fragilis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törékeny fűz, csörege fűz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Sorbus aria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lisztes berkenye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Sorbus aucuparia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madárberkenye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Sorbus domestica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házi berkenye, fojtóska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Sorbus torminalis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barkóca berkenye, barkócafa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Tilia cordata (T. parviflora)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kislevelű hárs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Tilia platyphyllos (T. grandifolia)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nagylevelű hárs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Ulmus glabra (U. montana, U. scabra)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hegyi szil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Ulmus laevis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vénic szil, lobogós szil, vénicfa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Ulmus minor (Ulmus campestris)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mezei szil, simalevelű mezei szil</w:t>
            </w:r>
          </w:p>
        </w:tc>
      </w:tr>
    </w:tbl>
    <w:p w:rsidR="00484A6D" w:rsidRDefault="00484A6D" w:rsidP="009F3810">
      <w:pPr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</w:p>
    <w:p w:rsidR="00484A6D" w:rsidRPr="00D62D9A" w:rsidRDefault="00484A6D" w:rsidP="009F3810">
      <w:pPr>
        <w:spacing w:after="120" w:line="240" w:lineRule="auto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D62D9A">
        <w:rPr>
          <w:rFonts w:ascii="Times New Roman" w:hAnsi="Times New Roman"/>
          <w:b/>
          <w:color w:val="0000FF"/>
          <w:sz w:val="24"/>
          <w:szCs w:val="24"/>
          <w:u w:val="single"/>
        </w:rPr>
        <w:t>Tűlevelű fajok (fenyők)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426"/>
      </w:tblGrid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tudományos (latin) név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magyar elnevezés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Juniperus communis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közönséges boróka, gyalogfenyő</w:t>
            </w:r>
          </w:p>
        </w:tc>
      </w:tr>
    </w:tbl>
    <w:p w:rsidR="00484A6D" w:rsidRPr="00D62D9A" w:rsidRDefault="00484A6D" w:rsidP="009F3810">
      <w:pPr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</w:p>
    <w:p w:rsidR="00484A6D" w:rsidRPr="00D62D9A" w:rsidRDefault="00484A6D" w:rsidP="009F3810">
      <w:pPr>
        <w:spacing w:after="120" w:line="240" w:lineRule="auto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D62D9A">
        <w:rPr>
          <w:rFonts w:ascii="Times New Roman" w:hAnsi="Times New Roman"/>
          <w:b/>
          <w:color w:val="0000FF"/>
          <w:sz w:val="24"/>
          <w:szCs w:val="24"/>
          <w:u w:val="single"/>
        </w:rPr>
        <w:t>Lombos cserjék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426"/>
      </w:tblGrid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tudományos (latin) név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magyar elnevezés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Colutea arborescens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pukkanó dudafürt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Cornus mas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húsos som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Cornus sanguinea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veresgyűrű som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Crataegus laevigata (C. oxyacantha)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kétbibés galagonya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Crataegus monogyna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egybibés galagonya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Euonymus europaeus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csíkos kecskerágó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Euonymus verrucosus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bibircses kecskerágó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Frangula alnus (Rhamnus frangula)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kutyabenge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Hippophae rhamnoides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homoktövis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Lonicera xylosteum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ükörke lonc, ükörke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Prunus spinosa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kökény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Rhamnus catharticus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varjútövis (benge)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Ribes uva-crispa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-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Rosa canina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gyepűrózsa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Salix caprea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kecskefűz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Salix cinerea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rekettyefűz, hamvas fűz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Salix purpurea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csigolyafűz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Salix viminalis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kosárkötő fűz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Sambucus nigra 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fekete bodza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Sambucus racemosa**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fürtös bodza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Spirea salicifolia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fűzlevelű gyöngyvessző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Staphylea pinnata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mogyorós hólyagfa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Viburnum lantana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ostorménfa</w:t>
            </w:r>
          </w:p>
        </w:tc>
      </w:tr>
      <w:tr w:rsidR="00484A6D" w:rsidRPr="00D62D9A" w:rsidTr="00A51114">
        <w:tc>
          <w:tcPr>
            <w:tcW w:w="4678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Viburnum opulus</w:t>
            </w:r>
          </w:p>
        </w:tc>
        <w:tc>
          <w:tcPr>
            <w:tcW w:w="4426" w:type="dxa"/>
            <w:shd w:val="clear" w:color="auto" w:fill="auto"/>
          </w:tcPr>
          <w:p w:rsidR="00484A6D" w:rsidRPr="00D62D9A" w:rsidRDefault="00484A6D" w:rsidP="00A5111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62D9A">
              <w:rPr>
                <w:rFonts w:ascii="Times New Roman" w:hAnsi="Times New Roman"/>
                <w:color w:val="0000FF"/>
                <w:sz w:val="24"/>
                <w:szCs w:val="24"/>
              </w:rPr>
              <w:t>kányabangita</w:t>
            </w:r>
          </w:p>
        </w:tc>
      </w:tr>
    </w:tbl>
    <w:p w:rsidR="009F3810" w:rsidRDefault="00484A6D" w:rsidP="009F3810">
      <w:pPr>
        <w:spacing w:after="0" w:line="240" w:lineRule="auto"/>
        <w:jc w:val="both"/>
        <w:rPr>
          <w:rFonts w:ascii="Times New Roman" w:hAnsi="Times New Roman"/>
          <w:color w:val="0000FF"/>
        </w:rPr>
      </w:pPr>
      <w:r w:rsidRPr="009F3810">
        <w:rPr>
          <w:rFonts w:ascii="Times New Roman" w:hAnsi="Times New Roman"/>
          <w:color w:val="0000FF"/>
        </w:rPr>
        <w:t xml:space="preserve">* nem „szöszös”, hím egyedek telepítése javasolt </w:t>
      </w:r>
    </w:p>
    <w:p w:rsidR="00484A6D" w:rsidRPr="009F3810" w:rsidRDefault="00484A6D" w:rsidP="009F3810">
      <w:pPr>
        <w:spacing w:after="0" w:line="240" w:lineRule="auto"/>
        <w:jc w:val="both"/>
        <w:rPr>
          <w:rFonts w:ascii="Times New Roman" w:hAnsi="Times New Roman"/>
          <w:color w:val="0000FF"/>
        </w:rPr>
      </w:pPr>
      <w:r w:rsidRPr="009F3810">
        <w:rPr>
          <w:rFonts w:ascii="Times New Roman" w:hAnsi="Times New Roman"/>
          <w:color w:val="0000FF"/>
        </w:rPr>
        <w:t>csak</w:t>
      </w:r>
      <w:r w:rsidR="009F3810" w:rsidRPr="009F3810">
        <w:rPr>
          <w:rFonts w:ascii="Times New Roman" w:hAnsi="Times New Roman"/>
          <w:color w:val="0000FF"/>
        </w:rPr>
        <w:t xml:space="preserve">   </w:t>
      </w:r>
      <w:r w:rsidRPr="009F3810">
        <w:rPr>
          <w:rFonts w:ascii="Times New Roman" w:hAnsi="Times New Roman"/>
          <w:color w:val="0000FF"/>
        </w:rPr>
        <w:t>** 500 m felett javasolható a telepítése</w:t>
      </w:r>
      <w:r w:rsidR="009F3810" w:rsidRPr="009F3810">
        <w:rPr>
          <w:rFonts w:ascii="Times New Roman" w:hAnsi="Times New Roman"/>
          <w:color w:val="0000FF"/>
        </w:rPr>
        <w:t xml:space="preserve"> </w:t>
      </w:r>
    </w:p>
    <w:p w:rsidR="00FF76E2" w:rsidRPr="00446193" w:rsidRDefault="00484A6D" w:rsidP="009F3810">
      <w:pPr>
        <w:spacing w:after="0" w:line="240" w:lineRule="auto"/>
        <w:jc w:val="both"/>
        <w:rPr>
          <w:rFonts w:ascii="Times New Roman" w:eastAsia="Times New Roman" w:hAnsi="Times New Roman"/>
          <w:b/>
          <w:strike/>
          <w:color w:val="0000FF"/>
        </w:rPr>
      </w:pPr>
      <w:r w:rsidRPr="009F3810">
        <w:rPr>
          <w:rFonts w:ascii="Times New Roman" w:hAnsi="Times New Roman"/>
          <w:color w:val="0000FF"/>
        </w:rPr>
        <w:t>Allergén növényfajok telepítése kizárólag külterületen, belterülettől és beépítésre szánt területtől nagy távolságra javasolható.</w:t>
      </w:r>
    </w:p>
    <w:p w:rsidR="00CA5CE5" w:rsidRPr="00CA5CE5" w:rsidRDefault="00E16419" w:rsidP="002E4B24">
      <w:pPr>
        <w:pageBreakBefore/>
        <w:spacing w:after="0" w:line="240" w:lineRule="auto"/>
        <w:ind w:left="4536" w:hanging="4536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Times New Roman" w:hAnsi="Times New Roman"/>
          <w:b/>
        </w:rPr>
        <w:t>5</w:t>
      </w:r>
      <w:r w:rsidR="00CA5CE5" w:rsidRPr="0046606E">
        <w:rPr>
          <w:rFonts w:ascii="Times New Roman" w:hAnsi="Times New Roman"/>
          <w:b/>
        </w:rPr>
        <w:t>. melléklet</w:t>
      </w:r>
      <w:r w:rsidR="00CA5CE5">
        <w:rPr>
          <w:rFonts w:ascii="Arial" w:hAnsi="Arial" w:cs="Arial"/>
          <w:b/>
          <w:sz w:val="21"/>
          <w:szCs w:val="21"/>
        </w:rPr>
        <w:t xml:space="preserve">                                                    </w:t>
      </w:r>
      <w:r w:rsidR="00CA5CE5" w:rsidRPr="0046606E">
        <w:rPr>
          <w:rFonts w:ascii="Times New Roman" w:hAnsi="Times New Roman"/>
          <w:b/>
        </w:rPr>
        <w:t xml:space="preserve">A helyi védelem alá helyezés értékvizsgálatának </w:t>
      </w:r>
      <w:r w:rsidR="00A307E4">
        <w:rPr>
          <w:rFonts w:ascii="Times New Roman" w:hAnsi="Times New Roman"/>
          <w:b/>
        </w:rPr>
        <w:t xml:space="preserve">                   </w:t>
      </w:r>
      <w:r w:rsidR="00CA5CE5" w:rsidRPr="0046606E">
        <w:rPr>
          <w:rFonts w:ascii="Times New Roman" w:hAnsi="Times New Roman"/>
          <w:b/>
        </w:rPr>
        <w:t>részletes tartalmi követelményei</w:t>
      </w:r>
      <w:r w:rsidR="00CA5CE5" w:rsidRPr="00CA5CE5">
        <w:rPr>
          <w:rFonts w:ascii="Arial" w:hAnsi="Arial" w:cs="Arial"/>
          <w:b/>
          <w:sz w:val="21"/>
          <w:szCs w:val="21"/>
        </w:rPr>
        <w:t xml:space="preserve"> </w:t>
      </w:r>
    </w:p>
    <w:p w:rsidR="00A1370A" w:rsidRDefault="00A1370A" w:rsidP="004C4896">
      <w:pPr>
        <w:pStyle w:val="Style7"/>
        <w:widowControl/>
        <w:tabs>
          <w:tab w:val="left" w:pos="691"/>
        </w:tabs>
        <w:spacing w:before="250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  <w:u w:val="single"/>
        </w:rPr>
      </w:pPr>
    </w:p>
    <w:p w:rsidR="00CA5CE5" w:rsidRPr="00C46D8D" w:rsidRDefault="00CA5CE5" w:rsidP="004C4896">
      <w:pPr>
        <w:pStyle w:val="Style7"/>
        <w:widowControl/>
        <w:tabs>
          <w:tab w:val="left" w:pos="691"/>
        </w:tabs>
        <w:spacing w:before="250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  <w:u w:val="single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  <w:u w:val="single"/>
        </w:rPr>
        <w:t>A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  <w:u w:val="single"/>
        </w:rPr>
        <w:t xml:space="preserve">z értékvizsgálat 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  <w:u w:val="single"/>
        </w:rPr>
        <w:t>tartalma:</w:t>
      </w:r>
    </w:p>
    <w:p w:rsidR="00CA5CE5" w:rsidRPr="00C46D8D" w:rsidRDefault="00B44D4B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a helyi védelemre javasolt érték 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megnevezés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e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</w:t>
      </w:r>
    </w:p>
    <w:p w:rsidR="00CA5CE5" w:rsidRPr="00C46D8D" w:rsidRDefault="004C4896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a helyi védelemre javasolt érték adatai (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pontos 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cím, 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helyrajzi szám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 építtető, tervező, megvalósulás éve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)</w:t>
      </w:r>
    </w:p>
    <w:p w:rsidR="00CA5CE5" w:rsidRPr="00C46D8D" w:rsidRDefault="004C4896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a jelenlegi 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tulajdonos, kezelő, (bérlő) nev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e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 cím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e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</w:t>
      </w:r>
    </w:p>
    <w:p w:rsidR="00CA5CE5" w:rsidRPr="00C46D8D" w:rsidRDefault="00CA5CE5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helyszínrajz</w:t>
      </w:r>
      <w:r w:rsidR="00BA3204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a védelemre javasolt érték helyének feltüntetésével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</w:t>
      </w:r>
    </w:p>
    <w:p w:rsidR="00CA5CE5" w:rsidRPr="00C46D8D" w:rsidRDefault="00CA5CE5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a rendeltetés és használati mód megnevezés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e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</w:t>
      </w:r>
    </w:p>
    <w:p w:rsidR="00CA5CE5" w:rsidRPr="00C46D8D" w:rsidRDefault="004C4896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rövid (építés)történet és 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az eredeti tervdokumentáció másolat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a</w:t>
      </w:r>
      <w:r w:rsidR="00CA5CE5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- ha ez rendelkezésre áll,</w:t>
      </w:r>
    </w:p>
    <w:p w:rsidR="00CA5CE5" w:rsidRPr="00C46D8D" w:rsidRDefault="00CA5CE5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a véde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lemre javasolt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érték felmérési tervei - amennyiben ezek beszerezhetők, illetve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br/>
        <w:t>előállíthatók,</w:t>
      </w:r>
    </w:p>
    <w:p w:rsidR="00CA5CE5" w:rsidRPr="00C46D8D" w:rsidRDefault="00CA5CE5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fotódokumentáció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a védelemre javasolt értékről</w:t>
      </w:r>
      <w:r w:rsidR="004C4896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 részleteiről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és környezetéről</w:t>
      </w:r>
      <w:r w:rsidR="00BA3204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, utcaképpel</w:t>
      </w:r>
    </w:p>
    <w:p w:rsidR="00BA3204" w:rsidRPr="00C46D8D" w:rsidRDefault="00CA5CE5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a véde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lemre javasolt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érték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4C4896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történeti bemutatása, 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részletes leírása</w:t>
      </w:r>
      <w:r w:rsidR="004C4896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(épület esetén: beépítési mód, alaprajz, szerkezet, homlokzat, emeletszám, tető stb.)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:rsidR="00CA5CE5" w:rsidRPr="00C46D8D" w:rsidRDefault="00BA3204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a védelemre javasolt érték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jelenlegi </w:t>
      </w:r>
      <w:r w:rsidR="004C4896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műszaki 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állapotának </w:t>
      </w:r>
      <w:r w:rsidR="004C4896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bemutatása </w:t>
      </w:r>
    </w:p>
    <w:p w:rsidR="004C4896" w:rsidRPr="00C46D8D" w:rsidRDefault="004C4896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értékelés a védendő értékek, (épület)részek felsorolásával</w:t>
      </w:r>
    </w:p>
    <w:p w:rsidR="00CA5CE5" w:rsidRPr="00C46D8D" w:rsidRDefault="00CA5CE5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minden egyéb adatot, amely a megőrzendő é</w:t>
      </w:r>
      <w:r w:rsidR="00B44D4B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rték szempontjából a védelemmel 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összefüggésben indokolt.</w:t>
      </w:r>
    </w:p>
    <w:p w:rsidR="004C4896" w:rsidRPr="00C46D8D" w:rsidRDefault="004C4896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rövid indoklás</w:t>
      </w:r>
      <w:r w:rsidR="00AF73F6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a helyi védelem alá helyezés javaslatának okáról</w:t>
      </w: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, javaslat a védelem fokozatára, a védelemre javasolt értékkel kapcsolatos változtatási javaslat, </w:t>
      </w:r>
    </w:p>
    <w:p w:rsidR="004C4896" w:rsidRPr="00C46D8D" w:rsidRDefault="004C4896" w:rsidP="007B3CB2">
      <w:pPr>
        <w:pStyle w:val="Style9"/>
        <w:widowControl/>
        <w:numPr>
          <w:ilvl w:val="0"/>
          <w:numId w:val="13"/>
        </w:numPr>
        <w:tabs>
          <w:tab w:val="left" w:pos="993"/>
        </w:tabs>
        <w:spacing w:after="60" w:line="240" w:lineRule="auto"/>
        <w:ind w:left="992" w:hanging="425"/>
        <w:jc w:val="left"/>
        <w:rPr>
          <w:rStyle w:val="FontStyle32"/>
          <w:rFonts w:ascii="Times New Roman" w:hAnsi="Times New Roman" w:cs="Times New Roman"/>
          <w:color w:val="FF0000"/>
          <w:sz w:val="22"/>
          <w:szCs w:val="22"/>
        </w:rPr>
      </w:pPr>
      <w:r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>egyéb</w:t>
      </w:r>
      <w:r w:rsidR="004D6AC2" w:rsidRPr="00C46D8D">
        <w:rPr>
          <w:rStyle w:val="FontStyle32"/>
          <w:rFonts w:ascii="Times New Roman" w:hAnsi="Times New Roman" w:cs="Times New Roman"/>
          <w:color w:val="FF0000"/>
          <w:sz w:val="22"/>
          <w:szCs w:val="22"/>
        </w:rPr>
        <w:t xml:space="preserve"> megjegyzés.</w:t>
      </w:r>
    </w:p>
    <w:p w:rsidR="00CA5CE5" w:rsidRDefault="00CA5CE5" w:rsidP="004C4896">
      <w:pPr>
        <w:pStyle w:val="Style7"/>
        <w:widowControl/>
        <w:ind w:left="993" w:hanging="426"/>
        <w:jc w:val="left"/>
        <w:rPr>
          <w:sz w:val="22"/>
          <w:szCs w:val="22"/>
        </w:rPr>
      </w:pPr>
    </w:p>
    <w:p w:rsidR="00BA3204" w:rsidRPr="004D721D" w:rsidRDefault="00BA3204" w:rsidP="00CA5CE5">
      <w:pPr>
        <w:pStyle w:val="Style7"/>
        <w:widowControl/>
        <w:jc w:val="left"/>
        <w:rPr>
          <w:sz w:val="22"/>
          <w:szCs w:val="22"/>
        </w:rPr>
      </w:pPr>
    </w:p>
    <w:p w:rsidR="00CA5CE5" w:rsidRDefault="00CA5CE5" w:rsidP="002E4A22">
      <w:pPr>
        <w:jc w:val="both"/>
      </w:pPr>
    </w:p>
    <w:p w:rsidR="006F6C6D" w:rsidRPr="00C46D8D" w:rsidRDefault="00E16419" w:rsidP="007220F2">
      <w:pPr>
        <w:pageBreakBefore/>
        <w:spacing w:after="0" w:line="240" w:lineRule="auto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6</w:t>
      </w:r>
      <w:r w:rsidR="007220F2" w:rsidRPr="00C46D8D">
        <w:rPr>
          <w:rFonts w:ascii="Times New Roman" w:hAnsi="Times New Roman"/>
          <w:b/>
          <w:color w:val="FF0000"/>
        </w:rPr>
        <w:t xml:space="preserve">. melléklet                        </w:t>
      </w:r>
      <w:r w:rsidR="002E4A22" w:rsidRPr="00C46D8D">
        <w:rPr>
          <w:rFonts w:ascii="Times New Roman" w:hAnsi="Times New Roman"/>
          <w:b/>
          <w:color w:val="FF0000"/>
        </w:rPr>
        <w:t xml:space="preserve">                               </w:t>
      </w:r>
      <w:r w:rsidR="006F6C6D" w:rsidRPr="00C46D8D">
        <w:rPr>
          <w:rFonts w:ascii="Times New Roman" w:hAnsi="Times New Roman"/>
          <w:b/>
          <w:color w:val="FF0000"/>
        </w:rPr>
        <w:t>A Településképi véleményezés</w:t>
      </w:r>
      <w:r w:rsidR="003146F0" w:rsidRPr="00C46D8D">
        <w:rPr>
          <w:rFonts w:ascii="Times New Roman" w:hAnsi="Times New Roman"/>
          <w:b/>
          <w:color w:val="FF0000"/>
        </w:rPr>
        <w:t xml:space="preserve"> </w:t>
      </w:r>
      <w:r w:rsidR="007220F2" w:rsidRPr="00C46D8D">
        <w:rPr>
          <w:rFonts w:ascii="Times New Roman" w:hAnsi="Times New Roman"/>
          <w:b/>
          <w:color w:val="FF0000"/>
        </w:rPr>
        <w:t>–</w:t>
      </w:r>
      <w:r w:rsidR="003146F0" w:rsidRPr="00C46D8D">
        <w:rPr>
          <w:rFonts w:ascii="Times New Roman" w:hAnsi="Times New Roman"/>
          <w:b/>
          <w:color w:val="FF0000"/>
        </w:rPr>
        <w:t xml:space="preserve"> KÉRELEM</w:t>
      </w:r>
      <w:r w:rsidR="007220F2" w:rsidRPr="00C46D8D">
        <w:rPr>
          <w:rFonts w:ascii="Times New Roman" w:hAnsi="Times New Roman"/>
          <w:b/>
          <w:color w:val="FF0000"/>
        </w:rPr>
        <w:t xml:space="preserve"> </w:t>
      </w:r>
    </w:p>
    <w:p w:rsidR="007220F2" w:rsidRPr="00C46D8D" w:rsidRDefault="007220F2" w:rsidP="003146F0">
      <w:pPr>
        <w:spacing w:after="0" w:line="240" w:lineRule="auto"/>
        <w:rPr>
          <w:rFonts w:ascii="Times New Roman" w:hAnsi="Times New Roman"/>
          <w:b/>
          <w:color w:val="FF0000"/>
        </w:rPr>
      </w:pPr>
    </w:p>
    <w:p w:rsidR="003146F0" w:rsidRPr="00C46D8D" w:rsidRDefault="00A53C19" w:rsidP="003146F0">
      <w:pPr>
        <w:spacing w:after="0" w:line="240" w:lineRule="auto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SAJÓSZÖGED</w:t>
      </w:r>
      <w:r w:rsidR="007821EC">
        <w:rPr>
          <w:rFonts w:ascii="Times New Roman" w:hAnsi="Times New Roman"/>
          <w:b/>
          <w:color w:val="FF0000"/>
        </w:rPr>
        <w:t xml:space="preserve"> KÖZSÉG</w:t>
      </w:r>
      <w:r w:rsidR="003146F0" w:rsidRPr="00C46D8D">
        <w:rPr>
          <w:rFonts w:ascii="Times New Roman" w:hAnsi="Times New Roman"/>
          <w:b/>
          <w:color w:val="FF0000"/>
        </w:rPr>
        <w:t xml:space="preserve"> POLGÁRMESTERE  </w:t>
      </w:r>
    </w:p>
    <w:p w:rsidR="006F6C6D" w:rsidRPr="00C46D8D" w:rsidRDefault="00A53C19" w:rsidP="003146F0">
      <w:pPr>
        <w:spacing w:after="0" w:line="240" w:lineRule="auto"/>
        <w:rPr>
          <w:rFonts w:ascii="Times New Roman" w:hAnsi="Times New Roman"/>
          <w:b/>
          <w:color w:val="FF0000"/>
          <w:u w:val="single"/>
        </w:rPr>
      </w:pPr>
      <w:r>
        <w:rPr>
          <w:rFonts w:ascii="Times New Roman" w:hAnsi="Times New Roman"/>
          <w:b/>
          <w:color w:val="FF0000"/>
          <w:u w:val="single"/>
        </w:rPr>
        <w:t>SAJÓSZÖGED</w:t>
      </w:r>
      <w:r w:rsidR="006F6C6D" w:rsidRPr="00C46D8D">
        <w:rPr>
          <w:rFonts w:ascii="Times New Roman" w:hAnsi="Times New Roman"/>
          <w:b/>
          <w:color w:val="FF0000"/>
          <w:u w:val="single"/>
        </w:rPr>
        <w:t xml:space="preserve"> </w:t>
      </w:r>
    </w:p>
    <w:p w:rsidR="006F6C6D" w:rsidRPr="00C46D8D" w:rsidRDefault="006F6C6D" w:rsidP="006F6C6D">
      <w:pPr>
        <w:jc w:val="center"/>
        <w:rPr>
          <w:rFonts w:ascii="Times New Roman" w:hAnsi="Times New Roman"/>
          <w:b/>
          <w:bCs/>
          <w:iCs/>
          <w:color w:val="FF0000"/>
        </w:rPr>
      </w:pPr>
      <w:r w:rsidRPr="00C46D8D">
        <w:rPr>
          <w:rFonts w:ascii="Times New Roman" w:hAnsi="Times New Roman"/>
          <w:b/>
          <w:bCs/>
          <w:iCs/>
          <w:color w:val="FF0000"/>
        </w:rPr>
        <w:t>K É R E L E M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1. Az építtető (tervező) neve, lakcíme:</w:t>
      </w:r>
    </w:p>
    <w:p w:rsidR="006F6C6D" w:rsidRPr="00C46D8D" w:rsidRDefault="006F6C6D" w:rsidP="006F6C6D">
      <w:pPr>
        <w:autoSpaceDE w:val="0"/>
        <w:ind w:left="180" w:hanging="18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(továbbá meg lehet adni elektronikus levélcímet, telefax számot és telefonos elérhetőséget)</w:t>
      </w:r>
    </w:p>
    <w:p w:rsidR="006F6C6D" w:rsidRPr="00C46D8D" w:rsidRDefault="006F6C6D" w:rsidP="006F6C6D">
      <w:pPr>
        <w:autoSpaceDE w:val="0"/>
        <w:ind w:left="360" w:hanging="36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….……………………………………………………………………………………………………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2. A kérelemmel érintett ingatlan címe, helyrajzi száma: </w:t>
      </w:r>
    </w:p>
    <w:p w:rsidR="006F6C6D" w:rsidRPr="00C46D8D" w:rsidRDefault="00A53C19" w:rsidP="006F6C6D">
      <w:pPr>
        <w:autoSpaceDE w:val="0"/>
        <w:spacing w:line="360" w:lineRule="auto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SAJÓSZÖGED</w:t>
      </w:r>
      <w:r w:rsidR="006F6C6D" w:rsidRPr="00C46D8D">
        <w:rPr>
          <w:rFonts w:ascii="Times New Roman" w:hAnsi="Times New Roman"/>
          <w:color w:val="FF0000"/>
        </w:rPr>
        <w:t>......................................................................................................................................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3. A tervezett építmények száma és rendeltetése: </w:t>
      </w:r>
    </w:p>
    <w:p w:rsidR="006F6C6D" w:rsidRPr="00C46D8D" w:rsidRDefault="006F6C6D" w:rsidP="006F6C6D">
      <w:pPr>
        <w:spacing w:line="360" w:lineRule="auto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...........................................................................................................................................................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4. Az ingatlan adatai:</w:t>
      </w:r>
    </w:p>
    <w:p w:rsidR="006F6C6D" w:rsidRPr="00C46D8D" w:rsidRDefault="006F6C6D" w:rsidP="006F6C6D">
      <w:pPr>
        <w:autoSpaceDE w:val="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A telek területe: …………………………..</w:t>
      </w:r>
    </w:p>
    <w:p w:rsidR="006F6C6D" w:rsidRPr="00C46D8D" w:rsidRDefault="006F6C6D" w:rsidP="006F6C6D">
      <w:pPr>
        <w:autoSpaceDE w:val="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A telek HÉSz szerinti építési övezeti besorolása: …………………..………………………</w:t>
      </w:r>
    </w:p>
    <w:p w:rsidR="003146F0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5. Az épület bruttó beépített alapterülete:</w:t>
      </w:r>
    </w:p>
    <w:p w:rsidR="006F6C6D" w:rsidRPr="00C46D8D" w:rsidRDefault="006F6C6D" w:rsidP="006F6C6D">
      <w:pPr>
        <w:autoSpaceDE w:val="0"/>
        <w:spacing w:line="360" w:lineRule="auto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 </w:t>
      </w:r>
      <w:r w:rsidRPr="00C46D8D">
        <w:rPr>
          <w:rFonts w:ascii="Times New Roman" w:hAnsi="Times New Roman"/>
          <w:color w:val="FF0000"/>
        </w:rPr>
        <w:t>……………………………….……………………..…………….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6. Az építtető(k) neve, lakcíme (amennyiben a tervező a kérelmező): </w:t>
      </w:r>
    </w:p>
    <w:p w:rsidR="006F6C6D" w:rsidRPr="00C46D8D" w:rsidRDefault="006F6C6D" w:rsidP="006F6C6D">
      <w:pPr>
        <w:autoSpaceDE w:val="0"/>
        <w:ind w:left="284" w:hanging="284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…………………………………………………………………………………………………………… 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7. A kérelem tárgyával összefüggésben korábban keletkezett szakmai vélemények, hatósági döntések (határozatok, végzések) megnevezése, iktatószáma, kelte:</w:t>
      </w:r>
    </w:p>
    <w:p w:rsidR="006F6C6D" w:rsidRPr="00C46D8D" w:rsidRDefault="006F6C6D" w:rsidP="006F6C6D">
      <w:pPr>
        <w:autoSpaceDE w:val="0"/>
        <w:ind w:left="283" w:hanging="102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 </w:t>
      </w:r>
      <w:r w:rsidRPr="00C46D8D">
        <w:rPr>
          <w:rFonts w:ascii="Times New Roman" w:hAnsi="Times New Roman"/>
          <w:color w:val="FF0000"/>
        </w:rPr>
        <w:t xml:space="preserve"> ………………………………………………………………..   …………………….   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8. A kérelemhez csatolt mellékletek:</w:t>
      </w:r>
    </w:p>
    <w:p w:rsidR="006F6C6D" w:rsidRPr="00C46D8D" w:rsidRDefault="006F6C6D" w:rsidP="006F6C6D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építészeti-műszaki tervdokumentáció ………. pld</w:t>
      </w:r>
    </w:p>
    <w:p w:rsidR="006F6C6D" w:rsidRPr="00C46D8D" w:rsidRDefault="006F6C6D" w:rsidP="006F6C6D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építészeti-műszaki tervdokumentáció digitális adathordozón (cd, dvd) ……. db</w:t>
      </w:r>
    </w:p>
    <w:p w:rsidR="006F6C6D" w:rsidRPr="00C46D8D" w:rsidRDefault="006F6C6D" w:rsidP="006F6C6D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egyéb szakhatósági állásfoglalás ………. pld</w:t>
      </w:r>
    </w:p>
    <w:p w:rsidR="006F6C6D" w:rsidRPr="00C46D8D" w:rsidRDefault="006F6C6D" w:rsidP="006F6C6D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egyéb okirat …………………………………………………………………………………………………</w:t>
      </w:r>
    </w:p>
    <w:p w:rsidR="006F6C6D" w:rsidRPr="00C46D8D" w:rsidRDefault="006F6C6D" w:rsidP="003146F0">
      <w:pPr>
        <w:autoSpaceDE w:val="0"/>
        <w:spacing w:after="120" w:line="24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Alulírott építtető (tervező) kérem, hogy a mellékelt tervdokumentáció szerinti építményről településképi véleményt alkotni szíveskedjenek.</w:t>
      </w:r>
    </w:p>
    <w:p w:rsidR="006F6C6D" w:rsidRPr="00C46D8D" w:rsidRDefault="006F6C6D" w:rsidP="006F6C6D">
      <w:pPr>
        <w:autoSpaceDE w:val="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Kelt: ................................, ............ év .................... hó …..... nap</w:t>
      </w:r>
    </w:p>
    <w:p w:rsidR="006F6C6D" w:rsidRPr="00C46D8D" w:rsidRDefault="006F6C6D" w:rsidP="00A307E4">
      <w:pPr>
        <w:autoSpaceDE w:val="0"/>
        <w:spacing w:after="0"/>
        <w:ind w:left="4956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     .................................................................</w:t>
      </w:r>
    </w:p>
    <w:p w:rsidR="006F6C6D" w:rsidRPr="00C46D8D" w:rsidRDefault="006F6C6D" w:rsidP="00A307E4">
      <w:pPr>
        <w:autoSpaceDE w:val="0"/>
        <w:spacing w:after="0"/>
        <w:ind w:left="5664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         aláírás (kérelmező)</w:t>
      </w:r>
    </w:p>
    <w:p w:rsidR="007220F2" w:rsidRPr="00C46D8D" w:rsidRDefault="00E16419" w:rsidP="007220F2">
      <w:pPr>
        <w:pageBreakBefore/>
        <w:spacing w:after="0" w:line="240" w:lineRule="auto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7</w:t>
      </w:r>
      <w:r w:rsidR="007220F2" w:rsidRPr="00C46D8D">
        <w:rPr>
          <w:rFonts w:ascii="Times New Roman" w:hAnsi="Times New Roman"/>
          <w:b/>
          <w:color w:val="FF0000"/>
        </w:rPr>
        <w:t xml:space="preserve">. melléklet         </w:t>
      </w:r>
      <w:r w:rsidR="002E4B24" w:rsidRPr="00C46D8D">
        <w:rPr>
          <w:rFonts w:ascii="Times New Roman" w:hAnsi="Times New Roman"/>
          <w:b/>
          <w:color w:val="FF0000"/>
        </w:rPr>
        <w:t xml:space="preserve">          </w:t>
      </w:r>
      <w:r w:rsidR="007220F2" w:rsidRPr="00C46D8D">
        <w:rPr>
          <w:rFonts w:ascii="Times New Roman" w:hAnsi="Times New Roman"/>
          <w:b/>
          <w:color w:val="FF0000"/>
        </w:rPr>
        <w:t>A Településképi véleményezés tervdokumentáció – tartalmi követelménye</w:t>
      </w:r>
    </w:p>
    <w:p w:rsidR="006E0D65" w:rsidRPr="00C46D8D" w:rsidRDefault="006E0D65" w:rsidP="006E0D65">
      <w:pPr>
        <w:pStyle w:val="Listaszerbekezds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color w:val="FF0000"/>
        </w:rPr>
      </w:pPr>
    </w:p>
    <w:p w:rsidR="006E0D65" w:rsidRPr="00C46D8D" w:rsidRDefault="006E0D65" w:rsidP="006E0D65">
      <w:pPr>
        <w:pStyle w:val="Listaszerbekezds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color w:val="FF0000"/>
        </w:rPr>
      </w:pPr>
    </w:p>
    <w:p w:rsidR="007220F2" w:rsidRPr="00C46D8D" w:rsidRDefault="007220F2" w:rsidP="007B3CB2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A </w:t>
      </w:r>
      <w:r w:rsidR="009D28DE" w:rsidRPr="00C46D8D">
        <w:rPr>
          <w:rFonts w:ascii="Times New Roman" w:hAnsi="Times New Roman"/>
          <w:b/>
          <w:color w:val="FF0000"/>
        </w:rPr>
        <w:t xml:space="preserve">Településképi véleményezés </w:t>
      </w:r>
      <w:r w:rsidRPr="00C46D8D">
        <w:rPr>
          <w:rFonts w:ascii="Times New Roman" w:hAnsi="Times New Roman"/>
          <w:color w:val="FF0000"/>
        </w:rPr>
        <w:t>építészeti-műszaki tervdokumentációnak – a településfe</w:t>
      </w:r>
      <w:r w:rsidRPr="00C46D8D">
        <w:rPr>
          <w:rFonts w:ascii="Times New Roman" w:hAnsi="Times New Roman"/>
          <w:color w:val="FF0000"/>
        </w:rPr>
        <w:t>j</w:t>
      </w:r>
      <w:r w:rsidRPr="00C46D8D">
        <w:rPr>
          <w:rFonts w:ascii="Times New Roman" w:hAnsi="Times New Roman"/>
          <w:color w:val="FF0000"/>
        </w:rPr>
        <w:t>lesztési koncepcióról, az integrált településfejlesztési stratégiáról és a településrendezési eszközökről, valamint egyes településrendezési sajátos jogintézm</w:t>
      </w:r>
      <w:r w:rsidRPr="00C46D8D">
        <w:rPr>
          <w:rFonts w:ascii="Times New Roman" w:hAnsi="Times New Roman"/>
          <w:color w:val="FF0000"/>
        </w:rPr>
        <w:t>é</w:t>
      </w:r>
      <w:r w:rsidRPr="00C46D8D">
        <w:rPr>
          <w:rFonts w:ascii="Times New Roman" w:hAnsi="Times New Roman"/>
          <w:color w:val="FF0000"/>
        </w:rPr>
        <w:t>nyekről szóló 314/2012. (XI. 8.) Korm. rendelet 22. § (3) bekezdésében foglaltakon túl – az alábbi munkarészeket is tartalmaznia kell:</w:t>
      </w:r>
    </w:p>
    <w:p w:rsidR="005B2A2C" w:rsidRPr="00C46D8D" w:rsidRDefault="005B2A2C" w:rsidP="007B3CB2">
      <w:pPr>
        <w:pStyle w:val="Listaszerbekezds2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120"/>
        <w:ind w:left="709" w:hanging="283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a műszaki leírásnak – grafikus adatok esetén a helyszínrajznak - tartalmaznia kell az építmény rendeltetési adatait, létszám és forgalmi viszonyait (járművekkel való megközelítés, intenzitás, jogszabálynak megfelelő gépkocsik és kerékpárok elhelyezése)</w:t>
      </w:r>
    </w:p>
    <w:p w:rsidR="005B2A2C" w:rsidRPr="00C46D8D" w:rsidRDefault="005B2A2C" w:rsidP="007B3CB2">
      <w:pPr>
        <w:pStyle w:val="Listaszerbekezds2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120"/>
        <w:ind w:left="709" w:hanging="283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amennyiben az építmény a település távoli pontjairól látható, az illeszkedés, a rálátás bemutatására távlati terveket kell készíteni, </w:t>
      </w:r>
    </w:p>
    <w:p w:rsidR="005B2A2C" w:rsidRPr="00C46D8D" w:rsidRDefault="005B2A2C" w:rsidP="007B3CB2">
      <w:pPr>
        <w:pStyle w:val="Listaszerbekezds2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120"/>
        <w:ind w:left="709" w:hanging="283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a felszíni vízelvezetés biztosítását, annak telken belül tartását sík terep esetében csak a helyszínrajzon, lejtés esetében terepmetszettel kell bemutatni,</w:t>
      </w:r>
    </w:p>
    <w:p w:rsidR="005B2A2C" w:rsidRPr="00C46D8D" w:rsidRDefault="005B2A2C" w:rsidP="007B3CB2">
      <w:pPr>
        <w:pStyle w:val="Listaszerbekezds2"/>
        <w:numPr>
          <w:ilvl w:val="1"/>
          <w:numId w:val="15"/>
        </w:numPr>
        <w:suppressAutoHyphens w:val="0"/>
        <w:autoSpaceDE w:val="0"/>
        <w:autoSpaceDN w:val="0"/>
        <w:adjustRightInd w:val="0"/>
        <w:spacing w:after="120"/>
        <w:ind w:left="709" w:hanging="283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a tereprendezést – lejtős terep esetében az eredeti és a tervezett szintvonalak megkülönböztethető ábrázolásával –, a növénytelepítést, a burkolt- és zöldfelületeket kertépítészeti terven kell bemutatni, </w:t>
      </w:r>
    </w:p>
    <w:p w:rsidR="005B2A2C" w:rsidRPr="00C46D8D" w:rsidRDefault="005B2A2C" w:rsidP="007B3CB2">
      <w:pPr>
        <w:pStyle w:val="Listaszerbekezds2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120"/>
        <w:ind w:left="709" w:hanging="283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a településrendezési eszközben foglalt kötelező előírásoknak való megfelelést részekre bontott, követhető idomtervekkel, összehasonlító táblázattal kell bemutatni,</w:t>
      </w:r>
    </w:p>
    <w:p w:rsidR="005B2A2C" w:rsidRPr="00C46D8D" w:rsidRDefault="005B2A2C" w:rsidP="007B3CB2">
      <w:pPr>
        <w:pStyle w:val="Listaszerbekezds2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120"/>
        <w:ind w:left="709" w:hanging="283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az elhelyezni tervezett épületgépészeti, elektronikai, távközlési berendezéseket, azok takarását, beillesztését az épületszerkezeti rendszerbe ábrázolni kell az azokra való rálátási körülményekkel, lehetőségekkel együtt.</w:t>
      </w:r>
    </w:p>
    <w:p w:rsidR="005B2A2C" w:rsidRPr="00C46D8D" w:rsidRDefault="005B2A2C" w:rsidP="007B3CB2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A (1) bekezdés szerinti építészeti-műszaki tervdokumentáció formai megfogalmazása tetszés szerinti lehet (pl. szabadkézi rajz, montázs, fénykép) tartalmilag azonban az (1) bekezdésnek megfelelően teljesnek kell lennie.</w:t>
      </w:r>
    </w:p>
    <w:p w:rsidR="005B2A2C" w:rsidRPr="00C46D8D" w:rsidRDefault="005B2A2C" w:rsidP="005B2A2C">
      <w:pPr>
        <w:pStyle w:val="Listaszerbekezds2"/>
        <w:autoSpaceDE w:val="0"/>
        <w:autoSpaceDN w:val="0"/>
        <w:adjustRightInd w:val="0"/>
        <w:ind w:left="426"/>
        <w:jc w:val="both"/>
        <w:rPr>
          <w:rFonts w:ascii="Arial Narrow" w:hAnsi="Arial Narrow"/>
          <w:color w:val="FF0000"/>
        </w:rPr>
      </w:pPr>
    </w:p>
    <w:p w:rsidR="00D24858" w:rsidRPr="00C46D8D" w:rsidRDefault="00D24858" w:rsidP="00D24858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</w:p>
    <w:p w:rsidR="00D24858" w:rsidRPr="00C46D8D" w:rsidRDefault="00D24858" w:rsidP="00D24858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</w:p>
    <w:p w:rsidR="00D24858" w:rsidRPr="00C46D8D" w:rsidRDefault="00D24858" w:rsidP="00D24858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</w:p>
    <w:p w:rsidR="00D24858" w:rsidRPr="00C46D8D" w:rsidRDefault="00D24858" w:rsidP="00D24858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</w:p>
    <w:p w:rsidR="00D24858" w:rsidRPr="00C46D8D" w:rsidRDefault="00E16419" w:rsidP="00D24858">
      <w:pPr>
        <w:pageBreakBefore/>
        <w:spacing w:after="0" w:line="240" w:lineRule="auto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8</w:t>
      </w:r>
      <w:r w:rsidR="00D24858" w:rsidRPr="00C46D8D">
        <w:rPr>
          <w:rFonts w:ascii="Times New Roman" w:hAnsi="Times New Roman"/>
          <w:b/>
          <w:color w:val="FF0000"/>
        </w:rPr>
        <w:t xml:space="preserve">. melléklet       </w:t>
      </w:r>
      <w:r w:rsidR="00645EDB" w:rsidRPr="00C46D8D">
        <w:rPr>
          <w:rFonts w:ascii="Times New Roman" w:hAnsi="Times New Roman"/>
          <w:b/>
          <w:color w:val="FF0000"/>
        </w:rPr>
        <w:t xml:space="preserve">                  </w:t>
      </w:r>
      <w:r w:rsidR="00E618D9" w:rsidRPr="00C46D8D">
        <w:rPr>
          <w:rFonts w:ascii="Times New Roman" w:hAnsi="Times New Roman"/>
          <w:b/>
          <w:color w:val="FF0000"/>
        </w:rPr>
        <w:t xml:space="preserve">       </w:t>
      </w:r>
      <w:r w:rsidR="00D24858" w:rsidRPr="00C46D8D">
        <w:rPr>
          <w:rFonts w:ascii="Times New Roman" w:hAnsi="Times New Roman"/>
          <w:b/>
          <w:color w:val="FF0000"/>
        </w:rPr>
        <w:t>A Településképi bejelentési tervdokumentáció –</w:t>
      </w:r>
      <w:r w:rsidR="002E4A22" w:rsidRPr="00C46D8D">
        <w:rPr>
          <w:rFonts w:ascii="Times New Roman" w:hAnsi="Times New Roman"/>
          <w:b/>
          <w:color w:val="FF0000"/>
        </w:rPr>
        <w:t xml:space="preserve"> Bejelentés</w:t>
      </w:r>
    </w:p>
    <w:p w:rsidR="005F7F5C" w:rsidRPr="00C46D8D" w:rsidRDefault="005F7F5C" w:rsidP="005F7F5C">
      <w:pPr>
        <w:rPr>
          <w:rFonts w:ascii="Arial" w:hAnsi="Arial" w:cs="Arial"/>
          <w:b/>
          <w:color w:val="FF0000"/>
          <w:sz w:val="21"/>
          <w:szCs w:val="21"/>
        </w:rPr>
      </w:pPr>
    </w:p>
    <w:p w:rsidR="005F7F5C" w:rsidRPr="00C46D8D" w:rsidRDefault="00A53C19" w:rsidP="005F7F5C">
      <w:pPr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SAJÓSZÖGED</w:t>
      </w:r>
      <w:r w:rsidR="007821EC">
        <w:rPr>
          <w:rFonts w:ascii="Times New Roman" w:hAnsi="Times New Roman"/>
          <w:b/>
          <w:color w:val="FF0000"/>
        </w:rPr>
        <w:t xml:space="preserve"> KÖZSÉG</w:t>
      </w:r>
      <w:r w:rsidR="005F7F5C" w:rsidRPr="00C46D8D">
        <w:rPr>
          <w:rFonts w:ascii="Times New Roman" w:hAnsi="Times New Roman"/>
          <w:b/>
          <w:color w:val="FF0000"/>
        </w:rPr>
        <w:t xml:space="preserve"> POLGÁRME</w:t>
      </w:r>
      <w:r w:rsidR="001158CF">
        <w:rPr>
          <w:rFonts w:ascii="Times New Roman" w:hAnsi="Times New Roman"/>
          <w:b/>
          <w:color w:val="FF0000"/>
        </w:rPr>
        <w:t>S</w:t>
      </w:r>
      <w:r w:rsidR="005F7F5C" w:rsidRPr="00C46D8D">
        <w:rPr>
          <w:rFonts w:ascii="Times New Roman" w:hAnsi="Times New Roman"/>
          <w:b/>
          <w:color w:val="FF0000"/>
        </w:rPr>
        <w:t xml:space="preserve">TERE  </w:t>
      </w:r>
    </w:p>
    <w:p w:rsidR="005F7F5C" w:rsidRPr="00C46D8D" w:rsidRDefault="00A53C19" w:rsidP="005F7F5C">
      <w:pPr>
        <w:rPr>
          <w:rFonts w:ascii="Times New Roman" w:hAnsi="Times New Roman"/>
          <w:b/>
          <w:color w:val="FF0000"/>
          <w:u w:val="single"/>
        </w:rPr>
      </w:pPr>
      <w:r>
        <w:rPr>
          <w:rFonts w:ascii="Times New Roman" w:hAnsi="Times New Roman"/>
          <w:b/>
          <w:color w:val="FF0000"/>
          <w:u w:val="single"/>
        </w:rPr>
        <w:t>SAJÓSZÖGED</w:t>
      </w:r>
    </w:p>
    <w:p w:rsidR="005F7F5C" w:rsidRPr="00C46D8D" w:rsidRDefault="005F7F5C" w:rsidP="005F7F5C">
      <w:pPr>
        <w:jc w:val="center"/>
        <w:rPr>
          <w:rFonts w:ascii="Times New Roman" w:hAnsi="Times New Roman"/>
          <w:b/>
          <w:bCs/>
          <w:iCs/>
          <w:color w:val="FF0000"/>
        </w:rPr>
      </w:pPr>
      <w:r w:rsidRPr="00C46D8D">
        <w:rPr>
          <w:rFonts w:ascii="Times New Roman" w:hAnsi="Times New Roman"/>
          <w:b/>
          <w:bCs/>
          <w:iCs/>
          <w:color w:val="FF0000"/>
        </w:rPr>
        <w:t>K É R E L E M</w:t>
      </w:r>
    </w:p>
    <w:p w:rsidR="005F7F5C" w:rsidRPr="00C46D8D" w:rsidRDefault="005F7F5C" w:rsidP="005F7F5C">
      <w:pPr>
        <w:autoSpaceDE w:val="0"/>
        <w:ind w:left="180" w:hanging="180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1. Az építtető (tervező) neve, lakcíme:</w:t>
      </w:r>
    </w:p>
    <w:p w:rsidR="005F7F5C" w:rsidRPr="00C46D8D" w:rsidRDefault="005F7F5C" w:rsidP="005F7F5C">
      <w:pPr>
        <w:autoSpaceDE w:val="0"/>
        <w:ind w:left="180" w:hanging="18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(továbbá meg lehet adni elektronikus levélcímet, telefax számot és telefonos elérhetőséget)</w:t>
      </w:r>
    </w:p>
    <w:p w:rsidR="005F7F5C" w:rsidRPr="00C46D8D" w:rsidRDefault="005F7F5C" w:rsidP="005F7F5C">
      <w:pPr>
        <w:autoSpaceDE w:val="0"/>
        <w:ind w:left="360" w:hanging="36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….……………………………………………………………………………………………………</w:t>
      </w:r>
    </w:p>
    <w:p w:rsidR="005F7F5C" w:rsidRPr="00C46D8D" w:rsidRDefault="005F7F5C" w:rsidP="005F7F5C">
      <w:pPr>
        <w:autoSpaceDE w:val="0"/>
        <w:spacing w:line="360" w:lineRule="auto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2. A kérelemmel érintett ingatlan címe, helyrajzi száma: </w:t>
      </w:r>
    </w:p>
    <w:p w:rsidR="005F7F5C" w:rsidRPr="00C46D8D" w:rsidRDefault="00A53C19" w:rsidP="005F7F5C">
      <w:pPr>
        <w:autoSpaceDE w:val="0"/>
        <w:spacing w:line="360" w:lineRule="auto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SAJÓSZÖGED</w:t>
      </w:r>
      <w:r w:rsidR="005F7F5C" w:rsidRPr="00C46D8D">
        <w:rPr>
          <w:rFonts w:ascii="Times New Roman" w:hAnsi="Times New Roman"/>
          <w:color w:val="FF0000"/>
        </w:rPr>
        <w:t>............................................................................................................</w:t>
      </w:r>
      <w:r w:rsidR="00474215">
        <w:rPr>
          <w:rFonts w:ascii="Times New Roman" w:hAnsi="Times New Roman"/>
          <w:color w:val="FF0000"/>
        </w:rPr>
        <w:t>..............................</w:t>
      </w:r>
    </w:p>
    <w:p w:rsidR="005F7F5C" w:rsidRPr="00C46D8D" w:rsidRDefault="005F7F5C" w:rsidP="005F7F5C">
      <w:pPr>
        <w:spacing w:line="360" w:lineRule="auto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3. A tervezett építmények száma és rendeltetése: </w:t>
      </w:r>
    </w:p>
    <w:p w:rsidR="005F7F5C" w:rsidRPr="00C46D8D" w:rsidRDefault="005F7F5C" w:rsidP="005F7F5C">
      <w:pPr>
        <w:spacing w:line="360" w:lineRule="auto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...........................................................................................................................................................</w:t>
      </w:r>
    </w:p>
    <w:p w:rsidR="005F7F5C" w:rsidRPr="00C46D8D" w:rsidRDefault="005F7F5C" w:rsidP="005F7F5C">
      <w:pPr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4. Az ingatlan adatai:</w:t>
      </w:r>
    </w:p>
    <w:p w:rsidR="005F7F5C" w:rsidRPr="00C46D8D" w:rsidRDefault="005F7F5C" w:rsidP="005F7F5C">
      <w:pPr>
        <w:autoSpaceDE w:val="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A telek HÉSz szerinti építési övezeti besorolása: …………………..………………………</w:t>
      </w:r>
    </w:p>
    <w:p w:rsidR="005F7F5C" w:rsidRPr="00C46D8D" w:rsidRDefault="005F7F5C" w:rsidP="005F7F5C">
      <w:pPr>
        <w:autoSpaceDE w:val="0"/>
        <w:ind w:left="284" w:hanging="284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5. Az építtető(k) neve, lakcíme (amennyiben a tervező a kérelmező): </w:t>
      </w:r>
    </w:p>
    <w:p w:rsidR="005F7F5C" w:rsidRPr="00C46D8D" w:rsidRDefault="005F7F5C" w:rsidP="005F7F5C">
      <w:pPr>
        <w:autoSpaceDE w:val="0"/>
        <w:ind w:left="284" w:hanging="284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……………………………………………………………………………………………………………</w:t>
      </w:r>
    </w:p>
    <w:p w:rsidR="005F7F5C" w:rsidRPr="00C46D8D" w:rsidRDefault="005F7F5C" w:rsidP="005F7F5C">
      <w:pPr>
        <w:autoSpaceDE w:val="0"/>
        <w:ind w:left="284" w:hanging="284"/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6. A kérelem tárgyával összefüggésben korábban keletkezett szakmai vélemények, hatósági döntések (határozatok, végzések) megnevezése, iktatószáma, kelte:</w:t>
      </w:r>
    </w:p>
    <w:p w:rsidR="005F7F5C" w:rsidRPr="00C46D8D" w:rsidRDefault="005F7F5C" w:rsidP="005F7F5C">
      <w:pPr>
        <w:autoSpaceDE w:val="0"/>
        <w:ind w:left="283" w:hanging="102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b/>
          <w:color w:val="FF0000"/>
        </w:rPr>
        <w:t xml:space="preserve"> </w:t>
      </w:r>
      <w:r w:rsidRPr="00C46D8D">
        <w:rPr>
          <w:rFonts w:ascii="Times New Roman" w:hAnsi="Times New Roman"/>
          <w:color w:val="FF0000"/>
        </w:rPr>
        <w:t xml:space="preserve"> ………………………………………………………………..   ……………………</w:t>
      </w:r>
      <w:r w:rsidR="00A307E4" w:rsidRPr="00C46D8D">
        <w:rPr>
          <w:rFonts w:ascii="Times New Roman" w:hAnsi="Times New Roman"/>
          <w:color w:val="FF0000"/>
        </w:rPr>
        <w:t>………………</w:t>
      </w:r>
      <w:r w:rsidRPr="00C46D8D">
        <w:rPr>
          <w:rFonts w:ascii="Times New Roman" w:hAnsi="Times New Roman"/>
          <w:color w:val="FF0000"/>
        </w:rPr>
        <w:t xml:space="preserve">   </w:t>
      </w:r>
    </w:p>
    <w:p w:rsidR="005F7F5C" w:rsidRPr="00C46D8D" w:rsidRDefault="005F7F5C" w:rsidP="005F7F5C">
      <w:pPr>
        <w:spacing w:line="360" w:lineRule="auto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7. A kérelemhez csatolt mellékletek:</w:t>
      </w:r>
    </w:p>
    <w:p w:rsidR="005F7F5C" w:rsidRPr="00C46D8D" w:rsidRDefault="005F7F5C" w:rsidP="005F7F5C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építészeti-műszaki tervdokumentáció ………. pld</w:t>
      </w:r>
    </w:p>
    <w:p w:rsidR="005F7F5C" w:rsidRPr="00C46D8D" w:rsidRDefault="005F7F5C" w:rsidP="005F7F5C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építészeti-műszaki tervdokumentáció digitális adathordozón (cd, dvd) ……. db</w:t>
      </w:r>
    </w:p>
    <w:p w:rsidR="005F7F5C" w:rsidRPr="00C46D8D" w:rsidRDefault="005F7F5C" w:rsidP="005F7F5C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egyéb szakhatósági állásfoglalás ………. pld</w:t>
      </w:r>
    </w:p>
    <w:p w:rsidR="005F7F5C" w:rsidRPr="00C46D8D" w:rsidRDefault="005F7F5C" w:rsidP="005F7F5C">
      <w:pPr>
        <w:ind w:left="181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egyéb okirat……………………………………………………………………………………</w:t>
      </w:r>
      <w:r w:rsidR="00A307E4" w:rsidRPr="00C46D8D">
        <w:rPr>
          <w:rFonts w:ascii="Times New Roman" w:hAnsi="Times New Roman"/>
          <w:color w:val="FF0000"/>
        </w:rPr>
        <w:t>……….</w:t>
      </w:r>
    </w:p>
    <w:p w:rsidR="005F7F5C" w:rsidRPr="00C46D8D" w:rsidRDefault="005F7F5C" w:rsidP="005F7F5C">
      <w:pPr>
        <w:jc w:val="both"/>
        <w:rPr>
          <w:rFonts w:ascii="Times New Roman" w:hAnsi="Times New Roman"/>
          <w:b/>
          <w:color w:val="FF0000"/>
        </w:rPr>
      </w:pPr>
      <w:r w:rsidRPr="00C46D8D">
        <w:rPr>
          <w:rFonts w:ascii="Times New Roman" w:hAnsi="Times New Roman"/>
          <w:b/>
          <w:color w:val="FF0000"/>
        </w:rPr>
        <w:t>Alulírott építtető (tervező) kérem, hogy a mellékelt tervdokumentáció szerinti tevékenység településképi bejelentését tudomásul venni szíveskedjenek.</w:t>
      </w:r>
    </w:p>
    <w:p w:rsidR="005F7F5C" w:rsidRPr="00C46D8D" w:rsidRDefault="005F7F5C" w:rsidP="005F7F5C">
      <w:pPr>
        <w:autoSpaceDE w:val="0"/>
        <w:jc w:val="both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>Kelt: ................................, ............ év .................... hó …..... nap</w:t>
      </w:r>
    </w:p>
    <w:p w:rsidR="005F7F5C" w:rsidRPr="00C46D8D" w:rsidRDefault="005F7F5C" w:rsidP="00A307E4">
      <w:pPr>
        <w:autoSpaceDE w:val="0"/>
        <w:spacing w:after="0"/>
        <w:ind w:left="4956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     .................................................................</w:t>
      </w:r>
    </w:p>
    <w:p w:rsidR="005F7F5C" w:rsidRPr="00C46D8D" w:rsidRDefault="005F7F5C" w:rsidP="00A307E4">
      <w:pPr>
        <w:autoSpaceDE w:val="0"/>
        <w:spacing w:after="0"/>
        <w:ind w:left="5664"/>
        <w:rPr>
          <w:rFonts w:ascii="Times New Roman" w:hAnsi="Times New Roman"/>
          <w:color w:val="FF0000"/>
        </w:rPr>
      </w:pPr>
      <w:r w:rsidRPr="00C46D8D">
        <w:rPr>
          <w:rFonts w:ascii="Times New Roman" w:hAnsi="Times New Roman"/>
          <w:color w:val="FF0000"/>
        </w:rPr>
        <w:t xml:space="preserve">             aláírás (kérelmező)</w:t>
      </w:r>
    </w:p>
    <w:p w:rsidR="00A46C09" w:rsidRDefault="00A46C09" w:rsidP="00F201EA">
      <w:pPr>
        <w:rPr>
          <w:rFonts w:ascii="Times New Roman" w:hAnsi="Times New Roman"/>
          <w:b/>
        </w:rPr>
      </w:pPr>
    </w:p>
    <w:p w:rsidR="00151C4A" w:rsidRDefault="00151C4A" w:rsidP="00F201E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FÜGGELÉKEK</w:t>
      </w:r>
    </w:p>
    <w:p w:rsidR="00F201EA" w:rsidRPr="00EE0BBE" w:rsidRDefault="00F201EA" w:rsidP="00F201EA">
      <w:r w:rsidRPr="00F201EA">
        <w:rPr>
          <w:rFonts w:ascii="Times New Roman" w:hAnsi="Times New Roman"/>
          <w:b/>
        </w:rPr>
        <w:t>1.sz.függelék</w:t>
      </w:r>
    </w:p>
    <w:p w:rsidR="00F201EA" w:rsidRDefault="00F201EA" w:rsidP="00F201E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Növénytiltó listák - </w:t>
      </w:r>
      <w:r w:rsidRPr="00BE7E02">
        <w:rPr>
          <w:rFonts w:ascii="Times New Roman" w:hAnsi="Times New Roman"/>
          <w:b/>
        </w:rPr>
        <w:t>Kiskunsági Nemzeti Park Igazgatóság adatszolgáltatása alapján</w:t>
      </w:r>
    </w:p>
    <w:p w:rsidR="00F201EA" w:rsidRPr="00BE7E02" w:rsidRDefault="00F201EA" w:rsidP="00F201EA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BE7E02">
        <w:rPr>
          <w:rFonts w:ascii="Times New Roman" w:hAnsi="Times New Roman"/>
          <w:b/>
          <w:u w:val="single"/>
        </w:rPr>
        <w:t>1143/2014. EU rendelet</w:t>
      </w:r>
    </w:p>
    <w:p w:rsidR="00F201EA" w:rsidRPr="00BE7E02" w:rsidRDefault="00F201EA" w:rsidP="00F201EA">
      <w:pPr>
        <w:spacing w:after="0" w:line="240" w:lineRule="auto"/>
        <w:jc w:val="center"/>
        <w:rPr>
          <w:rFonts w:ascii="Times New Roman" w:hAnsi="Times New Roman"/>
          <w:b/>
        </w:rPr>
      </w:pPr>
      <w:r w:rsidRPr="00BE7E02">
        <w:rPr>
          <w:rFonts w:ascii="Times New Roman" w:hAnsi="Times New Roman"/>
          <w:b/>
        </w:rPr>
        <w:t>az idegenhonos inváziós fajok betelepítésének vagy behurcolásának</w:t>
      </w:r>
    </w:p>
    <w:p w:rsidR="00F201EA" w:rsidRPr="00BE7E02" w:rsidRDefault="00F201EA" w:rsidP="00F201EA">
      <w:pPr>
        <w:spacing w:after="0" w:line="240" w:lineRule="auto"/>
        <w:jc w:val="center"/>
        <w:rPr>
          <w:rFonts w:ascii="Times New Roman" w:hAnsi="Times New Roman"/>
          <w:b/>
        </w:rPr>
      </w:pPr>
      <w:r w:rsidRPr="00BE7E02">
        <w:rPr>
          <w:rFonts w:ascii="Times New Roman" w:hAnsi="Times New Roman"/>
          <w:b/>
        </w:rPr>
        <w:t xml:space="preserve"> és terjedésének megelőzéséről és kezeléséről</w:t>
      </w:r>
    </w:p>
    <w:p w:rsidR="00F201EA" w:rsidRPr="00BE7E02" w:rsidRDefault="00F201EA" w:rsidP="00F201EA">
      <w:pPr>
        <w:jc w:val="both"/>
        <w:rPr>
          <w:rFonts w:ascii="Times New Roman" w:hAnsi="Times New Roman"/>
        </w:rPr>
      </w:pPr>
      <w:r w:rsidRPr="00BE7E02">
        <w:rPr>
          <w:rFonts w:ascii="Times New Roman" w:hAnsi="Times New Roman"/>
        </w:rPr>
        <w:t>A rendelet alapján a tagországok képviselőiből álló inváziós fajok elleni védelemért felelős bizottság elfogadta azt a növény- és állatfajlistát, mely az Unió számára veszélyt jelentő inváziós idegenhonos fajok jegyzékét alkotja. A listán szereplő fajok egyedeire vonatkozó szigorú szabályok szerint tilos az egész EU területén forgalomba hozni és a természetbe kibocsátani akár egyetlen példányt is, de a behozatalra, tartásra, tenyésztésre, szaporításra, szállításra, kereskedelemre és felhasználásra is hasonlóan szigorú szabályok vonatkoznak.</w:t>
      </w:r>
    </w:p>
    <w:p w:rsidR="00F201EA" w:rsidRPr="00BE7E02" w:rsidRDefault="00F201EA" w:rsidP="00F201EA">
      <w:pPr>
        <w:jc w:val="both"/>
        <w:rPr>
          <w:rFonts w:ascii="Times New Roman" w:hAnsi="Times New Roman"/>
        </w:rPr>
      </w:pPr>
      <w:r w:rsidRPr="00BE7E02">
        <w:rPr>
          <w:rFonts w:ascii="Times New Roman" w:hAnsi="Times New Roman"/>
        </w:rPr>
        <w:t>A listában szereplő növényfajok:</w:t>
      </w:r>
    </w:p>
    <w:tbl>
      <w:tblPr>
        <w:tblW w:w="921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8"/>
        <w:gridCol w:w="5580"/>
      </w:tblGrid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  <w:b/>
                <w:bCs/>
              </w:rPr>
              <w:t>Magyar név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  <w:b/>
                <w:bCs/>
              </w:rPr>
              <w:t>Tudományos név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Borfa, tengerparti seprűcserje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Baccharis halimifolia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Kaliforniai tündérhínár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Cabomba caroliniana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Vízijácint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Eichhornia crassipes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Perzsa medvetalp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Heracleum persicum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Sosnowsky-medvetalp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Heracleum sosnowskyi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Hévízi gázló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Hydrocotyle ranunculoides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Fodros átokhínár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Lagarosiphon major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Nagyvirágú tóalma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Ludwigia grandiflora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Sárgavirágú tóalma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Ludwigia peploides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Sárga lápbuzogány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Lysichiton americanus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Közönséges süllőhínár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Myriophyllum aquaticum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Keserű hamisüröm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Parthenium hysterophorus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Ördögfa</w:t>
            </w:r>
            <w:bookmarkStart w:id="27" w:name="_GoBack"/>
            <w:bookmarkEnd w:id="27"/>
            <w:r w:rsidRPr="00BE7E02">
              <w:rPr>
                <w:rFonts w:ascii="Times New Roman" w:hAnsi="Times New Roman"/>
              </w:rPr>
              <w:t>rok keserűfű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Persicaria perfoliata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Kudzu nyílgyökér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Pueraria montana var. lobata</w:t>
            </w:r>
          </w:p>
        </w:tc>
      </w:tr>
    </w:tbl>
    <w:p w:rsidR="00F201EA" w:rsidRPr="00BE7E02" w:rsidRDefault="00F201EA" w:rsidP="00F201EA">
      <w:pPr>
        <w:rPr>
          <w:rFonts w:ascii="Times New Roman" w:hAnsi="Times New Roman"/>
        </w:rPr>
      </w:pPr>
    </w:p>
    <w:p w:rsidR="00F201EA" w:rsidRPr="00BE7E02" w:rsidRDefault="00F201EA" w:rsidP="00F201EA">
      <w:pPr>
        <w:rPr>
          <w:rFonts w:ascii="Times New Roman" w:hAnsi="Times New Roman"/>
        </w:rPr>
      </w:pPr>
      <w:r w:rsidRPr="00BE7E02">
        <w:rPr>
          <w:rFonts w:ascii="Times New Roman" w:hAnsi="Times New Roman"/>
        </w:rPr>
        <w:t>Várhatóan 2017-ben az alábbi fajokkal fog bővülni a lista:</w:t>
      </w:r>
    </w:p>
    <w:tbl>
      <w:tblPr>
        <w:tblW w:w="921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8"/>
        <w:gridCol w:w="5580"/>
      </w:tblGrid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  <w:b/>
                <w:bCs/>
              </w:rPr>
              <w:t>Magyar név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  <w:b/>
                <w:bCs/>
              </w:rPr>
              <w:t>Tudományos név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Közönséges selyemkóró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Asclepias syriaca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Vékonylevelű átokhínár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Elodea nuttallii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Bíbor nebáncsvirág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Impatiens glandulifera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Felemáslevelű süllőhínár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Myriophyllum heterophyllum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Kaukázusi medvetalp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Heracleum mantegazzianum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Óriásrebarbara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Gunnera tinctoria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Tollborzfű</w:t>
            </w: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Pennisetum setaceum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Alternanthera philoxeroides</w:t>
            </w:r>
          </w:p>
        </w:tc>
      </w:tr>
      <w:tr w:rsidR="00F201EA" w:rsidRPr="00BE7E02" w:rsidTr="00F201EA">
        <w:trPr>
          <w:trHeight w:val="300"/>
        </w:trPr>
        <w:tc>
          <w:tcPr>
            <w:tcW w:w="36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</w:p>
        </w:tc>
        <w:tc>
          <w:tcPr>
            <w:tcW w:w="5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Microstegium vimineum</w:t>
            </w:r>
          </w:p>
        </w:tc>
      </w:tr>
    </w:tbl>
    <w:p w:rsidR="00F201EA" w:rsidRPr="00BE7E02" w:rsidRDefault="00F201EA" w:rsidP="00F201EA">
      <w:pPr>
        <w:rPr>
          <w:rFonts w:ascii="Times New Roman" w:hAnsi="Times New Roman"/>
        </w:rPr>
      </w:pPr>
    </w:p>
    <w:p w:rsidR="00F201EA" w:rsidRPr="00BE7E02" w:rsidRDefault="00F201EA" w:rsidP="00F201EA">
      <w:pPr>
        <w:jc w:val="center"/>
        <w:rPr>
          <w:rFonts w:ascii="Times New Roman" w:hAnsi="Times New Roman"/>
          <w:b/>
          <w:u w:val="single"/>
        </w:rPr>
      </w:pPr>
      <w:r w:rsidRPr="00BE7E02">
        <w:rPr>
          <w:rFonts w:ascii="Times New Roman" w:hAnsi="Times New Roman"/>
        </w:rPr>
        <w:br w:type="page"/>
      </w:r>
      <w:r w:rsidRPr="00BE7E02">
        <w:rPr>
          <w:rFonts w:ascii="Times New Roman" w:hAnsi="Times New Roman"/>
          <w:b/>
          <w:u w:val="single"/>
        </w:rPr>
        <w:t>269/2007. (X. 18.) Korm. rendelet</w:t>
      </w:r>
    </w:p>
    <w:p w:rsidR="00F201EA" w:rsidRPr="00BE7E02" w:rsidRDefault="00F201EA" w:rsidP="00F201EA">
      <w:pPr>
        <w:jc w:val="center"/>
        <w:rPr>
          <w:rFonts w:ascii="Times New Roman" w:hAnsi="Times New Roman"/>
          <w:b/>
          <w:u w:val="single"/>
        </w:rPr>
      </w:pPr>
      <w:r w:rsidRPr="00BE7E02">
        <w:rPr>
          <w:rFonts w:ascii="Times New Roman" w:hAnsi="Times New Roman"/>
          <w:b/>
          <w:bCs/>
        </w:rPr>
        <w:t>a NATURA 2000 gyepterületek fenntartásának földhasználati szabályairól</w:t>
      </w:r>
    </w:p>
    <w:p w:rsidR="00F201EA" w:rsidRPr="00BE7E02" w:rsidRDefault="00F201EA" w:rsidP="00F201EA">
      <w:pPr>
        <w:jc w:val="both"/>
        <w:rPr>
          <w:rFonts w:ascii="Times New Roman" w:hAnsi="Times New Roman"/>
        </w:rPr>
      </w:pPr>
      <w:r w:rsidRPr="00BE7E02">
        <w:rPr>
          <w:rFonts w:ascii="Times New Roman" w:hAnsi="Times New Roman"/>
        </w:rPr>
        <w:t xml:space="preserve">A kormányrendelet melléklete meghatározza azoknak a fajoknak a listáját, melyek inváziós és termőhely-idegen növényfajoknak tekinthetők, így az </w:t>
      </w:r>
      <w:r w:rsidRPr="00BE7E02">
        <w:rPr>
          <w:rFonts w:ascii="Times New Roman" w:hAnsi="Times New Roman"/>
          <w:bCs/>
        </w:rPr>
        <w:t>5. §</w:t>
      </w:r>
      <w:r w:rsidRPr="00BE7E02">
        <w:rPr>
          <w:rFonts w:ascii="Times New Roman" w:hAnsi="Times New Roman"/>
        </w:rPr>
        <w:t xml:space="preserve"> (2) bekezdés értelmében a Natura 2000 gyepterületeken ezek megtelepedését és terjedését meg kell akadályozni, állományuk visszaszorításáról gondoskodni kell mechanikus védekezéssel vagy speciális növényvédőszer-kijuttatással.</w:t>
      </w:r>
    </w:p>
    <w:p w:rsidR="00F201EA" w:rsidRPr="00BE7E02" w:rsidRDefault="00F201EA" w:rsidP="00F201EA">
      <w:pPr>
        <w:jc w:val="both"/>
        <w:rPr>
          <w:rFonts w:ascii="Times New Roman" w:hAnsi="Times New Roman"/>
        </w:rPr>
      </w:pPr>
      <w:r w:rsidRPr="00BE7E02">
        <w:rPr>
          <w:rFonts w:ascii="Times New Roman" w:hAnsi="Times New Roman"/>
        </w:rPr>
        <w:t>Az érintett növényfajok:</w:t>
      </w:r>
    </w:p>
    <w:p w:rsidR="00F201EA" w:rsidRPr="00BE7E02" w:rsidRDefault="00F201EA" w:rsidP="00F201EA">
      <w:pPr>
        <w:pStyle w:val="NormlWeb"/>
        <w:spacing w:before="60" w:after="20"/>
        <w:ind w:firstLine="380"/>
      </w:pPr>
      <w:r w:rsidRPr="00BE7E02">
        <w:t>1. Fásszárú inváziós és termőhely-idegen növényfajok:</w:t>
      </w:r>
    </w:p>
    <w:tbl>
      <w:tblPr>
        <w:tblW w:w="9690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18"/>
        <w:gridCol w:w="5872"/>
      </w:tblGrid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pStyle w:val="np"/>
              <w:spacing w:before="60" w:beforeAutospacing="0" w:after="20" w:afterAutospacing="0"/>
              <w:jc w:val="center"/>
              <w:rPr>
                <w:b/>
              </w:rPr>
            </w:pPr>
            <w:r w:rsidRPr="00BE7E02">
              <w:rPr>
                <w:b/>
              </w:rPr>
              <w:t>Magyar név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pStyle w:val="np"/>
              <w:spacing w:before="60" w:beforeAutospacing="0" w:after="20" w:afterAutospacing="0"/>
              <w:jc w:val="center"/>
              <w:rPr>
                <w:b/>
              </w:rPr>
            </w:pPr>
            <w:r w:rsidRPr="00BE7E02">
              <w:rPr>
                <w:b/>
              </w:rPr>
              <w:t>Tudományos név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akác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Robinia pseudo-acacia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amerikai kőris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Fraxinus americana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bálványfa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Ailanthus altissima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keskenylevelű ezüstfa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Elaeagnus angustifolia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fekete fenyő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Pinus nigra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erdei fenyő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Pinus silvestris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gyalogakác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Amorpha fruticosa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kései meggy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Prunus serotina</w:t>
            </w:r>
          </w:p>
        </w:tc>
      </w:tr>
      <w:tr w:rsidR="00F201EA" w:rsidRPr="00BE7E02" w:rsidTr="00416685">
        <w:trPr>
          <w:trHeight w:val="301"/>
        </w:trPr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zöld juhar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Acer negundo</w:t>
            </w:r>
          </w:p>
        </w:tc>
      </w:tr>
    </w:tbl>
    <w:p w:rsidR="00F201EA" w:rsidRPr="00BE7E02" w:rsidRDefault="00F201EA" w:rsidP="00F201EA">
      <w:pPr>
        <w:pStyle w:val="NormlWeb"/>
        <w:spacing w:before="60" w:after="20"/>
        <w:ind w:firstLine="380"/>
      </w:pPr>
    </w:p>
    <w:p w:rsidR="00F201EA" w:rsidRPr="00BE7E02" w:rsidRDefault="00F201EA" w:rsidP="00F201EA">
      <w:pPr>
        <w:pStyle w:val="NormlWeb"/>
        <w:spacing w:before="60" w:after="20"/>
        <w:ind w:firstLine="380"/>
      </w:pPr>
      <w:r w:rsidRPr="00BE7E02">
        <w:t>2. Lágyszárú inváziós növényfajok:</w:t>
      </w:r>
    </w:p>
    <w:tbl>
      <w:tblPr>
        <w:tblW w:w="9690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18"/>
        <w:gridCol w:w="5872"/>
      </w:tblGrid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pStyle w:val="np"/>
              <w:spacing w:before="60" w:beforeAutospacing="0" w:after="20" w:afterAutospacing="0"/>
              <w:jc w:val="center"/>
              <w:rPr>
                <w:b/>
              </w:rPr>
            </w:pPr>
            <w:r w:rsidRPr="00BE7E02">
              <w:rPr>
                <w:b/>
              </w:rPr>
              <w:t>Magyar név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pStyle w:val="np"/>
              <w:spacing w:before="60" w:beforeAutospacing="0" w:after="20" w:afterAutospacing="0"/>
              <w:jc w:val="center"/>
              <w:rPr>
                <w:b/>
              </w:rPr>
            </w:pPr>
            <w:r w:rsidRPr="00BE7E02">
              <w:rPr>
                <w:b/>
              </w:rPr>
              <w:t>Tudományos név</w:t>
            </w:r>
          </w:p>
        </w:tc>
      </w:tr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alkörmös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Phytolacca americana</w:t>
            </w:r>
          </w:p>
        </w:tc>
      </w:tr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japánkeserűfű fajok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Fallopia spp.</w:t>
            </w:r>
          </w:p>
        </w:tc>
      </w:tr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kanadai aranyvessző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Solidago canadensis</w:t>
            </w:r>
          </w:p>
        </w:tc>
      </w:tr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magas aranyvessző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Solidago gigantea</w:t>
            </w:r>
          </w:p>
        </w:tc>
      </w:tr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parlagfű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Ambrosia artemisifolia</w:t>
            </w:r>
          </w:p>
        </w:tc>
      </w:tr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selyemkóró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Asclepias syriaca</w:t>
            </w:r>
          </w:p>
        </w:tc>
      </w:tr>
      <w:tr w:rsidR="00F201EA" w:rsidRPr="00BE7E02" w:rsidTr="00416685">
        <w:tc>
          <w:tcPr>
            <w:tcW w:w="3818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süntök</w:t>
            </w:r>
          </w:p>
        </w:tc>
        <w:tc>
          <w:tcPr>
            <w:tcW w:w="5872" w:type="dxa"/>
          </w:tcPr>
          <w:p w:rsidR="00F201EA" w:rsidRPr="00BE7E02" w:rsidRDefault="00F201EA" w:rsidP="00416685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7E02">
              <w:rPr>
                <w:rFonts w:ascii="Times New Roman" w:hAnsi="Times New Roman"/>
              </w:rPr>
              <w:t>Echinocystis lobata</w:t>
            </w:r>
          </w:p>
        </w:tc>
      </w:tr>
    </w:tbl>
    <w:p w:rsidR="00F201EA" w:rsidRDefault="00F201EA" w:rsidP="00F201EA">
      <w:pPr>
        <w:jc w:val="center"/>
        <w:rPr>
          <w:rFonts w:ascii="Times New Roman" w:hAnsi="Times New Roman"/>
          <w:b/>
          <w:u w:val="single"/>
        </w:rPr>
      </w:pPr>
    </w:p>
    <w:p w:rsidR="00F201EA" w:rsidRPr="00BE7E02" w:rsidRDefault="00F201EA" w:rsidP="00F201EA">
      <w:pPr>
        <w:jc w:val="center"/>
        <w:rPr>
          <w:rFonts w:ascii="Times New Roman" w:hAnsi="Times New Roman"/>
          <w:b/>
          <w:u w:val="single"/>
        </w:rPr>
      </w:pPr>
      <w:r w:rsidRPr="00BE7E02">
        <w:rPr>
          <w:rFonts w:ascii="Times New Roman" w:hAnsi="Times New Roman"/>
          <w:b/>
          <w:u w:val="single"/>
        </w:rPr>
        <w:t>43/2010. (IV. 23.) FVM rendelet</w:t>
      </w:r>
    </w:p>
    <w:p w:rsidR="00F201EA" w:rsidRPr="00BE7E02" w:rsidRDefault="00F201EA" w:rsidP="00F201EA">
      <w:pPr>
        <w:jc w:val="center"/>
        <w:rPr>
          <w:rFonts w:ascii="Times New Roman" w:hAnsi="Times New Roman"/>
          <w:b/>
          <w:u w:val="single"/>
        </w:rPr>
      </w:pPr>
      <w:r w:rsidRPr="00BE7E02">
        <w:rPr>
          <w:rFonts w:ascii="Times New Roman" w:hAnsi="Times New Roman"/>
          <w:b/>
          <w:bCs/>
        </w:rPr>
        <w:t>a növényvédelmi tevékenységről</w:t>
      </w:r>
    </w:p>
    <w:p w:rsidR="00D24858" w:rsidRDefault="00F201EA" w:rsidP="00F201EA">
      <w:pPr>
        <w:spacing w:after="0" w:line="240" w:lineRule="auto"/>
        <w:jc w:val="both"/>
        <w:rPr>
          <w:rFonts w:ascii="Times New Roman" w:hAnsi="Times New Roman"/>
        </w:rPr>
      </w:pPr>
      <w:r w:rsidRPr="00BE7E02">
        <w:rPr>
          <w:rFonts w:ascii="Times New Roman" w:hAnsi="Times New Roman"/>
        </w:rPr>
        <w:t xml:space="preserve">A rendelet </w:t>
      </w:r>
      <w:r w:rsidRPr="00BE7E02">
        <w:rPr>
          <w:rFonts w:ascii="Times New Roman" w:hAnsi="Times New Roman"/>
          <w:bCs/>
        </w:rPr>
        <w:t>2. §</w:t>
      </w:r>
      <w:r w:rsidRPr="00BE7E02">
        <w:rPr>
          <w:rFonts w:ascii="Times New Roman" w:hAnsi="Times New Roman"/>
        </w:rPr>
        <w:t xml:space="preserve"> (1) bekezdése értelmében a földhasználó és a termelő köteles védekezni az alábbi növények ellen: parlagfű (Ambrosia artemisiifolia), keserű csucsor (Solanum dulcamara), selyemkóró (Asclepias syriaca), aranka fajok (Cuscuta spp.).</w:t>
      </w:r>
    </w:p>
    <w:p w:rsidR="00A46C09" w:rsidRDefault="00A46C09" w:rsidP="00F201EA">
      <w:pPr>
        <w:spacing w:after="0" w:line="240" w:lineRule="auto"/>
        <w:jc w:val="both"/>
        <w:rPr>
          <w:rFonts w:ascii="Times New Roman" w:hAnsi="Times New Roman"/>
        </w:rPr>
      </w:pPr>
    </w:p>
    <w:sectPr w:rsidR="00A46C09" w:rsidSect="00CE4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C5AD9" w:rsidRDefault="008C5AD9" w:rsidP="00997493">
      <w:pPr>
        <w:spacing w:after="0" w:line="240" w:lineRule="auto"/>
      </w:pPr>
      <w:r>
        <w:separator/>
      </w:r>
    </w:p>
  </w:endnote>
  <w:endnote w:type="continuationSeparator" w:id="0">
    <w:p w:rsidR="008C5AD9" w:rsidRDefault="008C5AD9" w:rsidP="0099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C5AD9" w:rsidRDefault="008C5AD9" w:rsidP="00997493">
      <w:pPr>
        <w:spacing w:after="0" w:line="240" w:lineRule="auto"/>
      </w:pPr>
      <w:r>
        <w:separator/>
      </w:r>
    </w:p>
  </w:footnote>
  <w:footnote w:type="continuationSeparator" w:id="0">
    <w:p w:rsidR="008C5AD9" w:rsidRDefault="008C5AD9" w:rsidP="00997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2047"/>
        </w:tabs>
        <w:ind w:left="2047" w:hanging="607"/>
      </w:pPr>
      <w:rPr>
        <w:rFonts w:ascii="Times New Roman" w:eastAsia="Times New Roman" w:hAnsi="Times New Roman" w:cs="Times New Roman"/>
        <w:bCs/>
        <w:sz w:val="22"/>
        <w:szCs w:val="22"/>
        <w:lang w:eastAsia="ar-SA"/>
      </w:rPr>
    </w:lvl>
  </w:abstractNum>
  <w:abstractNum w:abstractNumId="1" w15:restartNumberingAfterBreak="0">
    <w:nsid w:val="00000003"/>
    <w:multiLevelType w:val="multilevel"/>
    <w:tmpl w:val="FCC4A106"/>
    <w:name w:val="WW8Num3"/>
    <w:lvl w:ilvl="0">
      <w:start w:val="2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hu-H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0000000B"/>
    <w:multiLevelType w:val="multilevel"/>
    <w:tmpl w:val="0CEC1312"/>
    <w:name w:val="WW8Num11"/>
    <w:lvl w:ilvl="0">
      <w:start w:val="5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hu-HU" w:bidi="hu-H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Arial" w:hint="default"/>
        <w:strike w:val="0"/>
        <w:dstrike w:val="0"/>
        <w:color w:val="auto"/>
        <w:lang w:val="hu-HU"/>
      </w:r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hu-HU" w:bidi="hu-H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(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0000014"/>
    <w:multiLevelType w:val="multilevel"/>
    <w:tmpl w:val="88E2E6F0"/>
    <w:name w:val="WW8Num20"/>
    <w:lvl w:ilvl="0">
      <w:start w:val="2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00000015"/>
    <w:multiLevelType w:val="singleLevel"/>
    <w:tmpl w:val="BC56D4E6"/>
    <w:name w:val="WW8Num21"/>
    <w:lvl w:ilvl="0">
      <w:start w:val="1"/>
      <w:numFmt w:val="decimal"/>
      <w:lvlText w:val="(%1)"/>
      <w:lvlJc w:val="left"/>
      <w:pPr>
        <w:tabs>
          <w:tab w:val="num" w:pos="-567"/>
        </w:tabs>
        <w:ind w:left="502" w:hanging="360"/>
      </w:pPr>
      <w:rPr>
        <w:rFonts w:hint="default"/>
        <w:sz w:val="24"/>
        <w:szCs w:val="24"/>
        <w:lang w:val="hu-HU"/>
      </w:rPr>
    </w:lvl>
  </w:abstractNum>
  <w:abstractNum w:abstractNumId="8" w15:restartNumberingAfterBreak="0">
    <w:nsid w:val="00000019"/>
    <w:multiLevelType w:val="multilevel"/>
    <w:tmpl w:val="00000019"/>
    <w:name w:val="WW8Num25"/>
    <w:lvl w:ilvl="0">
      <w:start w:val="2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hu-HU" w:eastAsia="hu-HU" w:bidi="hu-H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1E"/>
    <w:multiLevelType w:val="multilevel"/>
    <w:tmpl w:val="9244CBE2"/>
    <w:name w:val="WW8Num30"/>
    <w:lvl w:ilvl="0">
      <w:start w:val="22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360"/>
        </w:tabs>
        <w:ind w:left="341" w:hanging="341"/>
      </w:pPr>
      <w:rPr>
        <w:rFonts w:ascii="Arial Narrow" w:hAnsi="Arial Narrow" w:cs="Arial Narrow" w:hint="default"/>
        <w:sz w:val="22"/>
        <w:szCs w:val="22"/>
      </w:rPr>
    </w:lvl>
  </w:abstractNum>
  <w:abstractNum w:abstractNumId="11" w15:restartNumberingAfterBreak="0">
    <w:nsid w:val="00000024"/>
    <w:multiLevelType w:val="singleLevel"/>
    <w:tmpl w:val="00000024"/>
    <w:name w:val="WW8Num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w w:val="111"/>
        <w:sz w:val="20"/>
        <w:szCs w:val="20"/>
      </w:rPr>
    </w:lvl>
  </w:abstractNum>
  <w:abstractNum w:abstractNumId="12" w15:restartNumberingAfterBreak="0">
    <w:nsid w:val="00000025"/>
    <w:multiLevelType w:val="single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/>
        <w:w w:val="110"/>
        <w:sz w:val="20"/>
        <w:szCs w:val="20"/>
      </w:rPr>
    </w:lvl>
  </w:abstractNum>
  <w:abstractNum w:abstractNumId="13" w15:restartNumberingAfterBreak="0">
    <w:nsid w:val="049922A1"/>
    <w:multiLevelType w:val="hybridMultilevel"/>
    <w:tmpl w:val="4B6A7E4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C07F01"/>
    <w:multiLevelType w:val="multilevel"/>
    <w:tmpl w:val="55A2B0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7E3394B"/>
    <w:multiLevelType w:val="hybridMultilevel"/>
    <w:tmpl w:val="70CA6D58"/>
    <w:lvl w:ilvl="0" w:tplc="E3B8CEB8">
      <w:start w:val="2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08BB3142"/>
    <w:multiLevelType w:val="hybridMultilevel"/>
    <w:tmpl w:val="C94031D2"/>
    <w:name w:val="WW8Num223"/>
    <w:lvl w:ilvl="0" w:tplc="6A9A11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175954"/>
    <w:multiLevelType w:val="hybridMultilevel"/>
    <w:tmpl w:val="92507DFE"/>
    <w:name w:val="WW8Num2232"/>
    <w:lvl w:ilvl="0" w:tplc="181C43F2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09540B97"/>
    <w:multiLevelType w:val="multilevel"/>
    <w:tmpl w:val="899A644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BFB4E9D"/>
    <w:multiLevelType w:val="multilevel"/>
    <w:tmpl w:val="5A4A30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FBD7278"/>
    <w:multiLevelType w:val="hybridMultilevel"/>
    <w:tmpl w:val="838C159C"/>
    <w:lvl w:ilvl="0" w:tplc="D284B84C">
      <w:start w:val="2"/>
      <w:numFmt w:val="decimal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5D6DC2"/>
    <w:multiLevelType w:val="hybridMultilevel"/>
    <w:tmpl w:val="198EB794"/>
    <w:lvl w:ilvl="0" w:tplc="AA1A3D2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6C2D6B"/>
    <w:multiLevelType w:val="multilevel"/>
    <w:tmpl w:val="0302A628"/>
    <w:lvl w:ilvl="0">
      <w:start w:val="1"/>
      <w:numFmt w:val="decimal"/>
      <w:pStyle w:val="sbek"/>
      <w:lvlText w:val="(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trike w:val="0"/>
        <w:color w:val="auto"/>
      </w:rPr>
    </w:lvl>
    <w:lvl w:ilvl="1">
      <w:start w:val="3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19383D67"/>
    <w:multiLevelType w:val="hybridMultilevel"/>
    <w:tmpl w:val="9FBA359C"/>
    <w:name w:val="WW8Num222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1E956F61"/>
    <w:multiLevelType w:val="hybridMultilevel"/>
    <w:tmpl w:val="75A22A00"/>
    <w:lvl w:ilvl="0" w:tplc="48AECB64">
      <w:start w:val="2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E257FF"/>
    <w:multiLevelType w:val="hybridMultilevel"/>
    <w:tmpl w:val="1AD23CDA"/>
    <w:name w:val="WW8Num22322"/>
    <w:lvl w:ilvl="0" w:tplc="181C43F2">
      <w:start w:val="1"/>
      <w:numFmt w:val="bullet"/>
      <w:lvlText w:val="-"/>
      <w:lvlJc w:val="left"/>
      <w:pPr>
        <w:ind w:left="608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26" w15:restartNumberingAfterBreak="0">
    <w:nsid w:val="24602D3F"/>
    <w:multiLevelType w:val="hybridMultilevel"/>
    <w:tmpl w:val="FE021B96"/>
    <w:lvl w:ilvl="0" w:tplc="613E26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EE4873"/>
    <w:multiLevelType w:val="hybridMultilevel"/>
    <w:tmpl w:val="9FBA359C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26537170"/>
    <w:multiLevelType w:val="multilevel"/>
    <w:tmpl w:val="4196856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§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8CA0385"/>
    <w:multiLevelType w:val="hybridMultilevel"/>
    <w:tmpl w:val="51E2B828"/>
    <w:lvl w:ilvl="0" w:tplc="F4AE51CC">
      <w:start w:val="5"/>
      <w:numFmt w:val="bullet"/>
      <w:lvlText w:val="-"/>
      <w:lvlJc w:val="left"/>
      <w:pPr>
        <w:ind w:left="507" w:hanging="360"/>
      </w:pPr>
      <w:rPr>
        <w:rFonts w:ascii="Helvetica" w:eastAsia="Times New Roman" w:hAnsi="Helvetica" w:cs="Helvetica" w:hint="default"/>
      </w:rPr>
    </w:lvl>
    <w:lvl w:ilvl="1" w:tplc="040E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30" w15:restartNumberingAfterBreak="0">
    <w:nsid w:val="294A3908"/>
    <w:multiLevelType w:val="hybridMultilevel"/>
    <w:tmpl w:val="7136A65C"/>
    <w:lvl w:ilvl="0" w:tplc="DFF2F0D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2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9B4FF1"/>
    <w:multiLevelType w:val="multilevel"/>
    <w:tmpl w:val="4FB8AE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ACB69E6"/>
    <w:multiLevelType w:val="multilevel"/>
    <w:tmpl w:val="A59A726E"/>
    <w:name w:val="WW8Num112"/>
    <w:lvl w:ilvl="0">
      <w:start w:val="3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3" w15:restartNumberingAfterBreak="0">
    <w:nsid w:val="2C31216D"/>
    <w:multiLevelType w:val="multilevel"/>
    <w:tmpl w:val="15467B72"/>
    <w:name w:val="WW8Num173"/>
    <w:lvl w:ilvl="0">
      <w:start w:val="1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4" w15:restartNumberingAfterBreak="0">
    <w:nsid w:val="2ED90A22"/>
    <w:multiLevelType w:val="hybridMultilevel"/>
    <w:tmpl w:val="EB42C5C2"/>
    <w:name w:val="WW8Num223222"/>
    <w:lvl w:ilvl="0" w:tplc="181C43F2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33B02071"/>
    <w:multiLevelType w:val="hybridMultilevel"/>
    <w:tmpl w:val="8AF437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7464847"/>
    <w:multiLevelType w:val="hybridMultilevel"/>
    <w:tmpl w:val="153277E6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3D313101"/>
    <w:multiLevelType w:val="hybridMultilevel"/>
    <w:tmpl w:val="66346ADC"/>
    <w:lvl w:ilvl="0" w:tplc="040E0017">
      <w:start w:val="1"/>
      <w:numFmt w:val="lowerLetter"/>
      <w:lvlText w:val="%1)"/>
      <w:lvlJc w:val="left"/>
      <w:pPr>
        <w:ind w:left="3479" w:hanging="360"/>
      </w:pPr>
    </w:lvl>
    <w:lvl w:ilvl="1" w:tplc="040E0019" w:tentative="1">
      <w:start w:val="1"/>
      <w:numFmt w:val="lowerLetter"/>
      <w:lvlText w:val="%2."/>
      <w:lvlJc w:val="left"/>
      <w:pPr>
        <w:ind w:left="4199" w:hanging="360"/>
      </w:pPr>
    </w:lvl>
    <w:lvl w:ilvl="2" w:tplc="040E001B" w:tentative="1">
      <w:start w:val="1"/>
      <w:numFmt w:val="lowerRoman"/>
      <w:lvlText w:val="%3."/>
      <w:lvlJc w:val="right"/>
      <w:pPr>
        <w:ind w:left="4919" w:hanging="180"/>
      </w:pPr>
    </w:lvl>
    <w:lvl w:ilvl="3" w:tplc="040E000F" w:tentative="1">
      <w:start w:val="1"/>
      <w:numFmt w:val="decimal"/>
      <w:lvlText w:val="%4."/>
      <w:lvlJc w:val="left"/>
      <w:pPr>
        <w:ind w:left="5639" w:hanging="360"/>
      </w:pPr>
    </w:lvl>
    <w:lvl w:ilvl="4" w:tplc="040E0019" w:tentative="1">
      <w:start w:val="1"/>
      <w:numFmt w:val="lowerLetter"/>
      <w:lvlText w:val="%5."/>
      <w:lvlJc w:val="left"/>
      <w:pPr>
        <w:ind w:left="6359" w:hanging="360"/>
      </w:pPr>
    </w:lvl>
    <w:lvl w:ilvl="5" w:tplc="040E001B" w:tentative="1">
      <w:start w:val="1"/>
      <w:numFmt w:val="lowerRoman"/>
      <w:lvlText w:val="%6."/>
      <w:lvlJc w:val="right"/>
      <w:pPr>
        <w:ind w:left="7079" w:hanging="180"/>
      </w:pPr>
    </w:lvl>
    <w:lvl w:ilvl="6" w:tplc="040E000F" w:tentative="1">
      <w:start w:val="1"/>
      <w:numFmt w:val="decimal"/>
      <w:lvlText w:val="%7."/>
      <w:lvlJc w:val="left"/>
      <w:pPr>
        <w:ind w:left="7799" w:hanging="360"/>
      </w:pPr>
    </w:lvl>
    <w:lvl w:ilvl="7" w:tplc="040E0019" w:tentative="1">
      <w:start w:val="1"/>
      <w:numFmt w:val="lowerLetter"/>
      <w:lvlText w:val="%8."/>
      <w:lvlJc w:val="left"/>
      <w:pPr>
        <w:ind w:left="8519" w:hanging="360"/>
      </w:pPr>
    </w:lvl>
    <w:lvl w:ilvl="8" w:tplc="040E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8" w15:restartNumberingAfterBreak="0">
    <w:nsid w:val="40750A6F"/>
    <w:multiLevelType w:val="hybridMultilevel"/>
    <w:tmpl w:val="091CDBF6"/>
    <w:name w:val="WW8Num22"/>
    <w:lvl w:ilvl="0" w:tplc="280A8CFE">
      <w:start w:val="1"/>
      <w:numFmt w:val="lowerLetter"/>
      <w:lvlText w:val="%1)"/>
      <w:lvlJc w:val="left"/>
      <w:pPr>
        <w:tabs>
          <w:tab w:val="num" w:pos="2047"/>
        </w:tabs>
        <w:ind w:left="2047" w:hanging="607"/>
      </w:pPr>
      <w:rPr>
        <w:rFonts w:ascii="Times New Roman" w:eastAsia="Times New Roman" w:hAnsi="Times New Roman" w:cs="Times New Roman" w:hint="default"/>
        <w:bCs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A052A3"/>
    <w:multiLevelType w:val="hybridMultilevel"/>
    <w:tmpl w:val="E4AE909C"/>
    <w:lvl w:ilvl="0" w:tplc="B852BEEC">
      <w:start w:val="2"/>
      <w:numFmt w:val="decimal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C27C62"/>
    <w:multiLevelType w:val="multilevel"/>
    <w:tmpl w:val="67849E0A"/>
    <w:name w:val="WW8Num172"/>
    <w:lvl w:ilvl="0">
      <w:start w:val="1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1" w15:restartNumberingAfterBreak="0">
    <w:nsid w:val="498531E1"/>
    <w:multiLevelType w:val="hybridMultilevel"/>
    <w:tmpl w:val="DAAEC696"/>
    <w:lvl w:ilvl="0" w:tplc="1E3063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A887DC3"/>
    <w:multiLevelType w:val="hybridMultilevel"/>
    <w:tmpl w:val="256030A2"/>
    <w:lvl w:ilvl="0" w:tplc="0EE60F5C">
      <w:start w:val="1"/>
      <w:numFmt w:val="lowerLetter"/>
      <w:lvlText w:val="%1)"/>
      <w:lvlJc w:val="left"/>
      <w:pPr>
        <w:ind w:left="1212" w:hanging="360"/>
      </w:pPr>
      <w:rPr>
        <w:rFonts w:ascii="Times New Roman" w:hAnsi="Times New Roman" w:cs="Arial" w:hint="default"/>
        <w:b w:val="0"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A56726"/>
    <w:multiLevelType w:val="hybridMultilevel"/>
    <w:tmpl w:val="C922C206"/>
    <w:name w:val="WW8Num302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4" w15:restartNumberingAfterBreak="0">
    <w:nsid w:val="4DB84DA5"/>
    <w:multiLevelType w:val="hybridMultilevel"/>
    <w:tmpl w:val="DADCBC10"/>
    <w:lvl w:ilvl="0" w:tplc="040E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4E03130C"/>
    <w:multiLevelType w:val="hybridMultilevel"/>
    <w:tmpl w:val="F0C0767E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4E5B4D9E"/>
    <w:multiLevelType w:val="multilevel"/>
    <w:tmpl w:val="FC2A6FB2"/>
    <w:lvl w:ilvl="0">
      <w:start w:val="1"/>
      <w:numFmt w:val="lowerLetter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7" w15:restartNumberingAfterBreak="0">
    <w:nsid w:val="4F4544AF"/>
    <w:multiLevelType w:val="hybridMultilevel"/>
    <w:tmpl w:val="7C425AD0"/>
    <w:lvl w:ilvl="0" w:tplc="9DB6C58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8" w15:restartNumberingAfterBreak="0">
    <w:nsid w:val="4F8A2A65"/>
    <w:multiLevelType w:val="hybridMultilevel"/>
    <w:tmpl w:val="C48CCD26"/>
    <w:lvl w:ilvl="0" w:tplc="33E67D34">
      <w:start w:val="1"/>
      <w:numFmt w:val="decimal"/>
      <w:lvlText w:val="(%1)"/>
      <w:lvlJc w:val="left"/>
      <w:pPr>
        <w:ind w:left="4046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0"/>
      </w:rPr>
    </w:lvl>
    <w:lvl w:ilvl="1" w:tplc="040E0019">
      <w:start w:val="1"/>
      <w:numFmt w:val="lowerLetter"/>
      <w:lvlText w:val="%2."/>
      <w:lvlJc w:val="left"/>
      <w:pPr>
        <w:ind w:left="498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570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642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714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786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858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930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10024" w:hanging="180"/>
      </w:pPr>
      <w:rPr>
        <w:rFonts w:cs="Times New Roman"/>
      </w:rPr>
    </w:lvl>
  </w:abstractNum>
  <w:abstractNum w:abstractNumId="49" w15:restartNumberingAfterBreak="0">
    <w:nsid w:val="50F3309E"/>
    <w:multiLevelType w:val="hybridMultilevel"/>
    <w:tmpl w:val="CE9E3374"/>
    <w:lvl w:ilvl="0" w:tplc="5BE6F33A">
      <w:start w:val="1"/>
      <w:numFmt w:val="lowerLetter"/>
      <w:pStyle w:val="StlusabcLucidaSansUnicode8pt"/>
      <w:lvlText w:val="%1)"/>
      <w:lvlJc w:val="left"/>
      <w:pPr>
        <w:tabs>
          <w:tab w:val="num" w:pos="910"/>
        </w:tabs>
        <w:ind w:left="910" w:hanging="340"/>
      </w:pPr>
      <w:rPr>
        <w:rFonts w:ascii="Calibri" w:hAnsi="Calibri" w:hint="default"/>
        <w:sz w:val="22"/>
        <w:szCs w:val="22"/>
        <w:lang w:val="hu-HU"/>
      </w:rPr>
    </w:lvl>
    <w:lvl w:ilvl="1" w:tplc="FFFFFFFF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50" w15:restartNumberingAfterBreak="0">
    <w:nsid w:val="544E7771"/>
    <w:multiLevelType w:val="hybridMultilevel"/>
    <w:tmpl w:val="F4806802"/>
    <w:lvl w:ilvl="0" w:tplc="490A97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54C37496"/>
    <w:multiLevelType w:val="hybridMultilevel"/>
    <w:tmpl w:val="D8E202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D70DED"/>
    <w:multiLevelType w:val="hybridMultilevel"/>
    <w:tmpl w:val="F154AD96"/>
    <w:lvl w:ilvl="0" w:tplc="B852BEEC">
      <w:start w:val="2"/>
      <w:numFmt w:val="decimal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4FF1527"/>
    <w:multiLevelType w:val="hybridMultilevel"/>
    <w:tmpl w:val="777413A4"/>
    <w:lvl w:ilvl="0" w:tplc="A662ACC6">
      <w:start w:val="2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A024475"/>
    <w:multiLevelType w:val="hybridMultilevel"/>
    <w:tmpl w:val="E04AF288"/>
    <w:name w:val="WW8Num3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0A7117"/>
    <w:multiLevelType w:val="hybridMultilevel"/>
    <w:tmpl w:val="B274A25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5D708A"/>
    <w:multiLevelType w:val="hybridMultilevel"/>
    <w:tmpl w:val="818C7650"/>
    <w:lvl w:ilvl="0" w:tplc="6BE6E7D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7" w15:restartNumberingAfterBreak="0">
    <w:nsid w:val="61722932"/>
    <w:multiLevelType w:val="hybridMultilevel"/>
    <w:tmpl w:val="275C43AA"/>
    <w:lvl w:ilvl="0" w:tplc="DFF2F0D8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Aria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1E966E5"/>
    <w:multiLevelType w:val="hybridMultilevel"/>
    <w:tmpl w:val="401E40C8"/>
    <w:lvl w:ilvl="0" w:tplc="DE8413EC">
      <w:start w:val="1"/>
      <w:numFmt w:val="lowerLetter"/>
      <w:lvlText w:val="a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6928B4"/>
    <w:multiLevelType w:val="singleLevel"/>
    <w:tmpl w:val="DFF2F0D8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Arial" w:hint="default"/>
      </w:rPr>
    </w:lvl>
  </w:abstractNum>
  <w:abstractNum w:abstractNumId="60" w15:restartNumberingAfterBreak="0">
    <w:nsid w:val="630E566F"/>
    <w:multiLevelType w:val="hybridMultilevel"/>
    <w:tmpl w:val="E9BEA86A"/>
    <w:lvl w:ilvl="0" w:tplc="906C0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6B3897"/>
    <w:multiLevelType w:val="multilevel"/>
    <w:tmpl w:val="3AE24CFA"/>
    <w:lvl w:ilvl="0">
      <w:start w:val="1"/>
      <w:numFmt w:val="lowerLetter"/>
      <w:lvlText w:val="f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8276747"/>
    <w:multiLevelType w:val="hybridMultilevel"/>
    <w:tmpl w:val="9FBA359C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3" w15:restartNumberingAfterBreak="0">
    <w:nsid w:val="6A8416D8"/>
    <w:multiLevelType w:val="hybridMultilevel"/>
    <w:tmpl w:val="367CC1DA"/>
    <w:lvl w:ilvl="0" w:tplc="FB6C233A">
      <w:start w:val="2"/>
      <w:numFmt w:val="decimal"/>
      <w:lvlText w:val="(%1)"/>
      <w:lvlJc w:val="left"/>
      <w:pPr>
        <w:ind w:left="721" w:hanging="360"/>
      </w:pPr>
      <w:rPr>
        <w:rFonts w:ascii="Times New Roman" w:hAnsi="Times New Roman" w:hint="default"/>
        <w:b w:val="0"/>
        <w:i w:val="0"/>
        <w:color w:val="5F5F5F"/>
        <w:sz w:val="22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EA5B34"/>
    <w:multiLevelType w:val="hybridMultilevel"/>
    <w:tmpl w:val="349A6606"/>
    <w:lvl w:ilvl="0" w:tplc="181C43F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E139A9"/>
    <w:multiLevelType w:val="hybridMultilevel"/>
    <w:tmpl w:val="DF600DE2"/>
    <w:lvl w:ilvl="0" w:tplc="C5FA9AE4">
      <w:start w:val="1"/>
      <w:numFmt w:val="decimal"/>
      <w:pStyle w:val="StlusbekezdesCharLucidaSansUnicode8pt"/>
      <w:lvlText w:val="(%1)"/>
      <w:lvlJc w:val="left"/>
      <w:pPr>
        <w:tabs>
          <w:tab w:val="num" w:pos="567"/>
        </w:tabs>
        <w:ind w:left="567" w:hanging="567"/>
      </w:pPr>
      <w:rPr>
        <w:rFonts w:ascii="Lucida Sans Unicode" w:hAnsi="Lucida Sans Unicode" w:hint="default"/>
        <w:b w:val="0"/>
        <w:i w:val="0"/>
        <w:color w:val="auto"/>
        <w:sz w:val="16"/>
        <w:szCs w:val="24"/>
      </w:rPr>
    </w:lvl>
    <w:lvl w:ilvl="1" w:tplc="04090019">
      <w:start w:val="1"/>
      <w:numFmt w:val="lowerLetter"/>
      <w:lvlText w:val="%2)"/>
      <w:lvlJc w:val="left"/>
      <w:pPr>
        <w:tabs>
          <w:tab w:val="num" w:pos="1080"/>
        </w:tabs>
        <w:ind w:left="1278" w:hanging="19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2" w:tplc="040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olor w:val="5F5F5F"/>
        <w:sz w:val="16"/>
        <w:szCs w:val="24"/>
      </w:rPr>
    </w:lvl>
    <w:lvl w:ilvl="3" w:tplc="0409000F">
      <w:start w:val="8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90019">
      <w:start w:val="3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  <w:color w:val="5F5F5F"/>
        <w:sz w:val="16"/>
        <w:szCs w:val="24"/>
      </w:rPr>
    </w:lvl>
    <w:lvl w:ilvl="5" w:tplc="0409001B">
      <w:start w:val="1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F7932C1"/>
    <w:multiLevelType w:val="hybridMultilevel"/>
    <w:tmpl w:val="838C159C"/>
    <w:lvl w:ilvl="0" w:tplc="D284B84C">
      <w:start w:val="2"/>
      <w:numFmt w:val="decimal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765894"/>
    <w:multiLevelType w:val="multilevel"/>
    <w:tmpl w:val="B4883858"/>
    <w:name w:val="WW8Num32"/>
    <w:lvl w:ilvl="0">
      <w:start w:val="5"/>
      <w:numFmt w:val="decimal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8" w15:restartNumberingAfterBreak="0">
    <w:nsid w:val="7D1308F7"/>
    <w:multiLevelType w:val="hybridMultilevel"/>
    <w:tmpl w:val="59126D9C"/>
    <w:name w:val="WW8Num21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FAE7962"/>
    <w:multiLevelType w:val="multilevel"/>
    <w:tmpl w:val="DDFCA5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2321995">
    <w:abstractNumId w:val="28"/>
  </w:num>
  <w:num w:numId="2" w16cid:durableId="1224831572">
    <w:abstractNumId w:val="65"/>
  </w:num>
  <w:num w:numId="3" w16cid:durableId="1240142197">
    <w:abstractNumId w:val="49"/>
    <w:lvlOverride w:ilvl="0">
      <w:startOverride w:val="1"/>
    </w:lvlOverride>
  </w:num>
  <w:num w:numId="4" w16cid:durableId="2053923811">
    <w:abstractNumId w:val="29"/>
  </w:num>
  <w:num w:numId="5" w16cid:durableId="1052540819">
    <w:abstractNumId w:val="22"/>
  </w:num>
  <w:num w:numId="6" w16cid:durableId="1812166259">
    <w:abstractNumId w:val="41"/>
  </w:num>
  <w:num w:numId="7" w16cid:durableId="1896507514">
    <w:abstractNumId w:val="50"/>
  </w:num>
  <w:num w:numId="8" w16cid:durableId="1664704638">
    <w:abstractNumId w:val="18"/>
  </w:num>
  <w:num w:numId="9" w16cid:durableId="397216863">
    <w:abstractNumId w:val="46"/>
  </w:num>
  <w:num w:numId="10" w16cid:durableId="1445223532">
    <w:abstractNumId w:val="48"/>
  </w:num>
  <w:num w:numId="11" w16cid:durableId="1869176059">
    <w:abstractNumId w:val="27"/>
  </w:num>
  <w:num w:numId="12" w16cid:durableId="1169364186">
    <w:abstractNumId w:val="1"/>
  </w:num>
  <w:num w:numId="13" w16cid:durableId="835609611">
    <w:abstractNumId w:val="59"/>
  </w:num>
  <w:num w:numId="14" w16cid:durableId="930041814">
    <w:abstractNumId w:val="68"/>
  </w:num>
  <w:num w:numId="15" w16cid:durableId="180779838">
    <w:abstractNumId w:val="26"/>
  </w:num>
  <w:num w:numId="16" w16cid:durableId="1577322196">
    <w:abstractNumId w:val="39"/>
  </w:num>
  <w:num w:numId="17" w16cid:durableId="352464003">
    <w:abstractNumId w:val="30"/>
  </w:num>
  <w:num w:numId="18" w16cid:durableId="1617180520">
    <w:abstractNumId w:val="13"/>
  </w:num>
  <w:num w:numId="19" w16cid:durableId="1300919377">
    <w:abstractNumId w:val="62"/>
  </w:num>
  <w:num w:numId="20" w16cid:durableId="385492480">
    <w:abstractNumId w:val="47"/>
  </w:num>
  <w:num w:numId="21" w16cid:durableId="10880612">
    <w:abstractNumId w:val="64"/>
  </w:num>
  <w:num w:numId="22" w16cid:durableId="1488087105">
    <w:abstractNumId w:val="58"/>
  </w:num>
  <w:num w:numId="23" w16cid:durableId="1617522858">
    <w:abstractNumId w:val="15"/>
  </w:num>
  <w:num w:numId="24" w16cid:durableId="2045475933">
    <w:abstractNumId w:val="45"/>
  </w:num>
  <w:num w:numId="25" w16cid:durableId="1170943558">
    <w:abstractNumId w:val="37"/>
  </w:num>
  <w:num w:numId="26" w16cid:durableId="1581940538">
    <w:abstractNumId w:val="24"/>
  </w:num>
  <w:num w:numId="27" w16cid:durableId="918249407">
    <w:abstractNumId w:val="55"/>
  </w:num>
  <w:num w:numId="28" w16cid:durableId="1717847523">
    <w:abstractNumId w:val="57"/>
  </w:num>
  <w:num w:numId="29" w16cid:durableId="1740860103">
    <w:abstractNumId w:val="44"/>
  </w:num>
  <w:num w:numId="30" w16cid:durableId="532420828">
    <w:abstractNumId w:val="56"/>
  </w:num>
  <w:num w:numId="31" w16cid:durableId="1550989668">
    <w:abstractNumId w:val="53"/>
  </w:num>
  <w:num w:numId="32" w16cid:durableId="1641380151">
    <w:abstractNumId w:val="63"/>
  </w:num>
  <w:num w:numId="33" w16cid:durableId="63723000">
    <w:abstractNumId w:val="42"/>
  </w:num>
  <w:num w:numId="34" w16cid:durableId="1500734733">
    <w:abstractNumId w:val="69"/>
  </w:num>
  <w:num w:numId="35" w16cid:durableId="1980307010">
    <w:abstractNumId w:val="14"/>
  </w:num>
  <w:num w:numId="36" w16cid:durableId="127473793">
    <w:abstractNumId w:val="66"/>
  </w:num>
  <w:num w:numId="37" w16cid:durableId="1216820705">
    <w:abstractNumId w:val="20"/>
  </w:num>
  <w:num w:numId="38" w16cid:durableId="665404860">
    <w:abstractNumId w:val="51"/>
  </w:num>
  <w:num w:numId="39" w16cid:durableId="2114131371">
    <w:abstractNumId w:val="21"/>
  </w:num>
  <w:num w:numId="40" w16cid:durableId="2104836858">
    <w:abstractNumId w:val="36"/>
  </w:num>
  <w:num w:numId="41" w16cid:durableId="815803450">
    <w:abstractNumId w:val="61"/>
  </w:num>
  <w:num w:numId="42" w16cid:durableId="1509829828">
    <w:abstractNumId w:val="17"/>
  </w:num>
  <w:num w:numId="43" w16cid:durableId="116333895">
    <w:abstractNumId w:val="52"/>
  </w:num>
  <w:num w:numId="44" w16cid:durableId="1501192873">
    <w:abstractNumId w:val="60"/>
  </w:num>
  <w:num w:numId="45" w16cid:durableId="989407050">
    <w:abstractNumId w:val="35"/>
  </w:num>
  <w:num w:numId="46" w16cid:durableId="1870339151">
    <w:abstractNumId w:val="67"/>
  </w:num>
  <w:num w:numId="47" w16cid:durableId="1127702310">
    <w:abstractNumId w:val="31"/>
  </w:num>
  <w:num w:numId="48" w16cid:durableId="139467926">
    <w:abstractNumId w:val="19"/>
  </w:num>
  <w:num w:numId="49" w16cid:durableId="1274359146">
    <w:abstractNumId w:val="5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FAD"/>
    <w:rsid w:val="00003475"/>
    <w:rsid w:val="00004F8F"/>
    <w:rsid w:val="00006F94"/>
    <w:rsid w:val="00010B8C"/>
    <w:rsid w:val="00010CAE"/>
    <w:rsid w:val="00012BA8"/>
    <w:rsid w:val="00015B9D"/>
    <w:rsid w:val="0002068E"/>
    <w:rsid w:val="00053986"/>
    <w:rsid w:val="0006151A"/>
    <w:rsid w:val="000616CA"/>
    <w:rsid w:val="0006390B"/>
    <w:rsid w:val="0006732E"/>
    <w:rsid w:val="00073CBD"/>
    <w:rsid w:val="00074622"/>
    <w:rsid w:val="0007567D"/>
    <w:rsid w:val="00077202"/>
    <w:rsid w:val="000775AC"/>
    <w:rsid w:val="0007774D"/>
    <w:rsid w:val="00084290"/>
    <w:rsid w:val="000849C5"/>
    <w:rsid w:val="00085B7E"/>
    <w:rsid w:val="0008615B"/>
    <w:rsid w:val="000924B8"/>
    <w:rsid w:val="000960CB"/>
    <w:rsid w:val="000A0AA8"/>
    <w:rsid w:val="000A2DBA"/>
    <w:rsid w:val="000A2FD9"/>
    <w:rsid w:val="000A5DEA"/>
    <w:rsid w:val="000A7A9B"/>
    <w:rsid w:val="000C0CE2"/>
    <w:rsid w:val="000C1922"/>
    <w:rsid w:val="000C5E58"/>
    <w:rsid w:val="000D0B57"/>
    <w:rsid w:val="000D0CD2"/>
    <w:rsid w:val="000D4F89"/>
    <w:rsid w:val="000E0359"/>
    <w:rsid w:val="000E46F3"/>
    <w:rsid w:val="000E6EBD"/>
    <w:rsid w:val="000E77E9"/>
    <w:rsid w:val="000F4FCF"/>
    <w:rsid w:val="00104FA5"/>
    <w:rsid w:val="00111EF5"/>
    <w:rsid w:val="00114306"/>
    <w:rsid w:val="001158CF"/>
    <w:rsid w:val="00116727"/>
    <w:rsid w:val="001205C7"/>
    <w:rsid w:val="001348B5"/>
    <w:rsid w:val="00142D07"/>
    <w:rsid w:val="001462F3"/>
    <w:rsid w:val="00151C4A"/>
    <w:rsid w:val="00155950"/>
    <w:rsid w:val="001617FF"/>
    <w:rsid w:val="00161A83"/>
    <w:rsid w:val="00164955"/>
    <w:rsid w:val="00174973"/>
    <w:rsid w:val="001766A3"/>
    <w:rsid w:val="0018017C"/>
    <w:rsid w:val="001808FA"/>
    <w:rsid w:val="00182D2A"/>
    <w:rsid w:val="00185D59"/>
    <w:rsid w:val="0018689F"/>
    <w:rsid w:val="00191B7A"/>
    <w:rsid w:val="001922AA"/>
    <w:rsid w:val="001B154D"/>
    <w:rsid w:val="001B1F2D"/>
    <w:rsid w:val="001B206D"/>
    <w:rsid w:val="001B4326"/>
    <w:rsid w:val="001B65E3"/>
    <w:rsid w:val="001B70F9"/>
    <w:rsid w:val="001C41FC"/>
    <w:rsid w:val="001C4B8C"/>
    <w:rsid w:val="001C4D67"/>
    <w:rsid w:val="001C4F12"/>
    <w:rsid w:val="001C6A3B"/>
    <w:rsid w:val="001D06E5"/>
    <w:rsid w:val="001D0E31"/>
    <w:rsid w:val="001D7B66"/>
    <w:rsid w:val="001E2F69"/>
    <w:rsid w:val="001E7E8C"/>
    <w:rsid w:val="001F0213"/>
    <w:rsid w:val="001F07FE"/>
    <w:rsid w:val="001F2B8C"/>
    <w:rsid w:val="001F3F06"/>
    <w:rsid w:val="001F51A3"/>
    <w:rsid w:val="001F6130"/>
    <w:rsid w:val="001F6982"/>
    <w:rsid w:val="0020314B"/>
    <w:rsid w:val="002131BC"/>
    <w:rsid w:val="002178A4"/>
    <w:rsid w:val="00220830"/>
    <w:rsid w:val="0022271A"/>
    <w:rsid w:val="00224A68"/>
    <w:rsid w:val="002256F7"/>
    <w:rsid w:val="00227780"/>
    <w:rsid w:val="002313C7"/>
    <w:rsid w:val="00233D77"/>
    <w:rsid w:val="0023546C"/>
    <w:rsid w:val="002354D8"/>
    <w:rsid w:val="00235B0F"/>
    <w:rsid w:val="0025748B"/>
    <w:rsid w:val="00260BA2"/>
    <w:rsid w:val="00262BEE"/>
    <w:rsid w:val="00262C78"/>
    <w:rsid w:val="00263BC7"/>
    <w:rsid w:val="002640C8"/>
    <w:rsid w:val="00273C73"/>
    <w:rsid w:val="00274B46"/>
    <w:rsid w:val="00280A87"/>
    <w:rsid w:val="00280CE0"/>
    <w:rsid w:val="00282946"/>
    <w:rsid w:val="0028518D"/>
    <w:rsid w:val="00294BE2"/>
    <w:rsid w:val="002A3A54"/>
    <w:rsid w:val="002A42B2"/>
    <w:rsid w:val="002A5D93"/>
    <w:rsid w:val="002A6495"/>
    <w:rsid w:val="002B4516"/>
    <w:rsid w:val="002D1FA0"/>
    <w:rsid w:val="002D3045"/>
    <w:rsid w:val="002D382F"/>
    <w:rsid w:val="002E00DE"/>
    <w:rsid w:val="002E4A22"/>
    <w:rsid w:val="002E4B24"/>
    <w:rsid w:val="002E5075"/>
    <w:rsid w:val="002E5BEB"/>
    <w:rsid w:val="002E7674"/>
    <w:rsid w:val="003062BC"/>
    <w:rsid w:val="0030756E"/>
    <w:rsid w:val="003113C7"/>
    <w:rsid w:val="0031195E"/>
    <w:rsid w:val="003146F0"/>
    <w:rsid w:val="0031736A"/>
    <w:rsid w:val="00317BA8"/>
    <w:rsid w:val="00320A6E"/>
    <w:rsid w:val="003214AB"/>
    <w:rsid w:val="003276B8"/>
    <w:rsid w:val="0033159A"/>
    <w:rsid w:val="00331A1D"/>
    <w:rsid w:val="00343740"/>
    <w:rsid w:val="0034470B"/>
    <w:rsid w:val="00346A9B"/>
    <w:rsid w:val="00350461"/>
    <w:rsid w:val="00353FCC"/>
    <w:rsid w:val="00354807"/>
    <w:rsid w:val="00356348"/>
    <w:rsid w:val="003638A8"/>
    <w:rsid w:val="003647DD"/>
    <w:rsid w:val="00371D7D"/>
    <w:rsid w:val="00374386"/>
    <w:rsid w:val="00381F0B"/>
    <w:rsid w:val="003825E5"/>
    <w:rsid w:val="0038789A"/>
    <w:rsid w:val="00392C2B"/>
    <w:rsid w:val="00393C9E"/>
    <w:rsid w:val="00396E1C"/>
    <w:rsid w:val="003A1C2D"/>
    <w:rsid w:val="003A3A30"/>
    <w:rsid w:val="003A65EC"/>
    <w:rsid w:val="003B2AD6"/>
    <w:rsid w:val="003B349B"/>
    <w:rsid w:val="003B3E69"/>
    <w:rsid w:val="003B5529"/>
    <w:rsid w:val="003C1E3E"/>
    <w:rsid w:val="003C3B31"/>
    <w:rsid w:val="003C7111"/>
    <w:rsid w:val="003D4547"/>
    <w:rsid w:val="003D5C75"/>
    <w:rsid w:val="003E1FEC"/>
    <w:rsid w:val="003F3F81"/>
    <w:rsid w:val="00401BC2"/>
    <w:rsid w:val="004023B8"/>
    <w:rsid w:val="0040654C"/>
    <w:rsid w:val="004111BA"/>
    <w:rsid w:val="00411C6A"/>
    <w:rsid w:val="0041391F"/>
    <w:rsid w:val="00414F02"/>
    <w:rsid w:val="004159E8"/>
    <w:rsid w:val="00416685"/>
    <w:rsid w:val="004238A2"/>
    <w:rsid w:val="004276FF"/>
    <w:rsid w:val="00435344"/>
    <w:rsid w:val="00436458"/>
    <w:rsid w:val="00436AD4"/>
    <w:rsid w:val="004401A6"/>
    <w:rsid w:val="00440517"/>
    <w:rsid w:val="004408B8"/>
    <w:rsid w:val="00443E6D"/>
    <w:rsid w:val="00445734"/>
    <w:rsid w:val="00446193"/>
    <w:rsid w:val="00452601"/>
    <w:rsid w:val="00456066"/>
    <w:rsid w:val="00460A52"/>
    <w:rsid w:val="00462B08"/>
    <w:rsid w:val="0046606E"/>
    <w:rsid w:val="004660EB"/>
    <w:rsid w:val="0047182D"/>
    <w:rsid w:val="0047369A"/>
    <w:rsid w:val="00474215"/>
    <w:rsid w:val="00474F42"/>
    <w:rsid w:val="0047606D"/>
    <w:rsid w:val="00476975"/>
    <w:rsid w:val="004817AC"/>
    <w:rsid w:val="00484A6D"/>
    <w:rsid w:val="00485AE1"/>
    <w:rsid w:val="00490C1C"/>
    <w:rsid w:val="00491ABB"/>
    <w:rsid w:val="004927F7"/>
    <w:rsid w:val="004A076A"/>
    <w:rsid w:val="004A52B5"/>
    <w:rsid w:val="004B0BA0"/>
    <w:rsid w:val="004B4F1D"/>
    <w:rsid w:val="004B71A4"/>
    <w:rsid w:val="004C121C"/>
    <w:rsid w:val="004C4896"/>
    <w:rsid w:val="004C55C6"/>
    <w:rsid w:val="004C7ECA"/>
    <w:rsid w:val="004D3A41"/>
    <w:rsid w:val="004D6843"/>
    <w:rsid w:val="004D6AC2"/>
    <w:rsid w:val="004D7270"/>
    <w:rsid w:val="004E7BDC"/>
    <w:rsid w:val="004F08E6"/>
    <w:rsid w:val="004F1463"/>
    <w:rsid w:val="004F19FB"/>
    <w:rsid w:val="00501AE2"/>
    <w:rsid w:val="0051231E"/>
    <w:rsid w:val="005129A2"/>
    <w:rsid w:val="00520972"/>
    <w:rsid w:val="00525A49"/>
    <w:rsid w:val="00533A77"/>
    <w:rsid w:val="00534D0A"/>
    <w:rsid w:val="00545D94"/>
    <w:rsid w:val="00557CF0"/>
    <w:rsid w:val="00560AB9"/>
    <w:rsid w:val="00560D46"/>
    <w:rsid w:val="00563148"/>
    <w:rsid w:val="00566297"/>
    <w:rsid w:val="00566717"/>
    <w:rsid w:val="005705F7"/>
    <w:rsid w:val="00574CDA"/>
    <w:rsid w:val="00575DED"/>
    <w:rsid w:val="005825C5"/>
    <w:rsid w:val="00583FF3"/>
    <w:rsid w:val="00590CF5"/>
    <w:rsid w:val="005A02BE"/>
    <w:rsid w:val="005A263C"/>
    <w:rsid w:val="005A628E"/>
    <w:rsid w:val="005A6518"/>
    <w:rsid w:val="005B1D55"/>
    <w:rsid w:val="005B2A2C"/>
    <w:rsid w:val="005B3983"/>
    <w:rsid w:val="005B5F70"/>
    <w:rsid w:val="005B6DA4"/>
    <w:rsid w:val="005C1E78"/>
    <w:rsid w:val="005D271D"/>
    <w:rsid w:val="005D2DDD"/>
    <w:rsid w:val="005D7868"/>
    <w:rsid w:val="005E178F"/>
    <w:rsid w:val="005E4E60"/>
    <w:rsid w:val="005F06A4"/>
    <w:rsid w:val="005F1A7C"/>
    <w:rsid w:val="005F4FCD"/>
    <w:rsid w:val="005F7F5C"/>
    <w:rsid w:val="00602CC1"/>
    <w:rsid w:val="006157A5"/>
    <w:rsid w:val="00615D46"/>
    <w:rsid w:val="00617696"/>
    <w:rsid w:val="00626102"/>
    <w:rsid w:val="00633A50"/>
    <w:rsid w:val="006352C2"/>
    <w:rsid w:val="00637095"/>
    <w:rsid w:val="00645EDB"/>
    <w:rsid w:val="00653728"/>
    <w:rsid w:val="00655F5E"/>
    <w:rsid w:val="006563EC"/>
    <w:rsid w:val="006608DE"/>
    <w:rsid w:val="00660E4E"/>
    <w:rsid w:val="00661C96"/>
    <w:rsid w:val="006636FB"/>
    <w:rsid w:val="00664BD7"/>
    <w:rsid w:val="00677ABE"/>
    <w:rsid w:val="00677FD5"/>
    <w:rsid w:val="0068155C"/>
    <w:rsid w:val="00684114"/>
    <w:rsid w:val="00685937"/>
    <w:rsid w:val="006910C6"/>
    <w:rsid w:val="006929B8"/>
    <w:rsid w:val="0069435C"/>
    <w:rsid w:val="006A0550"/>
    <w:rsid w:val="006A1D93"/>
    <w:rsid w:val="006A60BE"/>
    <w:rsid w:val="006B2465"/>
    <w:rsid w:val="006B4E4C"/>
    <w:rsid w:val="006C01BA"/>
    <w:rsid w:val="006D0833"/>
    <w:rsid w:val="006D5590"/>
    <w:rsid w:val="006D72D0"/>
    <w:rsid w:val="006E04D1"/>
    <w:rsid w:val="006E0D65"/>
    <w:rsid w:val="006E377C"/>
    <w:rsid w:val="006E5A53"/>
    <w:rsid w:val="006E5FDA"/>
    <w:rsid w:val="006F2D48"/>
    <w:rsid w:val="006F5F68"/>
    <w:rsid w:val="006F6C5C"/>
    <w:rsid w:val="006F6C6D"/>
    <w:rsid w:val="00704F2E"/>
    <w:rsid w:val="00705B97"/>
    <w:rsid w:val="00705FE6"/>
    <w:rsid w:val="00710DEC"/>
    <w:rsid w:val="00710DF9"/>
    <w:rsid w:val="00711B59"/>
    <w:rsid w:val="0071579F"/>
    <w:rsid w:val="00720A17"/>
    <w:rsid w:val="007220F2"/>
    <w:rsid w:val="00724E6C"/>
    <w:rsid w:val="00730C8F"/>
    <w:rsid w:val="00730EA9"/>
    <w:rsid w:val="007315B7"/>
    <w:rsid w:val="0073168B"/>
    <w:rsid w:val="00732621"/>
    <w:rsid w:val="0073526D"/>
    <w:rsid w:val="0073610C"/>
    <w:rsid w:val="0073656A"/>
    <w:rsid w:val="00751C40"/>
    <w:rsid w:val="0075303A"/>
    <w:rsid w:val="00755E10"/>
    <w:rsid w:val="00761D5C"/>
    <w:rsid w:val="0076530D"/>
    <w:rsid w:val="00766B21"/>
    <w:rsid w:val="00766DD1"/>
    <w:rsid w:val="00775A35"/>
    <w:rsid w:val="00776418"/>
    <w:rsid w:val="00777660"/>
    <w:rsid w:val="00780E63"/>
    <w:rsid w:val="007821EC"/>
    <w:rsid w:val="00787165"/>
    <w:rsid w:val="007914A3"/>
    <w:rsid w:val="00793D1D"/>
    <w:rsid w:val="00794957"/>
    <w:rsid w:val="00796B36"/>
    <w:rsid w:val="007971C7"/>
    <w:rsid w:val="007A1E9D"/>
    <w:rsid w:val="007B192B"/>
    <w:rsid w:val="007B206F"/>
    <w:rsid w:val="007B3CB2"/>
    <w:rsid w:val="007C318F"/>
    <w:rsid w:val="007E174E"/>
    <w:rsid w:val="007E2C8A"/>
    <w:rsid w:val="007F0F0C"/>
    <w:rsid w:val="007F1945"/>
    <w:rsid w:val="007F317A"/>
    <w:rsid w:val="007F4C93"/>
    <w:rsid w:val="007F6DFC"/>
    <w:rsid w:val="008013F7"/>
    <w:rsid w:val="00807F4C"/>
    <w:rsid w:val="00811838"/>
    <w:rsid w:val="00813CC0"/>
    <w:rsid w:val="00814C8E"/>
    <w:rsid w:val="00823147"/>
    <w:rsid w:val="008237ED"/>
    <w:rsid w:val="00826430"/>
    <w:rsid w:val="008328FF"/>
    <w:rsid w:val="00834B14"/>
    <w:rsid w:val="008364F1"/>
    <w:rsid w:val="008453AE"/>
    <w:rsid w:val="00846001"/>
    <w:rsid w:val="00850DCD"/>
    <w:rsid w:val="00852B39"/>
    <w:rsid w:val="00864FAD"/>
    <w:rsid w:val="00866C1D"/>
    <w:rsid w:val="00872ABA"/>
    <w:rsid w:val="00883493"/>
    <w:rsid w:val="00885461"/>
    <w:rsid w:val="00886621"/>
    <w:rsid w:val="00892C66"/>
    <w:rsid w:val="008A137A"/>
    <w:rsid w:val="008A1784"/>
    <w:rsid w:val="008B06F3"/>
    <w:rsid w:val="008C4D53"/>
    <w:rsid w:val="008C5AD9"/>
    <w:rsid w:val="008C7F61"/>
    <w:rsid w:val="008D0820"/>
    <w:rsid w:val="008D0C16"/>
    <w:rsid w:val="008D0CF5"/>
    <w:rsid w:val="008D3E8A"/>
    <w:rsid w:val="008D7EA4"/>
    <w:rsid w:val="008E10A5"/>
    <w:rsid w:val="008E5DD2"/>
    <w:rsid w:val="008F6C1E"/>
    <w:rsid w:val="00900AF9"/>
    <w:rsid w:val="00906AE9"/>
    <w:rsid w:val="0091089B"/>
    <w:rsid w:val="00912C3D"/>
    <w:rsid w:val="00917D36"/>
    <w:rsid w:val="00921A0A"/>
    <w:rsid w:val="00924CE1"/>
    <w:rsid w:val="009257F0"/>
    <w:rsid w:val="0093267B"/>
    <w:rsid w:val="00937957"/>
    <w:rsid w:val="00940CF4"/>
    <w:rsid w:val="00942F57"/>
    <w:rsid w:val="00944EE5"/>
    <w:rsid w:val="00950BBF"/>
    <w:rsid w:val="00950FA4"/>
    <w:rsid w:val="00952158"/>
    <w:rsid w:val="00954ED8"/>
    <w:rsid w:val="00957024"/>
    <w:rsid w:val="009611E0"/>
    <w:rsid w:val="00963FDE"/>
    <w:rsid w:val="00967A84"/>
    <w:rsid w:val="0097127E"/>
    <w:rsid w:val="009751CE"/>
    <w:rsid w:val="009841CE"/>
    <w:rsid w:val="009863C2"/>
    <w:rsid w:val="0098748A"/>
    <w:rsid w:val="00992160"/>
    <w:rsid w:val="009930C9"/>
    <w:rsid w:val="00993A41"/>
    <w:rsid w:val="00997308"/>
    <w:rsid w:val="00997493"/>
    <w:rsid w:val="009B0CCC"/>
    <w:rsid w:val="009B7A5B"/>
    <w:rsid w:val="009C1F0A"/>
    <w:rsid w:val="009C233C"/>
    <w:rsid w:val="009C2372"/>
    <w:rsid w:val="009C307D"/>
    <w:rsid w:val="009D1E22"/>
    <w:rsid w:val="009D28DE"/>
    <w:rsid w:val="009D2908"/>
    <w:rsid w:val="009D2AE7"/>
    <w:rsid w:val="009D458C"/>
    <w:rsid w:val="009E086C"/>
    <w:rsid w:val="009E6DE6"/>
    <w:rsid w:val="009F2D4A"/>
    <w:rsid w:val="009F3810"/>
    <w:rsid w:val="009F5D73"/>
    <w:rsid w:val="00A05CFD"/>
    <w:rsid w:val="00A10E93"/>
    <w:rsid w:val="00A1370A"/>
    <w:rsid w:val="00A15CC6"/>
    <w:rsid w:val="00A24CD1"/>
    <w:rsid w:val="00A24D5E"/>
    <w:rsid w:val="00A25210"/>
    <w:rsid w:val="00A307E4"/>
    <w:rsid w:val="00A32D81"/>
    <w:rsid w:val="00A34684"/>
    <w:rsid w:val="00A3564E"/>
    <w:rsid w:val="00A359AC"/>
    <w:rsid w:val="00A441BD"/>
    <w:rsid w:val="00A45F35"/>
    <w:rsid w:val="00A46C09"/>
    <w:rsid w:val="00A50B43"/>
    <w:rsid w:val="00A51114"/>
    <w:rsid w:val="00A53C19"/>
    <w:rsid w:val="00A555FE"/>
    <w:rsid w:val="00A5611A"/>
    <w:rsid w:val="00A56CDB"/>
    <w:rsid w:val="00A66DE5"/>
    <w:rsid w:val="00A83A0C"/>
    <w:rsid w:val="00A84C1D"/>
    <w:rsid w:val="00A93951"/>
    <w:rsid w:val="00A97A5F"/>
    <w:rsid w:val="00AA0199"/>
    <w:rsid w:val="00AA3493"/>
    <w:rsid w:val="00AA4D8D"/>
    <w:rsid w:val="00AB2320"/>
    <w:rsid w:val="00AB34A4"/>
    <w:rsid w:val="00AB37AE"/>
    <w:rsid w:val="00AB58AF"/>
    <w:rsid w:val="00AB797A"/>
    <w:rsid w:val="00AC2136"/>
    <w:rsid w:val="00AC4A25"/>
    <w:rsid w:val="00AD009D"/>
    <w:rsid w:val="00AE1F8C"/>
    <w:rsid w:val="00AE4811"/>
    <w:rsid w:val="00AF1FFD"/>
    <w:rsid w:val="00AF4724"/>
    <w:rsid w:val="00AF4B8A"/>
    <w:rsid w:val="00AF73F6"/>
    <w:rsid w:val="00AF7D37"/>
    <w:rsid w:val="00B01AC2"/>
    <w:rsid w:val="00B03DA9"/>
    <w:rsid w:val="00B047B0"/>
    <w:rsid w:val="00B10D94"/>
    <w:rsid w:val="00B17523"/>
    <w:rsid w:val="00B179E6"/>
    <w:rsid w:val="00B201AF"/>
    <w:rsid w:val="00B21760"/>
    <w:rsid w:val="00B21BD5"/>
    <w:rsid w:val="00B243FF"/>
    <w:rsid w:val="00B24B67"/>
    <w:rsid w:val="00B25BE3"/>
    <w:rsid w:val="00B26B3E"/>
    <w:rsid w:val="00B31D5A"/>
    <w:rsid w:val="00B329F3"/>
    <w:rsid w:val="00B37F97"/>
    <w:rsid w:val="00B44D4B"/>
    <w:rsid w:val="00B474B4"/>
    <w:rsid w:val="00B508DB"/>
    <w:rsid w:val="00B54138"/>
    <w:rsid w:val="00B5525F"/>
    <w:rsid w:val="00B70C6C"/>
    <w:rsid w:val="00B75E19"/>
    <w:rsid w:val="00B775B1"/>
    <w:rsid w:val="00B82622"/>
    <w:rsid w:val="00B82A19"/>
    <w:rsid w:val="00B85965"/>
    <w:rsid w:val="00B903EA"/>
    <w:rsid w:val="00B965B3"/>
    <w:rsid w:val="00BA13AF"/>
    <w:rsid w:val="00BA3204"/>
    <w:rsid w:val="00BA7C09"/>
    <w:rsid w:val="00BB01A8"/>
    <w:rsid w:val="00BB1537"/>
    <w:rsid w:val="00BB2D2A"/>
    <w:rsid w:val="00BB6360"/>
    <w:rsid w:val="00BC5B56"/>
    <w:rsid w:val="00BC6765"/>
    <w:rsid w:val="00BD229E"/>
    <w:rsid w:val="00BD2AF1"/>
    <w:rsid w:val="00BD3653"/>
    <w:rsid w:val="00BD4FC5"/>
    <w:rsid w:val="00BD52D7"/>
    <w:rsid w:val="00BD599E"/>
    <w:rsid w:val="00BD5B3D"/>
    <w:rsid w:val="00BE1FCD"/>
    <w:rsid w:val="00BE3B9C"/>
    <w:rsid w:val="00BE68D3"/>
    <w:rsid w:val="00BE74D2"/>
    <w:rsid w:val="00BF29C4"/>
    <w:rsid w:val="00BF3331"/>
    <w:rsid w:val="00BF73AC"/>
    <w:rsid w:val="00C03E37"/>
    <w:rsid w:val="00C16860"/>
    <w:rsid w:val="00C202A6"/>
    <w:rsid w:val="00C217B8"/>
    <w:rsid w:val="00C31E27"/>
    <w:rsid w:val="00C36A3C"/>
    <w:rsid w:val="00C4195B"/>
    <w:rsid w:val="00C465ED"/>
    <w:rsid w:val="00C46D8D"/>
    <w:rsid w:val="00C473C4"/>
    <w:rsid w:val="00C5116F"/>
    <w:rsid w:val="00C537C3"/>
    <w:rsid w:val="00C53AFB"/>
    <w:rsid w:val="00C63110"/>
    <w:rsid w:val="00C70A9F"/>
    <w:rsid w:val="00C762CD"/>
    <w:rsid w:val="00C80827"/>
    <w:rsid w:val="00C81834"/>
    <w:rsid w:val="00C84B28"/>
    <w:rsid w:val="00C859F8"/>
    <w:rsid w:val="00C96879"/>
    <w:rsid w:val="00CA2B23"/>
    <w:rsid w:val="00CA2C8F"/>
    <w:rsid w:val="00CA3F23"/>
    <w:rsid w:val="00CA50A3"/>
    <w:rsid w:val="00CA5CE5"/>
    <w:rsid w:val="00CB7AD7"/>
    <w:rsid w:val="00CC4B2C"/>
    <w:rsid w:val="00CC61E9"/>
    <w:rsid w:val="00CD4BD6"/>
    <w:rsid w:val="00CE43DD"/>
    <w:rsid w:val="00CE52D2"/>
    <w:rsid w:val="00CE60CE"/>
    <w:rsid w:val="00CE6606"/>
    <w:rsid w:val="00CE6733"/>
    <w:rsid w:val="00CE6BCB"/>
    <w:rsid w:val="00CF2F52"/>
    <w:rsid w:val="00CF41E6"/>
    <w:rsid w:val="00CF5061"/>
    <w:rsid w:val="00CF5D7C"/>
    <w:rsid w:val="00D13191"/>
    <w:rsid w:val="00D143B9"/>
    <w:rsid w:val="00D153BE"/>
    <w:rsid w:val="00D15F8E"/>
    <w:rsid w:val="00D24858"/>
    <w:rsid w:val="00D2627D"/>
    <w:rsid w:val="00D27436"/>
    <w:rsid w:val="00D33766"/>
    <w:rsid w:val="00D4355D"/>
    <w:rsid w:val="00D4684B"/>
    <w:rsid w:val="00D472DA"/>
    <w:rsid w:val="00D555F6"/>
    <w:rsid w:val="00D55C4C"/>
    <w:rsid w:val="00D57A27"/>
    <w:rsid w:val="00D623E4"/>
    <w:rsid w:val="00D64564"/>
    <w:rsid w:val="00D70F38"/>
    <w:rsid w:val="00D758EE"/>
    <w:rsid w:val="00D7673A"/>
    <w:rsid w:val="00D81E3C"/>
    <w:rsid w:val="00D833DE"/>
    <w:rsid w:val="00D842EC"/>
    <w:rsid w:val="00D85B13"/>
    <w:rsid w:val="00D93B6E"/>
    <w:rsid w:val="00D97771"/>
    <w:rsid w:val="00DA0914"/>
    <w:rsid w:val="00DA49A0"/>
    <w:rsid w:val="00DB1510"/>
    <w:rsid w:val="00DB285C"/>
    <w:rsid w:val="00DB3A03"/>
    <w:rsid w:val="00DC0240"/>
    <w:rsid w:val="00DC28CC"/>
    <w:rsid w:val="00DC2BED"/>
    <w:rsid w:val="00DC3B5B"/>
    <w:rsid w:val="00DC7C20"/>
    <w:rsid w:val="00DD0F9B"/>
    <w:rsid w:val="00DD256A"/>
    <w:rsid w:val="00DD3F82"/>
    <w:rsid w:val="00DD4342"/>
    <w:rsid w:val="00DD4FAE"/>
    <w:rsid w:val="00DD50E0"/>
    <w:rsid w:val="00DD5FC8"/>
    <w:rsid w:val="00DE3C05"/>
    <w:rsid w:val="00DE44E9"/>
    <w:rsid w:val="00DE659C"/>
    <w:rsid w:val="00DF04DF"/>
    <w:rsid w:val="00DF166F"/>
    <w:rsid w:val="00DF3162"/>
    <w:rsid w:val="00DF4582"/>
    <w:rsid w:val="00E1196C"/>
    <w:rsid w:val="00E1433E"/>
    <w:rsid w:val="00E16419"/>
    <w:rsid w:val="00E16C78"/>
    <w:rsid w:val="00E16FF2"/>
    <w:rsid w:val="00E221F9"/>
    <w:rsid w:val="00E23296"/>
    <w:rsid w:val="00E244C5"/>
    <w:rsid w:val="00E40091"/>
    <w:rsid w:val="00E41568"/>
    <w:rsid w:val="00E45209"/>
    <w:rsid w:val="00E50EC5"/>
    <w:rsid w:val="00E55DA1"/>
    <w:rsid w:val="00E618D9"/>
    <w:rsid w:val="00E66F69"/>
    <w:rsid w:val="00E6781B"/>
    <w:rsid w:val="00E71590"/>
    <w:rsid w:val="00E72D1E"/>
    <w:rsid w:val="00E73EAC"/>
    <w:rsid w:val="00E80585"/>
    <w:rsid w:val="00E81CD7"/>
    <w:rsid w:val="00E864FB"/>
    <w:rsid w:val="00E90C3B"/>
    <w:rsid w:val="00E9143B"/>
    <w:rsid w:val="00EA14E6"/>
    <w:rsid w:val="00EC3090"/>
    <w:rsid w:val="00EC5416"/>
    <w:rsid w:val="00EC7A28"/>
    <w:rsid w:val="00ED2CAC"/>
    <w:rsid w:val="00ED3578"/>
    <w:rsid w:val="00ED60B3"/>
    <w:rsid w:val="00EE297A"/>
    <w:rsid w:val="00EE2E12"/>
    <w:rsid w:val="00EE752B"/>
    <w:rsid w:val="00EF305C"/>
    <w:rsid w:val="00EF6F48"/>
    <w:rsid w:val="00EF7470"/>
    <w:rsid w:val="00F07863"/>
    <w:rsid w:val="00F11F12"/>
    <w:rsid w:val="00F150D2"/>
    <w:rsid w:val="00F17837"/>
    <w:rsid w:val="00F201EA"/>
    <w:rsid w:val="00F25F1E"/>
    <w:rsid w:val="00F30790"/>
    <w:rsid w:val="00F33473"/>
    <w:rsid w:val="00F33636"/>
    <w:rsid w:val="00F3386F"/>
    <w:rsid w:val="00F3734F"/>
    <w:rsid w:val="00F37363"/>
    <w:rsid w:val="00F444DF"/>
    <w:rsid w:val="00F561C4"/>
    <w:rsid w:val="00F639C0"/>
    <w:rsid w:val="00F65B95"/>
    <w:rsid w:val="00F663DF"/>
    <w:rsid w:val="00F7172A"/>
    <w:rsid w:val="00F72327"/>
    <w:rsid w:val="00F732CA"/>
    <w:rsid w:val="00F7453C"/>
    <w:rsid w:val="00F84704"/>
    <w:rsid w:val="00F85FD5"/>
    <w:rsid w:val="00F8659C"/>
    <w:rsid w:val="00F91E56"/>
    <w:rsid w:val="00F933C0"/>
    <w:rsid w:val="00F96111"/>
    <w:rsid w:val="00F971CB"/>
    <w:rsid w:val="00FA223C"/>
    <w:rsid w:val="00FA5F5A"/>
    <w:rsid w:val="00FB23FD"/>
    <w:rsid w:val="00FB358A"/>
    <w:rsid w:val="00FB5CD4"/>
    <w:rsid w:val="00FC1CBA"/>
    <w:rsid w:val="00FC1EC8"/>
    <w:rsid w:val="00FC38BD"/>
    <w:rsid w:val="00FC3C39"/>
    <w:rsid w:val="00FD21D7"/>
    <w:rsid w:val="00FD54A0"/>
    <w:rsid w:val="00FE342C"/>
    <w:rsid w:val="00FE361F"/>
    <w:rsid w:val="00FE7BA4"/>
    <w:rsid w:val="00FF261A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1FB65E3-79D8-42A2-938D-A3ECD573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43DD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rsid w:val="00864F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A62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A628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85B7E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864FAD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uiPriority w:val="99"/>
    <w:semiHidden/>
    <w:unhideWhenUsed/>
    <w:rsid w:val="00864FAD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864FAD"/>
  </w:style>
  <w:style w:type="character" w:customStyle="1" w:styleId="Cmsor2Char">
    <w:name w:val="Címsor 2 Char"/>
    <w:link w:val="Cmsor2"/>
    <w:uiPriority w:val="9"/>
    <w:rsid w:val="005A62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msor3Char">
    <w:name w:val="Címsor 3 Char"/>
    <w:link w:val="Cmsor3"/>
    <w:uiPriority w:val="9"/>
    <w:rsid w:val="005A628E"/>
    <w:rPr>
      <w:rFonts w:ascii="Cambria" w:eastAsia="Times New Roman" w:hAnsi="Cambria" w:cs="Times New Roman"/>
      <w:b/>
      <w:bCs/>
      <w:color w:val="4F81BD"/>
    </w:rPr>
  </w:style>
  <w:style w:type="paragraph" w:styleId="Listaszerbekezds">
    <w:name w:val="List Paragraph"/>
    <w:basedOn w:val="Norml"/>
    <w:uiPriority w:val="34"/>
    <w:qFormat/>
    <w:rsid w:val="005A628E"/>
    <w:pPr>
      <w:spacing w:after="160" w:line="259" w:lineRule="auto"/>
      <w:ind w:left="720"/>
      <w:contextualSpacing/>
    </w:pPr>
  </w:style>
  <w:style w:type="paragraph" w:customStyle="1" w:styleId="cf0">
    <w:name w:val="cf0"/>
    <w:basedOn w:val="Norml"/>
    <w:rsid w:val="001348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hl">
    <w:name w:val="hl"/>
    <w:basedOn w:val="Bekezdsalapbettpusa"/>
    <w:rsid w:val="0018689F"/>
  </w:style>
  <w:style w:type="paragraph" w:styleId="NormlWeb">
    <w:name w:val="Normal (Web)"/>
    <w:basedOn w:val="Norml"/>
    <w:unhideWhenUsed/>
    <w:rsid w:val="00DF45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StlusbekezdesCharLucidaSansUnicode8pt">
    <w:name w:val="Stílus ()bekezdes Char + Lucida Sans Unicode 8 pt"/>
    <w:basedOn w:val="Norml"/>
    <w:link w:val="StlusbekezdesCharLucidaSansUnicode8ptChar"/>
    <w:rsid w:val="001B70F9"/>
    <w:pPr>
      <w:widowControl w:val="0"/>
      <w:numPr>
        <w:numId w:val="2"/>
      </w:numPr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Lucida Sans Unicode" w:eastAsia="Times New Roman" w:hAnsi="Lucida Sans Unicode"/>
      <w:sz w:val="16"/>
      <w:szCs w:val="16"/>
      <w:lang w:val="x-none"/>
    </w:rPr>
  </w:style>
  <w:style w:type="character" w:customStyle="1" w:styleId="StlusbekezdesCharLucidaSansUnicode8ptChar">
    <w:name w:val="Stílus ()bekezdes Char + Lucida Sans Unicode 8 pt Char"/>
    <w:link w:val="StlusbekezdesCharLucidaSansUnicode8pt"/>
    <w:rsid w:val="001B70F9"/>
    <w:rPr>
      <w:rFonts w:ascii="Lucida Sans Unicode" w:eastAsia="Times New Roman" w:hAnsi="Lucida Sans Unicode"/>
      <w:sz w:val="16"/>
      <w:szCs w:val="16"/>
      <w:lang w:val="x-none" w:eastAsia="en-US"/>
    </w:rPr>
  </w:style>
  <w:style w:type="paragraph" w:customStyle="1" w:styleId="StlusabcLucidaSansUnicode8pt">
    <w:name w:val="Stílus abc) + Lucida Sans Unicode 8 pt"/>
    <w:basedOn w:val="Norml"/>
    <w:link w:val="StlusabcLucidaSansUnicode8ptChar"/>
    <w:rsid w:val="001B70F9"/>
    <w:pPr>
      <w:widowControl w:val="0"/>
      <w:numPr>
        <w:numId w:val="3"/>
      </w:numPr>
      <w:adjustRightInd w:val="0"/>
      <w:spacing w:after="0" w:line="240" w:lineRule="auto"/>
      <w:jc w:val="both"/>
      <w:textAlignment w:val="baseline"/>
    </w:pPr>
    <w:rPr>
      <w:rFonts w:ascii="Lucida Sans Unicode" w:eastAsia="Times New Roman" w:hAnsi="Lucida Sans Unicode"/>
      <w:sz w:val="16"/>
      <w:szCs w:val="16"/>
      <w:lang w:val="en-US"/>
    </w:rPr>
  </w:style>
  <w:style w:type="character" w:customStyle="1" w:styleId="StlusabcLucidaSansUnicode8ptChar">
    <w:name w:val="Stílus abc) + Lucida Sans Unicode 8 pt Char"/>
    <w:link w:val="StlusabcLucidaSansUnicode8pt"/>
    <w:rsid w:val="001B70F9"/>
    <w:rPr>
      <w:rFonts w:ascii="Lucida Sans Unicode" w:eastAsia="Times New Roman" w:hAnsi="Lucida Sans Unicode"/>
      <w:sz w:val="16"/>
      <w:szCs w:val="16"/>
      <w:lang w:val="en-US" w:eastAsia="en-US"/>
    </w:rPr>
  </w:style>
  <w:style w:type="paragraph" w:customStyle="1" w:styleId="sbek">
    <w:name w:val="sbek"/>
    <w:basedOn w:val="Norml"/>
    <w:rsid w:val="00003475"/>
    <w:pPr>
      <w:numPr>
        <w:numId w:val="5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D97771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customStyle="1" w:styleId="Default">
    <w:name w:val="Default"/>
    <w:rsid w:val="00D97771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Bekezds">
    <w:name w:val="Bekezdés"/>
    <w:basedOn w:val="Norml"/>
    <w:rsid w:val="00A05CFD"/>
    <w:pPr>
      <w:keepLines/>
      <w:overflowPunct w:val="0"/>
      <w:autoSpaceDE w:val="0"/>
      <w:autoSpaceDN w:val="0"/>
      <w:adjustRightInd w:val="0"/>
      <w:spacing w:after="0" w:line="240" w:lineRule="auto"/>
      <w:ind w:firstLine="204"/>
      <w:jc w:val="both"/>
      <w:textAlignment w:val="baseline"/>
    </w:pPr>
    <w:rPr>
      <w:rFonts w:ascii="Times New Roman" w:hAnsi="Times New Roman"/>
      <w:noProof/>
      <w:sz w:val="24"/>
      <w:szCs w:val="20"/>
      <w:lang w:val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97493"/>
    <w:rPr>
      <w:sz w:val="20"/>
      <w:szCs w:val="20"/>
      <w:lang w:val="x-none" w:eastAsia="x-none"/>
    </w:rPr>
  </w:style>
  <w:style w:type="character" w:customStyle="1" w:styleId="LbjegyzetszvegChar">
    <w:name w:val="Lábjegyzetszöveg Char"/>
    <w:link w:val="Lbjegyzetszveg"/>
    <w:uiPriority w:val="99"/>
    <w:semiHidden/>
    <w:rsid w:val="00997493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997493"/>
    <w:rPr>
      <w:vertAlign w:val="superscript"/>
    </w:rPr>
  </w:style>
  <w:style w:type="paragraph" w:customStyle="1" w:styleId="Szvegtrzs4">
    <w:name w:val="Szövegtörzs (4)"/>
    <w:basedOn w:val="Norml"/>
    <w:rsid w:val="00AB34A4"/>
    <w:pPr>
      <w:widowControl w:val="0"/>
      <w:shd w:val="clear" w:color="auto" w:fill="FFFFFF"/>
      <w:suppressAutoHyphens/>
      <w:spacing w:before="420" w:after="300" w:line="274" w:lineRule="exact"/>
      <w:ind w:hanging="88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Cmsor5">
    <w:name w:val="Címsor #5"/>
    <w:basedOn w:val="Norml"/>
    <w:rsid w:val="00F96111"/>
    <w:pPr>
      <w:widowControl w:val="0"/>
      <w:shd w:val="clear" w:color="auto" w:fill="FFFFFF"/>
      <w:suppressAutoHyphens/>
      <w:spacing w:after="0" w:line="686" w:lineRule="exact"/>
      <w:ind w:hanging="440"/>
      <w:jc w:val="both"/>
    </w:pPr>
    <w:rPr>
      <w:rFonts w:ascii="Times New Roman" w:eastAsia="Times New Roman" w:hAnsi="Times New Roman"/>
      <w:b/>
      <w:bCs/>
      <w:sz w:val="26"/>
      <w:szCs w:val="26"/>
      <w:lang w:val="x-none" w:eastAsia="zh-CN"/>
    </w:rPr>
  </w:style>
  <w:style w:type="paragraph" w:customStyle="1" w:styleId="Listaszerbekezds2">
    <w:name w:val="Listaszerű bekezdés2"/>
    <w:basedOn w:val="Norml"/>
    <w:uiPriority w:val="99"/>
    <w:rsid w:val="00FE7BA4"/>
    <w:pPr>
      <w:suppressAutoHyphens/>
      <w:spacing w:after="0" w:line="240" w:lineRule="auto"/>
      <w:ind w:left="720"/>
      <w:contextualSpacing/>
    </w:pPr>
    <w:rPr>
      <w:rFonts w:eastAsia="Times New Roman"/>
      <w:lang w:eastAsia="zh-CN"/>
    </w:rPr>
  </w:style>
  <w:style w:type="table" w:styleId="Rcsostblzat">
    <w:name w:val="Table Grid"/>
    <w:basedOn w:val="Normltblzat"/>
    <w:uiPriority w:val="59"/>
    <w:unhideWhenUsed/>
    <w:rsid w:val="00F20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p">
    <w:name w:val="np"/>
    <w:basedOn w:val="Norml"/>
    <w:rsid w:val="00F201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Style7">
    <w:name w:val="Style7"/>
    <w:basedOn w:val="Norml"/>
    <w:rsid w:val="00CA5C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Style8">
    <w:name w:val="Style8"/>
    <w:basedOn w:val="Norml"/>
    <w:rsid w:val="00CA5CE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sz w:val="24"/>
      <w:szCs w:val="24"/>
      <w:lang w:eastAsia="hu-HU"/>
    </w:rPr>
  </w:style>
  <w:style w:type="paragraph" w:customStyle="1" w:styleId="Style9">
    <w:name w:val="Style9"/>
    <w:basedOn w:val="Norml"/>
    <w:rsid w:val="00CA5CE5"/>
    <w:pPr>
      <w:widowControl w:val="0"/>
      <w:autoSpaceDE w:val="0"/>
      <w:autoSpaceDN w:val="0"/>
      <w:adjustRightInd w:val="0"/>
      <w:spacing w:after="0" w:line="253" w:lineRule="exact"/>
      <w:ind w:hanging="422"/>
      <w:jc w:val="both"/>
    </w:pPr>
    <w:rPr>
      <w:rFonts w:ascii="Arial" w:eastAsia="Times New Roman" w:hAnsi="Arial"/>
      <w:sz w:val="24"/>
      <w:szCs w:val="24"/>
      <w:lang w:eastAsia="hu-HU"/>
    </w:rPr>
  </w:style>
  <w:style w:type="paragraph" w:customStyle="1" w:styleId="Style18">
    <w:name w:val="Style18"/>
    <w:basedOn w:val="Norml"/>
    <w:rsid w:val="00CA5CE5"/>
    <w:pPr>
      <w:widowControl w:val="0"/>
      <w:autoSpaceDE w:val="0"/>
      <w:autoSpaceDN w:val="0"/>
      <w:adjustRightInd w:val="0"/>
      <w:spacing w:after="0" w:line="250" w:lineRule="exact"/>
      <w:ind w:hanging="446"/>
    </w:pPr>
    <w:rPr>
      <w:rFonts w:ascii="Arial" w:eastAsia="Times New Roman" w:hAnsi="Arial"/>
      <w:sz w:val="24"/>
      <w:szCs w:val="24"/>
      <w:lang w:eastAsia="hu-HU"/>
    </w:rPr>
  </w:style>
  <w:style w:type="character" w:customStyle="1" w:styleId="FontStyle28">
    <w:name w:val="Font Style28"/>
    <w:rsid w:val="00CA5CE5"/>
    <w:rPr>
      <w:rFonts w:ascii="Arial" w:hAnsi="Arial" w:cs="Arial"/>
      <w:b/>
      <w:bCs/>
      <w:sz w:val="20"/>
      <w:szCs w:val="20"/>
    </w:rPr>
  </w:style>
  <w:style w:type="character" w:customStyle="1" w:styleId="FontStyle32">
    <w:name w:val="Font Style32"/>
    <w:rsid w:val="00CA5CE5"/>
    <w:rPr>
      <w:rFonts w:ascii="Arial" w:hAnsi="Arial" w:cs="Arial"/>
      <w:sz w:val="20"/>
      <w:szCs w:val="20"/>
    </w:rPr>
  </w:style>
  <w:style w:type="character" w:customStyle="1" w:styleId="Szvegtrzs3Kiskapitlis">
    <w:name w:val="Szövegtörzs (3) + Kiskapitális"/>
    <w:rsid w:val="00D93B6E"/>
    <w:rPr>
      <w:rFonts w:ascii="Times New Roman" w:eastAsia="Times New Roman" w:hAnsi="Times New Roman" w:cs="Times New Roman"/>
      <w:b/>
      <w:bCs/>
      <w:i w:val="0"/>
      <w:iCs w:val="0"/>
      <w:smallCaps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hu-HU" w:bidi="hu-HU"/>
    </w:rPr>
  </w:style>
  <w:style w:type="paragraph" w:customStyle="1" w:styleId="Szvegtrzs3">
    <w:name w:val="Szövegtörzs (3)"/>
    <w:basedOn w:val="Norml"/>
    <w:rsid w:val="00D93B6E"/>
    <w:pPr>
      <w:widowControl w:val="0"/>
      <w:shd w:val="clear" w:color="auto" w:fill="FFFFFF"/>
      <w:suppressAutoHyphens/>
      <w:spacing w:after="0" w:line="322" w:lineRule="exact"/>
      <w:jc w:val="center"/>
    </w:pPr>
    <w:rPr>
      <w:rFonts w:ascii="Times New Roman" w:eastAsia="Times New Roman" w:hAnsi="Times New Roman"/>
      <w:b/>
      <w:bCs/>
      <w:sz w:val="26"/>
      <w:szCs w:val="26"/>
      <w:lang w:val="x-none"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25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9257F0"/>
    <w:rPr>
      <w:rFonts w:ascii="Segoe UI" w:hAnsi="Segoe UI" w:cs="Segoe UI"/>
      <w:sz w:val="18"/>
      <w:szCs w:val="18"/>
      <w:lang w:eastAsia="en-US"/>
    </w:rPr>
  </w:style>
  <w:style w:type="paragraph" w:customStyle="1" w:styleId="Standard">
    <w:name w:val="Standard"/>
    <w:uiPriority w:val="99"/>
    <w:rsid w:val="008D7EA4"/>
    <w:pPr>
      <w:widowControl w:val="0"/>
    </w:pPr>
    <w:rPr>
      <w:rFonts w:ascii="Arial" w:eastAsia="Times New Roman" w:hAnsi="Arial"/>
      <w:sz w:val="24"/>
    </w:rPr>
  </w:style>
  <w:style w:type="character" w:customStyle="1" w:styleId="Cmsor7Char">
    <w:name w:val="Címsor 7 Char"/>
    <w:link w:val="Cmsor7"/>
    <w:uiPriority w:val="9"/>
    <w:semiHidden/>
    <w:rsid w:val="00085B7E"/>
    <w:rPr>
      <w:rFonts w:ascii="Calibri" w:eastAsia="Times New Roman" w:hAnsi="Calibri" w:cs="Times New Roman"/>
      <w:sz w:val="24"/>
      <w:szCs w:val="24"/>
      <w:lang w:eastAsia="en-US"/>
    </w:rPr>
  </w:style>
  <w:style w:type="paragraph" w:styleId="Szvegtrzsbehzssal">
    <w:name w:val="Body Text Indent"/>
    <w:basedOn w:val="Norml"/>
    <w:link w:val="SzvegtrzsbehzssalChar"/>
    <w:rsid w:val="00F7172A"/>
    <w:pPr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behzssalChar">
    <w:name w:val="Szövegtörzs behúzással Char"/>
    <w:link w:val="Szvegtrzsbehzssal"/>
    <w:rsid w:val="00F7172A"/>
    <w:rPr>
      <w:rFonts w:ascii="Times New Roman" w:eastAsia="Times New Roman" w:hAnsi="Times New Roman"/>
      <w:sz w:val="24"/>
      <w:szCs w:val="24"/>
    </w:rPr>
  </w:style>
  <w:style w:type="paragraph" w:styleId="Szvegtrzsbehzssal2">
    <w:name w:val="Body Text Indent 2"/>
    <w:basedOn w:val="Norml"/>
    <w:link w:val="Szvegtrzsbehzssal2Char"/>
    <w:rsid w:val="00F7172A"/>
    <w:pPr>
      <w:spacing w:after="0" w:line="240" w:lineRule="auto"/>
      <w:ind w:left="900" w:hanging="360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behzssal2Char">
    <w:name w:val="Szövegtörzs behúzással 2 Char"/>
    <w:link w:val="Szvegtrzsbehzssal2"/>
    <w:rsid w:val="00F7172A"/>
    <w:rPr>
      <w:rFonts w:ascii="Times New Roman" w:eastAsia="Times New Roman" w:hAnsi="Times New Roman"/>
      <w:sz w:val="24"/>
      <w:szCs w:val="24"/>
    </w:rPr>
  </w:style>
  <w:style w:type="paragraph" w:styleId="Szvegtrzsbehzssal3">
    <w:name w:val="Body Text Indent 3"/>
    <w:basedOn w:val="Norml"/>
    <w:link w:val="Szvegtrzsbehzssal3Char"/>
    <w:rsid w:val="00F7172A"/>
    <w:pPr>
      <w:spacing w:after="0" w:line="240" w:lineRule="auto"/>
      <w:ind w:left="1260" w:hanging="360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behzssal3Char">
    <w:name w:val="Szövegtörzs behúzással 3 Char"/>
    <w:link w:val="Szvegtrzsbehzssal3"/>
    <w:rsid w:val="00F7172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2BEEA-AB5D-4526-BC39-A7BA7164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8180</Words>
  <Characters>56444</Characters>
  <Application>Microsoft Office Word</Application>
  <DocSecurity>4</DocSecurity>
  <Lines>470</Lines>
  <Paragraphs>128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kissmarietta</dc:creator>
  <cp:keywords/>
  <cp:lastModifiedBy>informatika</cp:lastModifiedBy>
  <cp:revision>2</cp:revision>
  <cp:lastPrinted>2017-07-15T13:41:00Z</cp:lastPrinted>
  <dcterms:created xsi:type="dcterms:W3CDTF">2026-09-14T12:59:00Z</dcterms:created>
  <dcterms:modified xsi:type="dcterms:W3CDTF">2026-09-14T12:59:00Z</dcterms:modified>
</cp:coreProperties>
</file>