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FB" w:rsidRPr="001D43FB" w:rsidRDefault="001D43FB" w:rsidP="001D43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SAJÓSZÖGED KÖZSÉGI ÖNKORMÁNYZAT</w:t>
      </w:r>
    </w:p>
    <w:p w:rsidR="001D43FB" w:rsidRPr="001D43FB" w:rsidRDefault="001D43FB" w:rsidP="001D43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KÉPVISELŐ-TESTÜLETÉNEK</w:t>
      </w:r>
    </w:p>
    <w:p w:rsidR="001D43FB" w:rsidRPr="001D43FB" w:rsidRDefault="001D43FB" w:rsidP="001D43F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…/2017.(</w:t>
      </w:r>
      <w:proofErr w:type="gramStart"/>
      <w:r w:rsidRPr="001D43FB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1D43FB">
        <w:rPr>
          <w:rFonts w:ascii="Times New Roman" w:hAnsi="Times New Roman" w:cs="Times New Roman"/>
          <w:b/>
          <w:sz w:val="24"/>
        </w:rPr>
        <w:t>)</w:t>
      </w:r>
      <w:r w:rsidRPr="001D43FB">
        <w:rPr>
          <w:rFonts w:ascii="Times New Roman" w:eastAsia="Calibri" w:hAnsi="Times New Roman" w:cs="Times New Roman"/>
          <w:b/>
          <w:sz w:val="24"/>
        </w:rPr>
        <w:t xml:space="preserve"> önkormányzati rendelete</w:t>
      </w:r>
    </w:p>
    <w:p w:rsidR="00F14D35" w:rsidRPr="001D43FB" w:rsidRDefault="00835774" w:rsidP="00061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3F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D43FB">
        <w:rPr>
          <w:rFonts w:ascii="Times New Roman" w:hAnsi="Times New Roman" w:cs="Times New Roman"/>
          <w:b/>
          <w:sz w:val="24"/>
          <w:szCs w:val="24"/>
        </w:rPr>
        <w:t xml:space="preserve"> hivatali helyiségen kívüli, valamint a hivatali munkaidőn kívül történő házasságkötés szabály</w:t>
      </w:r>
      <w:r w:rsidR="00C539BE" w:rsidRPr="001D43FB">
        <w:rPr>
          <w:rFonts w:ascii="Times New Roman" w:hAnsi="Times New Roman" w:cs="Times New Roman"/>
          <w:b/>
          <w:sz w:val="24"/>
          <w:szCs w:val="24"/>
        </w:rPr>
        <w:t>a</w:t>
      </w:r>
      <w:r w:rsidR="001D43FB" w:rsidRPr="001D43FB">
        <w:rPr>
          <w:rFonts w:ascii="Times New Roman" w:hAnsi="Times New Roman" w:cs="Times New Roman"/>
          <w:b/>
          <w:sz w:val="24"/>
          <w:szCs w:val="24"/>
        </w:rPr>
        <w:t>iról és díjá</w:t>
      </w:r>
      <w:r w:rsidRPr="001D43FB">
        <w:rPr>
          <w:rFonts w:ascii="Times New Roman" w:hAnsi="Times New Roman" w:cs="Times New Roman"/>
          <w:b/>
          <w:sz w:val="24"/>
          <w:szCs w:val="24"/>
        </w:rPr>
        <w:t>ról</w:t>
      </w:r>
    </w:p>
    <w:p w:rsidR="00F14D35" w:rsidRPr="001D43FB" w:rsidRDefault="00F14D35" w:rsidP="00F1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35" w:rsidRPr="001D43FB" w:rsidRDefault="00F14D35" w:rsidP="00F1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3FB" w:rsidRPr="001D43FB" w:rsidRDefault="001D43FB" w:rsidP="001D43FB">
      <w:pPr>
        <w:rPr>
          <w:rFonts w:ascii="Times New Roman" w:hAnsi="Times New Roman" w:cs="Times New Roman"/>
          <w:sz w:val="24"/>
        </w:rPr>
      </w:pPr>
      <w:r w:rsidRPr="001D43FB">
        <w:rPr>
          <w:rFonts w:ascii="Times New Roman" w:hAnsi="Times New Roman" w:cs="Times New Roman"/>
          <w:sz w:val="24"/>
        </w:rPr>
        <w:t xml:space="preserve">Sajószöged Községi Önkormányzat Képviselő-testülete </w:t>
      </w:r>
      <w:r w:rsidRPr="001D43FB">
        <w:rPr>
          <w:rFonts w:ascii="Times New Roman" w:hAnsi="Times New Roman" w:cs="Times New Roman"/>
          <w:sz w:val="24"/>
          <w:szCs w:val="24"/>
        </w:rPr>
        <w:t>az anyakönyvi eljárásról szóló 2010. évi I. törvény</w:t>
      </w:r>
      <w:r w:rsidRPr="001D43FB">
        <w:rPr>
          <w:rFonts w:ascii="Times New Roman" w:hAnsi="Times New Roman" w:cs="Times New Roman"/>
          <w:sz w:val="24"/>
        </w:rPr>
        <w:t xml:space="preserve"> 96.§ a) – b) pontjaiban kapott felhatalmazás alapján, az Alaptörvény 32. cikk (1) bekezdés a) pontjában meghatározott feladatkörébe eljárva következőket rendeli el:</w:t>
      </w:r>
    </w:p>
    <w:p w:rsidR="002460C6" w:rsidRPr="001D43FB" w:rsidRDefault="00F14D35" w:rsidP="0084325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 xml:space="preserve">1.§ </w:t>
      </w:r>
      <w:r w:rsidR="0084325B">
        <w:rPr>
          <w:rFonts w:ascii="Times New Roman" w:hAnsi="Times New Roman" w:cs="Times New Roman"/>
          <w:sz w:val="24"/>
          <w:szCs w:val="24"/>
        </w:rPr>
        <w:t xml:space="preserve">   </w:t>
      </w:r>
      <w:r w:rsidR="002460C6" w:rsidRPr="001D43FB">
        <w:rPr>
          <w:rFonts w:ascii="Times New Roman" w:hAnsi="Times New Roman" w:cs="Times New Roman"/>
          <w:sz w:val="24"/>
          <w:szCs w:val="24"/>
        </w:rPr>
        <w:t>A rendelet hatálya Sajószöged Község</w:t>
      </w:r>
      <w:r w:rsidR="001D43FB" w:rsidRPr="001D43FB">
        <w:rPr>
          <w:rFonts w:ascii="Times New Roman" w:hAnsi="Times New Roman" w:cs="Times New Roman"/>
          <w:sz w:val="24"/>
          <w:szCs w:val="24"/>
        </w:rPr>
        <w:t>i Önkormányzat illetékességi</w:t>
      </w:r>
      <w:r w:rsidR="002460C6" w:rsidRPr="001D43FB">
        <w:rPr>
          <w:rFonts w:ascii="Times New Roman" w:hAnsi="Times New Roman" w:cs="Times New Roman"/>
          <w:sz w:val="24"/>
          <w:szCs w:val="24"/>
        </w:rPr>
        <w:t xml:space="preserve"> terül</w:t>
      </w:r>
      <w:r w:rsidR="001D43FB" w:rsidRPr="001D43FB">
        <w:rPr>
          <w:rFonts w:ascii="Times New Roman" w:hAnsi="Times New Roman" w:cs="Times New Roman"/>
          <w:sz w:val="24"/>
          <w:szCs w:val="24"/>
        </w:rPr>
        <w:t>etén történő házasságkötések</w:t>
      </w:r>
      <w:r w:rsidR="002460C6" w:rsidRPr="001D43FB">
        <w:rPr>
          <w:rFonts w:ascii="Times New Roman" w:hAnsi="Times New Roman" w:cs="Times New Roman"/>
          <w:sz w:val="24"/>
          <w:szCs w:val="24"/>
        </w:rPr>
        <w:t xml:space="preserve"> </w:t>
      </w:r>
      <w:r w:rsidR="000520B8" w:rsidRPr="001D43FB">
        <w:rPr>
          <w:rFonts w:ascii="Times New Roman" w:hAnsi="Times New Roman" w:cs="Times New Roman"/>
          <w:sz w:val="24"/>
          <w:szCs w:val="24"/>
        </w:rPr>
        <w:t>létesítésével kapcsolatos többletszolgáltatásokra, az azokat</w:t>
      </w:r>
      <w:r w:rsidR="002460C6" w:rsidRPr="001D43FB">
        <w:rPr>
          <w:rFonts w:ascii="Times New Roman" w:hAnsi="Times New Roman" w:cs="Times New Roman"/>
          <w:sz w:val="24"/>
          <w:szCs w:val="24"/>
        </w:rPr>
        <w:t xml:space="preserve"> igénybevevőkre </w:t>
      </w:r>
      <w:r w:rsidR="000520B8" w:rsidRPr="001D43FB">
        <w:rPr>
          <w:rFonts w:ascii="Times New Roman" w:hAnsi="Times New Roman" w:cs="Times New Roman"/>
          <w:sz w:val="24"/>
          <w:szCs w:val="24"/>
        </w:rPr>
        <w:t>és az anyakönyvvezetőre terjed ki.</w:t>
      </w:r>
    </w:p>
    <w:p w:rsidR="001D43FB" w:rsidRPr="001D43FB" w:rsidRDefault="002460C6" w:rsidP="00B222C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 xml:space="preserve">2.§ </w:t>
      </w:r>
      <w:r w:rsidR="0084325B">
        <w:rPr>
          <w:rFonts w:ascii="Times New Roman" w:hAnsi="Times New Roman" w:cs="Times New Roman"/>
          <w:sz w:val="24"/>
          <w:szCs w:val="24"/>
        </w:rPr>
        <w:t xml:space="preserve">     </w:t>
      </w:r>
      <w:r w:rsidR="001D43FB" w:rsidRPr="001D43FB">
        <w:rPr>
          <w:rFonts w:ascii="Times New Roman" w:hAnsi="Times New Roman" w:cs="Times New Roman"/>
          <w:sz w:val="24"/>
          <w:szCs w:val="24"/>
        </w:rPr>
        <w:t>E rendelet alkalmazásában</w:t>
      </w:r>
    </w:p>
    <w:p w:rsidR="0084325B" w:rsidRDefault="001D43FB" w:rsidP="0084325B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</w:rPr>
      </w:pPr>
      <w:proofErr w:type="gramStart"/>
      <w:r w:rsidRPr="001D43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43FB">
        <w:rPr>
          <w:rFonts w:ascii="Times New Roman" w:hAnsi="Times New Roman" w:cs="Times New Roman"/>
          <w:sz w:val="24"/>
          <w:szCs w:val="24"/>
        </w:rPr>
        <w:t xml:space="preserve">) </w:t>
      </w:r>
      <w:r w:rsidR="0084325B">
        <w:rPr>
          <w:rFonts w:ascii="Times New Roman" w:hAnsi="Times New Roman" w:cs="Times New Roman"/>
          <w:sz w:val="24"/>
          <w:szCs w:val="24"/>
        </w:rPr>
        <w:tab/>
      </w:r>
      <w:r w:rsidRPr="001D43FB">
        <w:rPr>
          <w:rFonts w:ascii="Times New Roman" w:hAnsi="Times New Roman" w:cs="Times New Roman"/>
          <w:sz w:val="24"/>
          <w:szCs w:val="24"/>
        </w:rPr>
        <w:t>hivatali helyiség</w:t>
      </w:r>
      <w:r w:rsidRPr="001D43FB">
        <w:rPr>
          <w:rFonts w:ascii="Times New Roman" w:hAnsi="Times New Roman" w:cs="Times New Roman"/>
          <w:sz w:val="24"/>
        </w:rPr>
        <w:t xml:space="preserve"> Sajószöged Községi Önkormányzat Polgármesteri Hivatala, 3599 Sajószöged, Ady Endre út 71.</w:t>
      </w:r>
    </w:p>
    <w:p w:rsidR="001D43FB" w:rsidRPr="001D43FB" w:rsidRDefault="001D43FB" w:rsidP="0084325B">
      <w:pPr>
        <w:spacing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 xml:space="preserve">b) </w:t>
      </w:r>
      <w:r w:rsidR="0084325B">
        <w:rPr>
          <w:rFonts w:ascii="Times New Roman" w:hAnsi="Times New Roman" w:cs="Times New Roman"/>
          <w:sz w:val="24"/>
          <w:szCs w:val="24"/>
        </w:rPr>
        <w:tab/>
      </w:r>
      <w:r w:rsidRPr="001D43FB">
        <w:rPr>
          <w:rFonts w:ascii="Times New Roman" w:hAnsi="Times New Roman" w:cs="Times New Roman"/>
          <w:sz w:val="24"/>
          <w:szCs w:val="24"/>
        </w:rPr>
        <w:t xml:space="preserve">hivatali munkaidő </w:t>
      </w:r>
      <w:r w:rsidRPr="001D43FB">
        <w:rPr>
          <w:rFonts w:ascii="Times New Roman" w:hAnsi="Times New Roman" w:cs="Times New Roman"/>
          <w:sz w:val="24"/>
        </w:rPr>
        <w:t>Sajószöged Községi Önko</w:t>
      </w:r>
      <w:r w:rsidR="0084325B">
        <w:rPr>
          <w:rFonts w:ascii="Times New Roman" w:hAnsi="Times New Roman" w:cs="Times New Roman"/>
          <w:sz w:val="24"/>
        </w:rPr>
        <w:t xml:space="preserve">rmányzat Polgármesteri Hivatala </w:t>
      </w:r>
      <w:r w:rsidRPr="001D43FB">
        <w:rPr>
          <w:rFonts w:ascii="Times New Roman" w:hAnsi="Times New Roman" w:cs="Times New Roman"/>
          <w:sz w:val="24"/>
        </w:rPr>
        <w:t>Szervezeti és Működési Szabályzatában meghatározott hivatali munkarend.</w:t>
      </w:r>
    </w:p>
    <w:p w:rsidR="000520B8" w:rsidRPr="001D43FB" w:rsidRDefault="001D43FB" w:rsidP="00B222C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  <w:r w:rsidR="008432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0520B8" w:rsidRPr="001D43FB">
        <w:rPr>
          <w:rFonts w:ascii="Times New Roman" w:hAnsi="Times New Roman" w:cs="Times New Roman"/>
          <w:sz w:val="24"/>
          <w:szCs w:val="24"/>
        </w:rPr>
        <w:t>ivatali helyiségen kívül, illetv</w:t>
      </w:r>
      <w:r>
        <w:rPr>
          <w:rFonts w:ascii="Times New Roman" w:hAnsi="Times New Roman" w:cs="Times New Roman"/>
          <w:sz w:val="24"/>
          <w:szCs w:val="24"/>
        </w:rPr>
        <w:t xml:space="preserve">e munkaidőn kívül a házasság </w:t>
      </w:r>
      <w:r w:rsidR="000520B8" w:rsidRPr="001D43FB">
        <w:rPr>
          <w:rFonts w:ascii="Times New Roman" w:hAnsi="Times New Roman" w:cs="Times New Roman"/>
          <w:sz w:val="24"/>
          <w:szCs w:val="24"/>
        </w:rPr>
        <w:t>kötés</w:t>
      </w:r>
      <w:r>
        <w:rPr>
          <w:rFonts w:ascii="Times New Roman" w:hAnsi="Times New Roman" w:cs="Times New Roman"/>
          <w:sz w:val="24"/>
          <w:szCs w:val="24"/>
        </w:rPr>
        <w:t xml:space="preserve"> díja:</w:t>
      </w:r>
    </w:p>
    <w:p w:rsidR="00B222C2" w:rsidRPr="001D43FB" w:rsidRDefault="0084325B" w:rsidP="001D43FB">
      <w:pPr>
        <w:spacing w:after="0" w:line="240" w:lineRule="auto"/>
        <w:ind w:left="567" w:firstLine="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520B8" w:rsidRPr="001D43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0520B8" w:rsidRPr="001D43FB">
        <w:rPr>
          <w:rFonts w:ascii="Times New Roman" w:hAnsi="Times New Roman" w:cs="Times New Roman"/>
          <w:sz w:val="24"/>
          <w:szCs w:val="24"/>
        </w:rPr>
        <w:t xml:space="preserve">hivatali helyiségben, munkaidőn kívül </w:t>
      </w:r>
      <w:r w:rsidR="000520B8" w:rsidRPr="001D43FB">
        <w:rPr>
          <w:rFonts w:ascii="Times New Roman" w:hAnsi="Times New Roman" w:cs="Times New Roman"/>
          <w:sz w:val="24"/>
          <w:szCs w:val="24"/>
        </w:rPr>
        <w:tab/>
      </w:r>
      <w:r w:rsidR="000520B8" w:rsidRPr="001D43FB">
        <w:rPr>
          <w:rFonts w:ascii="Times New Roman" w:hAnsi="Times New Roman" w:cs="Times New Roman"/>
          <w:sz w:val="24"/>
          <w:szCs w:val="24"/>
        </w:rPr>
        <w:tab/>
      </w:r>
      <w:r w:rsidR="001D43FB">
        <w:rPr>
          <w:rFonts w:ascii="Times New Roman" w:hAnsi="Times New Roman" w:cs="Times New Roman"/>
          <w:sz w:val="24"/>
          <w:szCs w:val="24"/>
        </w:rPr>
        <w:t xml:space="preserve">5 </w:t>
      </w:r>
      <w:r w:rsidR="000520B8" w:rsidRPr="001D43FB">
        <w:rPr>
          <w:rFonts w:ascii="Times New Roman" w:hAnsi="Times New Roman" w:cs="Times New Roman"/>
          <w:sz w:val="24"/>
          <w:szCs w:val="24"/>
        </w:rPr>
        <w:t>000,</w:t>
      </w:r>
      <w:proofErr w:type="spellStart"/>
      <w:r w:rsidR="000520B8" w:rsidRPr="001D43F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="000520B8" w:rsidRPr="001D43FB">
        <w:rPr>
          <w:rFonts w:ascii="Times New Roman" w:hAnsi="Times New Roman" w:cs="Times New Roman"/>
          <w:sz w:val="24"/>
          <w:szCs w:val="24"/>
        </w:rPr>
        <w:t>/esemény,</w:t>
      </w:r>
    </w:p>
    <w:p w:rsidR="00B222C2" w:rsidRPr="001D43FB" w:rsidRDefault="000520B8" w:rsidP="001D43FB">
      <w:pPr>
        <w:spacing w:after="0" w:line="240" w:lineRule="auto"/>
        <w:ind w:left="567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>b)</w:t>
      </w:r>
      <w:r w:rsidR="0084325B">
        <w:rPr>
          <w:rFonts w:ascii="Times New Roman" w:hAnsi="Times New Roman" w:cs="Times New Roman"/>
          <w:sz w:val="24"/>
          <w:szCs w:val="24"/>
        </w:rPr>
        <w:tab/>
      </w:r>
      <w:r w:rsidRPr="001D43FB">
        <w:rPr>
          <w:rFonts w:ascii="Times New Roman" w:hAnsi="Times New Roman" w:cs="Times New Roman"/>
          <w:sz w:val="24"/>
          <w:szCs w:val="24"/>
        </w:rPr>
        <w:t>hivatali helyiségen kívü</w:t>
      </w:r>
      <w:r w:rsidR="001D43FB">
        <w:rPr>
          <w:rFonts w:ascii="Times New Roman" w:hAnsi="Times New Roman" w:cs="Times New Roman"/>
          <w:sz w:val="24"/>
          <w:szCs w:val="24"/>
        </w:rPr>
        <w:t>l, munkaidőben</w:t>
      </w:r>
      <w:r w:rsidR="001D43FB">
        <w:rPr>
          <w:rFonts w:ascii="Times New Roman" w:hAnsi="Times New Roman" w:cs="Times New Roman"/>
          <w:sz w:val="24"/>
          <w:szCs w:val="24"/>
        </w:rPr>
        <w:tab/>
      </w:r>
      <w:r w:rsidR="001D43FB"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Pr="001D43FB">
        <w:rPr>
          <w:rFonts w:ascii="Times New Roman" w:hAnsi="Times New Roman" w:cs="Times New Roman"/>
          <w:sz w:val="24"/>
          <w:szCs w:val="24"/>
        </w:rPr>
        <w:t>000,</w:t>
      </w:r>
      <w:proofErr w:type="spellStart"/>
      <w:r w:rsidRPr="001D43F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1D43FB">
        <w:rPr>
          <w:rFonts w:ascii="Times New Roman" w:hAnsi="Times New Roman" w:cs="Times New Roman"/>
          <w:sz w:val="24"/>
          <w:szCs w:val="24"/>
        </w:rPr>
        <w:t>/esemény,</w:t>
      </w:r>
    </w:p>
    <w:p w:rsidR="000520B8" w:rsidRPr="001D43FB" w:rsidRDefault="000520B8" w:rsidP="001D43FB">
      <w:pPr>
        <w:spacing w:after="0" w:line="240" w:lineRule="auto"/>
        <w:ind w:left="567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 xml:space="preserve">c) </w:t>
      </w:r>
      <w:r w:rsidR="0084325B">
        <w:rPr>
          <w:rFonts w:ascii="Times New Roman" w:hAnsi="Times New Roman" w:cs="Times New Roman"/>
          <w:sz w:val="24"/>
          <w:szCs w:val="24"/>
        </w:rPr>
        <w:tab/>
      </w:r>
      <w:r w:rsidRPr="001D43FB">
        <w:rPr>
          <w:rFonts w:ascii="Times New Roman" w:hAnsi="Times New Roman" w:cs="Times New Roman"/>
          <w:sz w:val="24"/>
          <w:szCs w:val="24"/>
        </w:rPr>
        <w:t>hivatali helyiségen kívül, munkaidőn kívü</w:t>
      </w:r>
      <w:r w:rsidR="00D4372C" w:rsidRPr="001D43FB">
        <w:rPr>
          <w:rFonts w:ascii="Times New Roman" w:hAnsi="Times New Roman" w:cs="Times New Roman"/>
          <w:sz w:val="24"/>
          <w:szCs w:val="24"/>
        </w:rPr>
        <w:t>l</w:t>
      </w:r>
      <w:r w:rsidR="00D4372C" w:rsidRPr="001D43FB">
        <w:rPr>
          <w:rFonts w:ascii="Times New Roman" w:hAnsi="Times New Roman" w:cs="Times New Roman"/>
          <w:sz w:val="24"/>
          <w:szCs w:val="24"/>
        </w:rPr>
        <w:tab/>
      </w:r>
      <w:r w:rsidR="0084325B">
        <w:rPr>
          <w:rFonts w:ascii="Times New Roman" w:hAnsi="Times New Roman" w:cs="Times New Roman"/>
          <w:sz w:val="24"/>
          <w:szCs w:val="24"/>
        </w:rPr>
        <w:tab/>
      </w:r>
      <w:r w:rsidR="001D43FB">
        <w:rPr>
          <w:rFonts w:ascii="Times New Roman" w:hAnsi="Times New Roman" w:cs="Times New Roman"/>
          <w:sz w:val="24"/>
          <w:szCs w:val="24"/>
        </w:rPr>
        <w:t xml:space="preserve">15 </w:t>
      </w:r>
      <w:r w:rsidR="00E92561" w:rsidRPr="001D43FB">
        <w:rPr>
          <w:rFonts w:ascii="Times New Roman" w:hAnsi="Times New Roman" w:cs="Times New Roman"/>
          <w:sz w:val="24"/>
          <w:szCs w:val="24"/>
        </w:rPr>
        <w:t>000,</w:t>
      </w:r>
      <w:proofErr w:type="spellStart"/>
      <w:r w:rsidR="00E92561" w:rsidRPr="001D43F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="00E92561" w:rsidRPr="001D43FB">
        <w:rPr>
          <w:rFonts w:ascii="Times New Roman" w:hAnsi="Times New Roman" w:cs="Times New Roman"/>
          <w:sz w:val="24"/>
          <w:szCs w:val="24"/>
        </w:rPr>
        <w:t>/esemény</w:t>
      </w:r>
    </w:p>
    <w:p w:rsidR="00E92561" w:rsidRPr="001D43FB" w:rsidRDefault="00E92561" w:rsidP="00052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3FB">
        <w:rPr>
          <w:rFonts w:ascii="Times New Roman" w:hAnsi="Times New Roman" w:cs="Times New Roman"/>
          <w:sz w:val="24"/>
          <w:szCs w:val="24"/>
        </w:rPr>
        <w:t>díjköteles</w:t>
      </w:r>
      <w:proofErr w:type="gramEnd"/>
      <w:r w:rsidRPr="001D43FB">
        <w:rPr>
          <w:rFonts w:ascii="Times New Roman" w:hAnsi="Times New Roman" w:cs="Times New Roman"/>
          <w:sz w:val="24"/>
          <w:szCs w:val="24"/>
        </w:rPr>
        <w:t>.</w:t>
      </w:r>
    </w:p>
    <w:p w:rsidR="00B222C2" w:rsidRPr="001D43FB" w:rsidRDefault="00B222C2" w:rsidP="00B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1D43FB" w:rsidP="0084325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4D35" w:rsidRPr="001D43FB">
        <w:rPr>
          <w:rFonts w:ascii="Times New Roman" w:hAnsi="Times New Roman" w:cs="Times New Roman"/>
          <w:sz w:val="24"/>
          <w:szCs w:val="24"/>
        </w:rPr>
        <w:t xml:space="preserve">.§ </w:t>
      </w:r>
      <w:r w:rsidR="0084325B">
        <w:rPr>
          <w:rFonts w:ascii="Times New Roman" w:hAnsi="Times New Roman" w:cs="Times New Roman"/>
          <w:sz w:val="24"/>
          <w:szCs w:val="24"/>
        </w:rPr>
        <w:t xml:space="preserve">  </w:t>
      </w:r>
      <w:r w:rsidR="002B10A6">
        <w:rPr>
          <w:rFonts w:ascii="Times New Roman" w:hAnsi="Times New Roman" w:cs="Times New Roman"/>
          <w:sz w:val="24"/>
          <w:szCs w:val="24"/>
        </w:rPr>
        <w:t xml:space="preserve">  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A díjat a szertartás megrendezése </w:t>
      </w:r>
      <w:r w:rsidR="002B10A6">
        <w:rPr>
          <w:rFonts w:ascii="Times New Roman" w:hAnsi="Times New Roman" w:cs="Times New Roman"/>
          <w:sz w:val="24"/>
          <w:szCs w:val="24"/>
        </w:rPr>
        <w:t>2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 </w:t>
      </w:r>
      <w:r w:rsidR="002B10A6">
        <w:rPr>
          <w:rFonts w:ascii="Times New Roman" w:hAnsi="Times New Roman" w:cs="Times New Roman"/>
          <w:sz w:val="24"/>
          <w:szCs w:val="24"/>
        </w:rPr>
        <w:t>munka</w:t>
      </w:r>
      <w:r w:rsidR="00B222C2" w:rsidRPr="001D43FB">
        <w:rPr>
          <w:rFonts w:ascii="Times New Roman" w:hAnsi="Times New Roman" w:cs="Times New Roman"/>
          <w:sz w:val="24"/>
          <w:szCs w:val="24"/>
        </w:rPr>
        <w:t>nappal, Sajószöged Községi Önkormányzat költségvetési elszámolási számlája javára kell megfizetni.</w:t>
      </w:r>
    </w:p>
    <w:p w:rsidR="00784F7C" w:rsidRPr="001D43FB" w:rsidRDefault="001D43FB" w:rsidP="00A767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22C2" w:rsidRPr="001D43FB">
        <w:rPr>
          <w:rFonts w:ascii="Times New Roman" w:hAnsi="Times New Roman" w:cs="Times New Roman"/>
          <w:sz w:val="24"/>
          <w:szCs w:val="24"/>
        </w:rPr>
        <w:t>.§</w:t>
      </w:r>
      <w:r w:rsidR="00A7679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B222C2" w:rsidRPr="001D43FB">
        <w:rPr>
          <w:rFonts w:ascii="Times New Roman" w:hAnsi="Times New Roman" w:cs="Times New Roman"/>
          <w:sz w:val="24"/>
          <w:szCs w:val="24"/>
        </w:rPr>
        <w:t>Az anyakönyvvezetőt</w:t>
      </w:r>
      <w:r w:rsidR="002B10A6">
        <w:rPr>
          <w:rFonts w:ascii="Times New Roman" w:hAnsi="Times New Roman" w:cs="Times New Roman"/>
          <w:sz w:val="24"/>
          <w:szCs w:val="24"/>
        </w:rPr>
        <w:t xml:space="preserve"> 3.§ </w:t>
      </w:r>
      <w:r w:rsidR="005B28D1" w:rsidRPr="001D43FB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2B10A6">
        <w:rPr>
          <w:rFonts w:ascii="Times New Roman" w:hAnsi="Times New Roman" w:cs="Times New Roman"/>
          <w:sz w:val="24"/>
          <w:szCs w:val="24"/>
        </w:rPr>
        <w:t>-</w:t>
      </w:r>
      <w:r w:rsidR="005B28D1" w:rsidRPr="001D43F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5B28D1" w:rsidRPr="001D43FB">
        <w:rPr>
          <w:rFonts w:ascii="Times New Roman" w:hAnsi="Times New Roman" w:cs="Times New Roman"/>
          <w:sz w:val="24"/>
          <w:szCs w:val="24"/>
        </w:rPr>
        <w:t>) pontjai</w:t>
      </w:r>
      <w:r w:rsidR="004042D3" w:rsidRPr="001D43FB">
        <w:rPr>
          <w:rFonts w:ascii="Times New Roman" w:hAnsi="Times New Roman" w:cs="Times New Roman"/>
          <w:sz w:val="24"/>
          <w:szCs w:val="24"/>
        </w:rPr>
        <w:t>ban meghatározott esetekben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 a</w:t>
      </w:r>
      <w:r w:rsidR="002B10A6">
        <w:rPr>
          <w:rFonts w:ascii="Times New Roman" w:hAnsi="Times New Roman" w:cs="Times New Roman"/>
          <w:sz w:val="24"/>
          <w:szCs w:val="24"/>
        </w:rPr>
        <w:t xml:space="preserve"> </w:t>
      </w:r>
      <w:r w:rsidR="00B222C2" w:rsidRPr="001D43FB">
        <w:rPr>
          <w:rFonts w:ascii="Times New Roman" w:hAnsi="Times New Roman" w:cs="Times New Roman"/>
          <w:sz w:val="24"/>
          <w:szCs w:val="24"/>
        </w:rPr>
        <w:t>többletszolgáltatással nyújtott szertartásban történő közreműködéséért esemény</w:t>
      </w:r>
      <w:r>
        <w:rPr>
          <w:rFonts w:ascii="Times New Roman" w:hAnsi="Times New Roman" w:cs="Times New Roman"/>
          <w:sz w:val="24"/>
          <w:szCs w:val="24"/>
        </w:rPr>
        <w:t xml:space="preserve">enként bruttó 10 </w:t>
      </w:r>
      <w:r w:rsidR="00B222C2" w:rsidRPr="001D43FB">
        <w:rPr>
          <w:rFonts w:ascii="Times New Roman" w:hAnsi="Times New Roman" w:cs="Times New Roman"/>
          <w:sz w:val="24"/>
          <w:szCs w:val="24"/>
        </w:rPr>
        <w:t>000,</w:t>
      </w:r>
      <w:proofErr w:type="spellStart"/>
      <w:r w:rsidR="00B222C2" w:rsidRPr="001D43F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="00B222C2" w:rsidRPr="001D43FB">
        <w:rPr>
          <w:rFonts w:ascii="Times New Roman" w:hAnsi="Times New Roman" w:cs="Times New Roman"/>
          <w:sz w:val="24"/>
          <w:szCs w:val="24"/>
        </w:rPr>
        <w:t xml:space="preserve"> díjazás illeti meg, ha nem a köztisztviselők jogállásáról szóló törvényben meghatározott szabadidőt kívánja igénybe venni.</w:t>
      </w:r>
    </w:p>
    <w:p w:rsidR="00B222C2" w:rsidRPr="001D43FB" w:rsidRDefault="004042D3" w:rsidP="009009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ab/>
      </w:r>
    </w:p>
    <w:p w:rsidR="00B84F80" w:rsidRDefault="0084325B" w:rsidP="00B84F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.§ </w:t>
      </w:r>
      <w:r w:rsidR="00B84F80">
        <w:rPr>
          <w:rFonts w:ascii="Times New Roman" w:hAnsi="Times New Roman" w:cs="Times New Roman"/>
          <w:sz w:val="24"/>
          <w:szCs w:val="24"/>
        </w:rPr>
        <w:t xml:space="preserve">(1) 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Ez a rendelet </w:t>
      </w:r>
      <w:r w:rsidR="00B84F80">
        <w:rPr>
          <w:rFonts w:ascii="Times New Roman" w:hAnsi="Times New Roman" w:cs="Times New Roman"/>
          <w:sz w:val="24"/>
          <w:szCs w:val="24"/>
        </w:rPr>
        <w:t>a kihirdetését követő napon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B84F80" w:rsidRDefault="00B84F80" w:rsidP="00B84F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4F80" w:rsidRDefault="00B84F80" w:rsidP="0084325B">
      <w:pPr>
        <w:spacing w:after="0" w:line="240" w:lineRule="auto"/>
        <w:ind w:left="709" w:hanging="28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Style w:val="FontStyle46"/>
          <w:sz w:val="24"/>
          <w:szCs w:val="24"/>
        </w:rPr>
        <w:t xml:space="preserve">Hatályát veszti a </w:t>
      </w:r>
      <w:r w:rsidRPr="00B84F80">
        <w:rPr>
          <w:rFonts w:ascii="Times New Roman" w:hAnsi="Times New Roman" w:cs="Times New Roman"/>
          <w:sz w:val="24"/>
          <w:szCs w:val="24"/>
        </w:rPr>
        <w:t>hivatali helyiségen kívüli, valamint a hivatali munkaidőn kívül történő házasságkötés és bejegyzett élettársi kapcsolatok teljesítése engedélyezésének szabályairól és díjairól szóló 7/2011.(IV.28.) önkormányzati rendelet.</w:t>
      </w:r>
    </w:p>
    <w:p w:rsidR="00B84F80" w:rsidRPr="001D43FB" w:rsidRDefault="00B84F80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222C2" w:rsidP="00B222C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3FB">
        <w:rPr>
          <w:rFonts w:ascii="Times New Roman" w:hAnsi="Times New Roman" w:cs="Times New Roman"/>
          <w:sz w:val="24"/>
          <w:szCs w:val="24"/>
        </w:rPr>
        <w:t>k.m.f</w:t>
      </w:r>
      <w:proofErr w:type="spellEnd"/>
      <w:r w:rsidRPr="001D43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2C2" w:rsidRPr="001D43FB" w:rsidRDefault="00B222C2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222C2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84F80" w:rsidP="00192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</w:t>
      </w:r>
      <w:r w:rsidR="0019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5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192858">
        <w:rPr>
          <w:rFonts w:ascii="Times New Roman" w:hAnsi="Times New Roman" w:cs="Times New Roman"/>
          <w:sz w:val="24"/>
          <w:szCs w:val="24"/>
        </w:rPr>
        <w:t>.</w:t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192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22C2" w:rsidRPr="001D43FB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B222C2" w:rsidRPr="001D43FB">
        <w:rPr>
          <w:rFonts w:ascii="Times New Roman" w:hAnsi="Times New Roman" w:cs="Times New Roman"/>
          <w:sz w:val="24"/>
          <w:szCs w:val="24"/>
        </w:rPr>
        <w:t xml:space="preserve"> Boros István</w:t>
      </w:r>
      <w:r w:rsidR="0019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5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192858">
        <w:rPr>
          <w:rFonts w:ascii="Times New Roman" w:hAnsi="Times New Roman" w:cs="Times New Roman"/>
          <w:sz w:val="24"/>
          <w:szCs w:val="24"/>
        </w:rPr>
        <w:t>.</w:t>
      </w:r>
    </w:p>
    <w:p w:rsidR="00900968" w:rsidRPr="001D43FB" w:rsidRDefault="00B84F80" w:rsidP="00B84F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polgármester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címzetes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B222C2" w:rsidRPr="001D43FB">
        <w:rPr>
          <w:rFonts w:ascii="Times New Roman" w:hAnsi="Times New Roman" w:cs="Times New Roman"/>
          <w:sz w:val="24"/>
          <w:szCs w:val="24"/>
        </w:rPr>
        <w:t>jegyző</w:t>
      </w:r>
    </w:p>
    <w:p w:rsidR="00F07203" w:rsidRPr="001D43FB" w:rsidRDefault="00F07203" w:rsidP="00F14D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07203" w:rsidRPr="001D43FB" w:rsidSect="0083577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47" w:rsidRDefault="00993D47" w:rsidP="00B84F80">
      <w:pPr>
        <w:spacing w:after="0" w:line="240" w:lineRule="auto"/>
      </w:pPr>
      <w:r>
        <w:separator/>
      </w:r>
    </w:p>
  </w:endnote>
  <w:endnote w:type="continuationSeparator" w:id="0">
    <w:p w:rsidR="00993D47" w:rsidRDefault="00993D47" w:rsidP="00B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47" w:rsidRDefault="00993D47" w:rsidP="00B84F80">
      <w:pPr>
        <w:spacing w:after="0" w:line="240" w:lineRule="auto"/>
      </w:pPr>
      <w:r>
        <w:separator/>
      </w:r>
    </w:p>
  </w:footnote>
  <w:footnote w:type="continuationSeparator" w:id="0">
    <w:p w:rsidR="00993D47" w:rsidRDefault="00993D47" w:rsidP="00B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80" w:rsidRPr="00B84F80" w:rsidRDefault="00B84F80" w:rsidP="00B84F80">
    <w:pPr>
      <w:pStyle w:val="lfej"/>
      <w:jc w:val="right"/>
      <w:rPr>
        <w:rFonts w:ascii="Times New Roman" w:hAnsi="Times New Roman" w:cs="Times New Roman"/>
      </w:rPr>
    </w:pPr>
    <w:r w:rsidRPr="00B84F80">
      <w:rPr>
        <w:rFonts w:ascii="Times New Roman" w:hAnsi="Times New Roman" w:cs="Times New Roman"/>
      </w:rPr>
      <w:t>3. napirend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FC9"/>
    <w:multiLevelType w:val="hybridMultilevel"/>
    <w:tmpl w:val="C5C00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36B"/>
    <w:multiLevelType w:val="hybridMultilevel"/>
    <w:tmpl w:val="EBC22F64"/>
    <w:lvl w:ilvl="0" w:tplc="8998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B53E2"/>
    <w:multiLevelType w:val="hybridMultilevel"/>
    <w:tmpl w:val="7ADEF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E27"/>
    <w:multiLevelType w:val="hybridMultilevel"/>
    <w:tmpl w:val="34EA5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45E"/>
    <w:multiLevelType w:val="hybridMultilevel"/>
    <w:tmpl w:val="B258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3A94"/>
    <w:multiLevelType w:val="hybridMultilevel"/>
    <w:tmpl w:val="C5C00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C13"/>
    <w:multiLevelType w:val="hybridMultilevel"/>
    <w:tmpl w:val="B258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D35"/>
    <w:rsid w:val="00023BA3"/>
    <w:rsid w:val="00033CA4"/>
    <w:rsid w:val="00041DB9"/>
    <w:rsid w:val="000520B8"/>
    <w:rsid w:val="00053475"/>
    <w:rsid w:val="00061690"/>
    <w:rsid w:val="000A2FFC"/>
    <w:rsid w:val="000C434D"/>
    <w:rsid w:val="000E2E20"/>
    <w:rsid w:val="000F7052"/>
    <w:rsid w:val="001553CD"/>
    <w:rsid w:val="00192858"/>
    <w:rsid w:val="001D1603"/>
    <w:rsid w:val="001D43FB"/>
    <w:rsid w:val="001F3933"/>
    <w:rsid w:val="00214AEE"/>
    <w:rsid w:val="002460C6"/>
    <w:rsid w:val="002B10A6"/>
    <w:rsid w:val="00313BC5"/>
    <w:rsid w:val="0036438F"/>
    <w:rsid w:val="003A4F3B"/>
    <w:rsid w:val="003B54A6"/>
    <w:rsid w:val="004042D3"/>
    <w:rsid w:val="0043466C"/>
    <w:rsid w:val="004D0EE3"/>
    <w:rsid w:val="00555A68"/>
    <w:rsid w:val="005B28D1"/>
    <w:rsid w:val="005E6D26"/>
    <w:rsid w:val="00630672"/>
    <w:rsid w:val="0064294C"/>
    <w:rsid w:val="006F140F"/>
    <w:rsid w:val="006F2AFB"/>
    <w:rsid w:val="007369D6"/>
    <w:rsid w:val="007736B7"/>
    <w:rsid w:val="00784F7C"/>
    <w:rsid w:val="00786DD8"/>
    <w:rsid w:val="007910EB"/>
    <w:rsid w:val="007F780C"/>
    <w:rsid w:val="00804C52"/>
    <w:rsid w:val="00835774"/>
    <w:rsid w:val="0084325B"/>
    <w:rsid w:val="008B34B5"/>
    <w:rsid w:val="00900968"/>
    <w:rsid w:val="0094436C"/>
    <w:rsid w:val="00993D47"/>
    <w:rsid w:val="009D0856"/>
    <w:rsid w:val="009E2314"/>
    <w:rsid w:val="009E7334"/>
    <w:rsid w:val="00A052CB"/>
    <w:rsid w:val="00A13FF6"/>
    <w:rsid w:val="00A24CF8"/>
    <w:rsid w:val="00A33959"/>
    <w:rsid w:val="00A536E0"/>
    <w:rsid w:val="00A7679E"/>
    <w:rsid w:val="00A96A0B"/>
    <w:rsid w:val="00B222C2"/>
    <w:rsid w:val="00B8141C"/>
    <w:rsid w:val="00B84F80"/>
    <w:rsid w:val="00BB23A4"/>
    <w:rsid w:val="00BC37EB"/>
    <w:rsid w:val="00C218C4"/>
    <w:rsid w:val="00C539BE"/>
    <w:rsid w:val="00C95716"/>
    <w:rsid w:val="00C97AC0"/>
    <w:rsid w:val="00D4372C"/>
    <w:rsid w:val="00D45575"/>
    <w:rsid w:val="00D954FF"/>
    <w:rsid w:val="00D96813"/>
    <w:rsid w:val="00DE3545"/>
    <w:rsid w:val="00E53314"/>
    <w:rsid w:val="00E92561"/>
    <w:rsid w:val="00EA670C"/>
    <w:rsid w:val="00F07203"/>
    <w:rsid w:val="00F14D35"/>
    <w:rsid w:val="00F321FA"/>
    <w:rsid w:val="00F420DD"/>
    <w:rsid w:val="00FA3536"/>
    <w:rsid w:val="00FB1A7A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19AB9-68BC-446F-8E6A-7AC7F86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436C"/>
  </w:style>
  <w:style w:type="paragraph" w:styleId="Cmsor1">
    <w:name w:val="heading 1"/>
    <w:basedOn w:val="Norml"/>
    <w:next w:val="Norml"/>
    <w:link w:val="Cmsor1Char"/>
    <w:uiPriority w:val="9"/>
    <w:qFormat/>
    <w:rsid w:val="0094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94436C"/>
    <w:rPr>
      <w:b/>
      <w:bCs/>
    </w:rPr>
  </w:style>
  <w:style w:type="paragraph" w:styleId="Nincstrkz">
    <w:name w:val="No Spacing"/>
    <w:uiPriority w:val="1"/>
    <w:qFormat/>
    <w:rsid w:val="0094436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14D35"/>
    <w:pPr>
      <w:ind w:left="720"/>
      <w:contextualSpacing/>
    </w:pPr>
  </w:style>
  <w:style w:type="character" w:customStyle="1" w:styleId="FontStyle46">
    <w:name w:val="Font Style46"/>
    <w:basedOn w:val="Bekezdsalapbettpusa"/>
    <w:uiPriority w:val="99"/>
    <w:rsid w:val="00B84F80"/>
    <w:rPr>
      <w:rFonts w:ascii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B8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F80"/>
  </w:style>
  <w:style w:type="paragraph" w:styleId="llb">
    <w:name w:val="footer"/>
    <w:basedOn w:val="Norml"/>
    <w:link w:val="llbChar"/>
    <w:uiPriority w:val="99"/>
    <w:unhideWhenUsed/>
    <w:rsid w:val="00B8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Foszto.Gabriella</cp:lastModifiedBy>
  <cp:revision>8</cp:revision>
  <cp:lastPrinted>2011-05-13T09:31:00Z</cp:lastPrinted>
  <dcterms:created xsi:type="dcterms:W3CDTF">2011-06-08T12:46:00Z</dcterms:created>
  <dcterms:modified xsi:type="dcterms:W3CDTF">2017-02-16T09:17:00Z</dcterms:modified>
</cp:coreProperties>
</file>